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14537" w14:textId="18C29386" w:rsidR="00250C87" w:rsidRDefault="0022680D" w:rsidP="00FE28C9">
      <w:pPr>
        <w:jc w:val="center"/>
        <w:rPr>
          <w:rFonts w:ascii="Times New Roman" w:hAnsi="Times New Roman" w:cs="Times New Roman"/>
          <w:b/>
          <w:bCs/>
          <w:sz w:val="56"/>
          <w:szCs w:val="56"/>
        </w:rPr>
      </w:pPr>
      <w:r>
        <w:rPr>
          <w:rFonts w:cstheme="minorHAnsi"/>
          <w:noProof/>
          <w:lang w:eastAsia="tr-TR"/>
        </w:rPr>
        <w:drawing>
          <wp:inline distT="0" distB="0" distL="0" distR="0" wp14:anchorId="4BDE15C4" wp14:editId="4B5237D9">
            <wp:extent cx="2190750" cy="215938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LOGOLARIMIZ_site_link_1512181654556089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4953" cy="2173380"/>
                    </a:xfrm>
                    <a:prstGeom prst="rect">
                      <a:avLst/>
                    </a:prstGeom>
                  </pic:spPr>
                </pic:pic>
              </a:graphicData>
            </a:graphic>
          </wp:inline>
        </w:drawing>
      </w:r>
    </w:p>
    <w:p w14:paraId="7BA23BBD" w14:textId="19DACD7B" w:rsidR="0022680D" w:rsidRDefault="0022680D" w:rsidP="00FE28C9">
      <w:pPr>
        <w:jc w:val="center"/>
        <w:rPr>
          <w:rFonts w:ascii="Times New Roman" w:hAnsi="Times New Roman" w:cs="Times New Roman"/>
          <w:b/>
          <w:bCs/>
          <w:sz w:val="56"/>
          <w:szCs w:val="56"/>
        </w:rPr>
      </w:pPr>
    </w:p>
    <w:p w14:paraId="2C0D4577" w14:textId="6F2A674A" w:rsidR="0022680D" w:rsidRDefault="0022680D" w:rsidP="0022680D">
      <w:pPr>
        <w:contextualSpacing/>
        <w:jc w:val="center"/>
        <w:rPr>
          <w:rFonts w:eastAsia="MS PGothic" w:cstheme="minorHAnsi"/>
          <w:b/>
          <w:color w:val="00B0F0"/>
          <w:kern w:val="24"/>
          <w:sz w:val="56"/>
          <w:szCs w:val="56"/>
        </w:rPr>
      </w:pPr>
    </w:p>
    <w:p w14:paraId="142EBF9F" w14:textId="1BCAB4F7" w:rsidR="0022680D" w:rsidRPr="004E1DBB" w:rsidRDefault="0022680D" w:rsidP="0022680D">
      <w:pPr>
        <w:contextualSpacing/>
        <w:jc w:val="center"/>
        <w:rPr>
          <w:rFonts w:eastAsia="MS PGothic" w:cstheme="minorHAnsi"/>
          <w:b/>
          <w:color w:val="0070C0"/>
          <w:kern w:val="24"/>
          <w:sz w:val="56"/>
          <w:szCs w:val="56"/>
        </w:rPr>
      </w:pPr>
      <w:r w:rsidRPr="004B35D3">
        <w:rPr>
          <w:rFonts w:eastAsia="MS PGothic" w:cstheme="minorHAnsi"/>
          <w:b/>
          <w:color w:val="00B0F0"/>
          <w:kern w:val="24"/>
          <w:sz w:val="56"/>
          <w:szCs w:val="56"/>
        </w:rPr>
        <w:t xml:space="preserve"> </w:t>
      </w:r>
      <w:r w:rsidRPr="004E1DBB">
        <w:rPr>
          <w:rFonts w:eastAsia="MS PGothic" w:cstheme="minorHAnsi"/>
          <w:b/>
          <w:color w:val="0070C0"/>
          <w:kern w:val="24"/>
          <w:sz w:val="56"/>
          <w:szCs w:val="56"/>
        </w:rPr>
        <w:t>P</w:t>
      </w:r>
      <w:r w:rsidR="006F6C64" w:rsidRPr="004E1DBB">
        <w:rPr>
          <w:rFonts w:eastAsia="MS PGothic" w:cstheme="minorHAnsi"/>
          <w:b/>
          <w:color w:val="0070C0"/>
          <w:kern w:val="24"/>
          <w:sz w:val="56"/>
          <w:szCs w:val="56"/>
        </w:rPr>
        <w:t xml:space="preserve">azarcık </w:t>
      </w:r>
      <w:r w:rsidRPr="004E1DBB">
        <w:rPr>
          <w:rFonts w:eastAsia="MS PGothic" w:cstheme="minorHAnsi"/>
          <w:b/>
          <w:color w:val="0070C0"/>
          <w:kern w:val="24"/>
          <w:sz w:val="56"/>
          <w:szCs w:val="56"/>
        </w:rPr>
        <w:t>M</w:t>
      </w:r>
      <w:r w:rsidR="006F6C64" w:rsidRPr="004E1DBB">
        <w:rPr>
          <w:rFonts w:eastAsia="MS PGothic" w:cstheme="minorHAnsi"/>
          <w:b/>
          <w:color w:val="0070C0"/>
          <w:kern w:val="24"/>
          <w:sz w:val="56"/>
          <w:szCs w:val="56"/>
        </w:rPr>
        <w:t>eslek Yüksekokulu</w:t>
      </w:r>
      <w:r w:rsidRPr="004E1DBB">
        <w:rPr>
          <w:rFonts w:eastAsia="MS PGothic" w:cstheme="minorHAnsi"/>
          <w:b/>
          <w:color w:val="0070C0"/>
          <w:kern w:val="24"/>
          <w:sz w:val="56"/>
          <w:szCs w:val="56"/>
        </w:rPr>
        <w:t xml:space="preserve"> </w:t>
      </w:r>
    </w:p>
    <w:p w14:paraId="7A09990F" w14:textId="1BA19DAA" w:rsidR="0022680D" w:rsidRPr="004E1DBB" w:rsidRDefault="0022680D" w:rsidP="0022680D">
      <w:pPr>
        <w:jc w:val="center"/>
        <w:rPr>
          <w:rFonts w:ascii="Times New Roman" w:hAnsi="Times New Roman" w:cs="Times New Roman"/>
          <w:b/>
          <w:bCs/>
          <w:color w:val="0070C0"/>
          <w:sz w:val="56"/>
          <w:szCs w:val="56"/>
        </w:rPr>
      </w:pPr>
      <w:r w:rsidRPr="004E1DBB">
        <w:rPr>
          <w:rFonts w:eastAsia="MS PGothic" w:cstheme="minorHAnsi"/>
          <w:b/>
          <w:color w:val="0070C0"/>
          <w:kern w:val="24"/>
          <w:sz w:val="56"/>
          <w:szCs w:val="56"/>
        </w:rPr>
        <w:t>202</w:t>
      </w:r>
      <w:r w:rsidR="00F936F0">
        <w:rPr>
          <w:rFonts w:eastAsia="MS PGothic" w:cstheme="minorHAnsi"/>
          <w:b/>
          <w:color w:val="0070C0"/>
          <w:kern w:val="24"/>
          <w:sz w:val="56"/>
          <w:szCs w:val="56"/>
        </w:rPr>
        <w:t>2</w:t>
      </w:r>
      <w:r w:rsidRPr="004E1DBB">
        <w:rPr>
          <w:rFonts w:eastAsia="MS PGothic" w:cstheme="minorHAnsi"/>
          <w:b/>
          <w:color w:val="0070C0"/>
          <w:kern w:val="24"/>
          <w:sz w:val="56"/>
          <w:szCs w:val="56"/>
        </w:rPr>
        <w:t xml:space="preserve"> </w:t>
      </w:r>
      <w:r w:rsidR="000C6F95" w:rsidRPr="004E1DBB">
        <w:rPr>
          <w:rFonts w:eastAsia="MS PGothic" w:cstheme="minorHAnsi"/>
          <w:b/>
          <w:color w:val="0070C0"/>
          <w:kern w:val="24"/>
          <w:sz w:val="56"/>
          <w:szCs w:val="56"/>
        </w:rPr>
        <w:t>Yılı</w:t>
      </w:r>
      <w:r w:rsidRPr="004E1DBB">
        <w:rPr>
          <w:rFonts w:eastAsia="MS PGothic" w:cstheme="minorHAnsi"/>
          <w:b/>
          <w:color w:val="0070C0"/>
          <w:kern w:val="24"/>
          <w:sz w:val="56"/>
          <w:szCs w:val="56"/>
        </w:rPr>
        <w:t xml:space="preserve"> İç Değerlendirme Rapor</w:t>
      </w:r>
      <w:r w:rsidR="000C6F95" w:rsidRPr="004E1DBB">
        <w:rPr>
          <w:rFonts w:eastAsia="MS PGothic" w:cstheme="minorHAnsi"/>
          <w:b/>
          <w:color w:val="0070C0"/>
          <w:kern w:val="24"/>
          <w:sz w:val="56"/>
          <w:szCs w:val="56"/>
        </w:rPr>
        <w:t>u</w:t>
      </w:r>
    </w:p>
    <w:p w14:paraId="16D4AAED" w14:textId="77777777" w:rsidR="003E2E25" w:rsidRPr="00250C87" w:rsidRDefault="003E2E25" w:rsidP="00FE28C9">
      <w:pPr>
        <w:jc w:val="center"/>
        <w:rPr>
          <w:rFonts w:ascii="Times New Roman" w:hAnsi="Times New Roman" w:cs="Times New Roman"/>
          <w:b/>
          <w:bCs/>
          <w:sz w:val="56"/>
          <w:szCs w:val="56"/>
        </w:rPr>
      </w:pPr>
    </w:p>
    <w:p w14:paraId="691864E4" w14:textId="56141691" w:rsidR="003E2E25" w:rsidRPr="00250C87" w:rsidRDefault="003E2E25" w:rsidP="00FE28C9">
      <w:pPr>
        <w:jc w:val="center"/>
        <w:rPr>
          <w:rFonts w:ascii="Times New Roman" w:hAnsi="Times New Roman" w:cs="Times New Roman"/>
          <w:b/>
          <w:bCs/>
          <w:sz w:val="56"/>
          <w:szCs w:val="56"/>
        </w:rPr>
      </w:pPr>
    </w:p>
    <w:p w14:paraId="67374DC9" w14:textId="77777777" w:rsidR="003E2E25" w:rsidRPr="00250C87" w:rsidRDefault="003E2E25" w:rsidP="00FE28C9">
      <w:pPr>
        <w:jc w:val="center"/>
        <w:rPr>
          <w:rFonts w:ascii="Times New Roman" w:hAnsi="Times New Roman" w:cs="Times New Roman"/>
          <w:b/>
          <w:bCs/>
          <w:sz w:val="56"/>
          <w:szCs w:val="56"/>
        </w:rPr>
      </w:pPr>
    </w:p>
    <w:p w14:paraId="306D6217" w14:textId="6F58CE37" w:rsidR="003E2E25" w:rsidRPr="00250C87" w:rsidRDefault="003E2E25" w:rsidP="00994439">
      <w:pPr>
        <w:rPr>
          <w:rFonts w:ascii="Times New Roman" w:hAnsi="Times New Roman" w:cs="Times New Roman"/>
          <w:b/>
          <w:bCs/>
          <w:sz w:val="56"/>
          <w:szCs w:val="56"/>
        </w:rPr>
      </w:pPr>
    </w:p>
    <w:p w14:paraId="0C1D8C2D" w14:textId="3A865D8F" w:rsidR="00250C87" w:rsidRPr="00250C87" w:rsidRDefault="00250C87" w:rsidP="00FE28C9">
      <w:pPr>
        <w:jc w:val="center"/>
        <w:rPr>
          <w:rFonts w:ascii="Times New Roman" w:hAnsi="Times New Roman" w:cs="Times New Roman"/>
          <w:b/>
          <w:bCs/>
          <w:sz w:val="56"/>
          <w:szCs w:val="56"/>
        </w:rPr>
      </w:pPr>
    </w:p>
    <w:p w14:paraId="4FC015CF" w14:textId="2C5B8923" w:rsidR="00250C87" w:rsidRPr="00250C87" w:rsidRDefault="00250C87" w:rsidP="00FE28C9">
      <w:pPr>
        <w:jc w:val="center"/>
        <w:rPr>
          <w:rFonts w:ascii="Times New Roman" w:hAnsi="Times New Roman" w:cs="Times New Roman"/>
          <w:b/>
          <w:bCs/>
          <w:sz w:val="56"/>
          <w:szCs w:val="56"/>
        </w:rPr>
      </w:pPr>
    </w:p>
    <w:p w14:paraId="643828BF" w14:textId="59800858" w:rsidR="000C6F95" w:rsidRPr="00250C87" w:rsidRDefault="000C6F95" w:rsidP="00FE28C9">
      <w:pPr>
        <w:jc w:val="center"/>
        <w:rPr>
          <w:rFonts w:ascii="Times New Roman" w:hAnsi="Times New Roman" w:cs="Times New Roman"/>
          <w:b/>
          <w:bCs/>
          <w:sz w:val="56"/>
          <w:szCs w:val="56"/>
        </w:rPr>
      </w:pPr>
    </w:p>
    <w:p w14:paraId="165C6D3E" w14:textId="77777777" w:rsidR="000C6F95" w:rsidRDefault="000C6F95" w:rsidP="00FE28C9">
      <w:pPr>
        <w:jc w:val="center"/>
        <w:rPr>
          <w:rFonts w:ascii="Times New Roman" w:hAnsi="Times New Roman" w:cs="Times New Roman"/>
          <w:b/>
          <w:bCs/>
          <w:sz w:val="32"/>
          <w:szCs w:val="32"/>
        </w:rPr>
      </w:pPr>
    </w:p>
    <w:p w14:paraId="6D74345E" w14:textId="44F0D2B4" w:rsidR="003E2E25" w:rsidRPr="004E1DBB" w:rsidRDefault="00F936F0" w:rsidP="00FE28C9">
      <w:pPr>
        <w:jc w:val="center"/>
        <w:rPr>
          <w:rFonts w:ascii="Times New Roman" w:hAnsi="Times New Roman" w:cs="Times New Roman"/>
          <w:b/>
          <w:bCs/>
          <w:color w:val="0070C0"/>
          <w:sz w:val="32"/>
          <w:szCs w:val="32"/>
        </w:rPr>
      </w:pPr>
      <w:r>
        <w:rPr>
          <w:rFonts w:ascii="Times New Roman" w:hAnsi="Times New Roman" w:cs="Times New Roman"/>
          <w:b/>
          <w:bCs/>
          <w:color w:val="0070C0"/>
          <w:sz w:val="32"/>
          <w:szCs w:val="32"/>
        </w:rPr>
        <w:t>Ocak</w:t>
      </w:r>
      <w:r w:rsidR="003E2E25" w:rsidRPr="004E1DBB">
        <w:rPr>
          <w:rFonts w:ascii="Times New Roman" w:hAnsi="Times New Roman" w:cs="Times New Roman"/>
          <w:b/>
          <w:bCs/>
          <w:color w:val="0070C0"/>
          <w:sz w:val="32"/>
          <w:szCs w:val="32"/>
        </w:rPr>
        <w:t xml:space="preserve"> 202</w:t>
      </w:r>
      <w:r>
        <w:rPr>
          <w:rFonts w:ascii="Times New Roman" w:hAnsi="Times New Roman" w:cs="Times New Roman"/>
          <w:b/>
          <w:bCs/>
          <w:color w:val="0070C0"/>
          <w:sz w:val="32"/>
          <w:szCs w:val="32"/>
        </w:rPr>
        <w:t>3</w:t>
      </w:r>
    </w:p>
    <w:p w14:paraId="22A18E99" w14:textId="1AB3783C" w:rsidR="00983076" w:rsidRPr="00250C87" w:rsidRDefault="00983076" w:rsidP="00250C87">
      <w:pPr>
        <w:pStyle w:val="ListeParagraf"/>
        <w:numPr>
          <w:ilvl w:val="0"/>
          <w:numId w:val="56"/>
        </w:numPr>
        <w:jc w:val="both"/>
        <w:rPr>
          <w:rFonts w:ascii="Times New Roman" w:hAnsi="Times New Roman" w:cs="Times New Roman"/>
          <w:b/>
        </w:rPr>
      </w:pPr>
      <w:r w:rsidRPr="00250C87">
        <w:rPr>
          <w:rFonts w:ascii="Times New Roman" w:hAnsi="Times New Roman" w:cs="Times New Roman"/>
          <w:b/>
        </w:rPr>
        <w:lastRenderedPageBreak/>
        <w:t>İletişim Bilgileri</w:t>
      </w:r>
    </w:p>
    <w:p w14:paraId="2AE855EE" w14:textId="77777777" w:rsidR="00983076" w:rsidRPr="00250C87" w:rsidRDefault="00983076" w:rsidP="00983076">
      <w:pPr>
        <w:ind w:left="1068"/>
        <w:jc w:val="both"/>
        <w:rPr>
          <w:rFonts w:ascii="Times New Roman" w:hAnsi="Times New Roman" w:cs="Times New Roman"/>
          <w:b/>
        </w:rPr>
      </w:pPr>
    </w:p>
    <w:p w14:paraId="2E3556D7" w14:textId="3C855D51"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Müdür</w:t>
      </w:r>
      <w:r w:rsidRPr="00250C87">
        <w:rPr>
          <w:rFonts w:ascii="Times New Roman" w:hAnsi="Times New Roman" w:cs="Times New Roman"/>
        </w:rPr>
        <w:tab/>
        <w:t>: Dr.</w:t>
      </w:r>
      <w:r w:rsidR="00250C87" w:rsidRPr="00250C87">
        <w:rPr>
          <w:rFonts w:ascii="Times New Roman" w:hAnsi="Times New Roman" w:cs="Times New Roman"/>
        </w:rPr>
        <w:t xml:space="preserve"> </w:t>
      </w:r>
      <w:r w:rsidRPr="00250C87">
        <w:rPr>
          <w:rFonts w:ascii="Times New Roman" w:hAnsi="Times New Roman" w:cs="Times New Roman"/>
        </w:rPr>
        <w:t>Öğr.</w:t>
      </w:r>
      <w:r w:rsidR="00250C87" w:rsidRPr="00250C87">
        <w:rPr>
          <w:rFonts w:ascii="Times New Roman" w:hAnsi="Times New Roman" w:cs="Times New Roman"/>
        </w:rPr>
        <w:t xml:space="preserve"> </w:t>
      </w:r>
      <w:r w:rsidRPr="00250C87">
        <w:rPr>
          <w:rFonts w:ascii="Times New Roman" w:hAnsi="Times New Roman" w:cs="Times New Roman"/>
        </w:rPr>
        <w:t>Üy</w:t>
      </w:r>
      <w:r w:rsidR="00250C87" w:rsidRPr="00250C87">
        <w:rPr>
          <w:rFonts w:ascii="Times New Roman" w:hAnsi="Times New Roman" w:cs="Times New Roman"/>
        </w:rPr>
        <w:t>esi</w:t>
      </w:r>
      <w:r w:rsidRPr="00250C87">
        <w:rPr>
          <w:rFonts w:ascii="Times New Roman" w:hAnsi="Times New Roman" w:cs="Times New Roman"/>
        </w:rPr>
        <w:t xml:space="preserve"> Mehmet Fetih YANARDAĞ</w:t>
      </w:r>
    </w:p>
    <w:p w14:paraId="4F51459B"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Adres</w:t>
      </w:r>
      <w:r w:rsidRPr="00250C87">
        <w:rPr>
          <w:rFonts w:ascii="Times New Roman" w:hAnsi="Times New Roman" w:cs="Times New Roman"/>
        </w:rPr>
        <w:tab/>
        <w:t>: KSÜ Pazarcık Meslek Yüksekokulu</w:t>
      </w:r>
    </w:p>
    <w:p w14:paraId="7BE81A6E" w14:textId="735E9981"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 xml:space="preserve">              </w:t>
      </w:r>
      <w:r w:rsidR="00250C87" w:rsidRPr="00250C87">
        <w:rPr>
          <w:rFonts w:ascii="Times New Roman" w:hAnsi="Times New Roman" w:cs="Times New Roman"/>
        </w:rPr>
        <w:t xml:space="preserve">  </w:t>
      </w:r>
      <w:r w:rsidRPr="00250C87">
        <w:rPr>
          <w:rFonts w:ascii="Times New Roman" w:hAnsi="Times New Roman" w:cs="Times New Roman"/>
        </w:rPr>
        <w:t>Menderes Mah. İstasyon Caddesi - 46700 – Pazarcık / Kahramanmaraş</w:t>
      </w:r>
    </w:p>
    <w:p w14:paraId="124AE6F9"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Tel.</w:t>
      </w:r>
      <w:r w:rsidRPr="00250C87">
        <w:rPr>
          <w:rFonts w:ascii="Times New Roman" w:hAnsi="Times New Roman" w:cs="Times New Roman"/>
        </w:rPr>
        <w:tab/>
        <w:t>: 344 300 24 29</w:t>
      </w:r>
    </w:p>
    <w:p w14:paraId="5E8B9F6B"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e-posta</w:t>
      </w:r>
      <w:r w:rsidRPr="00250C87">
        <w:rPr>
          <w:rFonts w:ascii="Times New Roman" w:hAnsi="Times New Roman" w:cs="Times New Roman"/>
        </w:rPr>
        <w:tab/>
        <w:t>: pazarcik@ksu.edu.tr</w:t>
      </w:r>
    </w:p>
    <w:p w14:paraId="2D6FB838" w14:textId="77777777" w:rsidR="00983076" w:rsidRPr="00250C87" w:rsidRDefault="00983076" w:rsidP="00983076">
      <w:pPr>
        <w:contextualSpacing/>
        <w:jc w:val="both"/>
        <w:rPr>
          <w:rFonts w:ascii="Times New Roman" w:hAnsi="Times New Roman" w:cs="Times New Roman"/>
          <w:color w:val="A6A6A6" w:themeColor="background1" w:themeShade="A6"/>
        </w:rPr>
      </w:pPr>
    </w:p>
    <w:p w14:paraId="31FB08D9" w14:textId="77777777" w:rsidR="00983076" w:rsidRPr="00250C87" w:rsidRDefault="00983076" w:rsidP="00983076">
      <w:pPr>
        <w:contextualSpacing/>
        <w:jc w:val="both"/>
        <w:rPr>
          <w:rFonts w:ascii="Times New Roman" w:hAnsi="Times New Roman" w:cs="Times New Roman"/>
          <w:b/>
          <w:color w:val="000000" w:themeColor="text1"/>
        </w:rPr>
      </w:pPr>
      <w:r w:rsidRPr="00250C87">
        <w:rPr>
          <w:rFonts w:ascii="Times New Roman" w:hAnsi="Times New Roman" w:cs="Times New Roman"/>
          <w:b/>
          <w:color w:val="000000" w:themeColor="text1"/>
        </w:rPr>
        <w:t xml:space="preserve">2. Tarihsel Gelişimi </w:t>
      </w:r>
    </w:p>
    <w:p w14:paraId="068F31C5" w14:textId="77777777" w:rsidR="00983076" w:rsidRPr="00250C87" w:rsidRDefault="00983076" w:rsidP="00983076">
      <w:pPr>
        <w:contextualSpacing/>
        <w:jc w:val="both"/>
        <w:rPr>
          <w:rFonts w:ascii="Times New Roman" w:hAnsi="Times New Roman" w:cs="Times New Roman"/>
          <w:color w:val="A6A6A6" w:themeColor="background1" w:themeShade="A6"/>
        </w:rPr>
      </w:pPr>
    </w:p>
    <w:p w14:paraId="3E750A3D" w14:textId="0F33E9EB" w:rsidR="00983076" w:rsidRPr="00250C87" w:rsidRDefault="00983076" w:rsidP="00117C97">
      <w:pPr>
        <w:spacing w:after="120" w:line="360" w:lineRule="auto"/>
        <w:ind w:firstLine="709"/>
        <w:jc w:val="both"/>
        <w:rPr>
          <w:rFonts w:ascii="Times New Roman" w:hAnsi="Times New Roman" w:cs="Times New Roman"/>
        </w:rPr>
      </w:pPr>
      <w:r w:rsidRPr="00250C87">
        <w:rPr>
          <w:rFonts w:ascii="Times New Roman" w:hAnsi="Times New Roman" w:cs="Times New Roman"/>
        </w:rPr>
        <w:t>Okulumuz 3 Bölüm ve bu bölümlerin altında 5 program ile 2000 yılında kurulmuştur. 2002 yılında ‘İşletme Yönetimi’ programına öğrenci alınarak eğitim-öğretim faaliyetlerine başlanmıştır. 2013 eğitim-öğretim yılı sonuna kadar Kahramanmaraş Merkez Karacasu Kampüsü’nde faaliyetini sürdürmüştür. 2014-2015 eğitim-öğretim yılı güz dönemine Pazarcık İlçesinde başlamış ve devam etmektedir. 2017-2018 Eğitim-öğretim yılı itibariyle 6 Bölüm altında 7 program ile faaliyetini sürdürmektedir.</w:t>
      </w:r>
    </w:p>
    <w:p w14:paraId="2B169E6D" w14:textId="77777777" w:rsidR="00983076" w:rsidRPr="00250C87" w:rsidRDefault="00983076" w:rsidP="00983076">
      <w:pPr>
        <w:ind w:firstLine="708"/>
        <w:jc w:val="both"/>
        <w:rPr>
          <w:rFonts w:ascii="Times New Roman" w:hAnsi="Times New Roman" w:cs="Times New Roman"/>
          <w:b/>
        </w:rPr>
      </w:pPr>
    </w:p>
    <w:p w14:paraId="1DC89464" w14:textId="77777777" w:rsidR="00983076" w:rsidRPr="00250C87" w:rsidRDefault="00983076" w:rsidP="00983076">
      <w:pPr>
        <w:ind w:firstLine="708"/>
        <w:jc w:val="both"/>
        <w:rPr>
          <w:rFonts w:ascii="Times New Roman" w:hAnsi="Times New Roman" w:cs="Times New Roman"/>
          <w:b/>
        </w:rPr>
      </w:pPr>
      <w:r w:rsidRPr="00250C87">
        <w:rPr>
          <w:rFonts w:ascii="Times New Roman" w:hAnsi="Times New Roman" w:cs="Times New Roman"/>
          <w:b/>
        </w:rPr>
        <w:t>Altı Yapı Bilgileri</w:t>
      </w:r>
    </w:p>
    <w:p w14:paraId="32F17D2C"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Yüksekokulumuz yaklaşık 18000 metrekare açık alanı ve 1 Eğitim Öğretim binası, toplam 6300 metrekare kapalı alanı olan,</w:t>
      </w:r>
    </w:p>
    <w:p w14:paraId="755BC757"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 Adet Öğrenci Yemekhanesi</w:t>
      </w:r>
    </w:p>
    <w:p w14:paraId="5CFB43F3" w14:textId="3940EB1E" w:rsidR="00983076" w:rsidRPr="00250C87" w:rsidRDefault="00117C97" w:rsidP="00983076">
      <w:pPr>
        <w:ind w:firstLine="708"/>
        <w:jc w:val="both"/>
        <w:rPr>
          <w:rFonts w:ascii="Times New Roman" w:hAnsi="Times New Roman" w:cs="Times New Roman"/>
        </w:rPr>
      </w:pPr>
      <w:r>
        <w:rPr>
          <w:rFonts w:ascii="Times New Roman" w:hAnsi="Times New Roman" w:cs="Times New Roman"/>
        </w:rPr>
        <w:t>1 Adet Teras</w:t>
      </w:r>
    </w:p>
    <w:p w14:paraId="2E6A981F"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 Adet Öğrenci Kantini</w:t>
      </w:r>
    </w:p>
    <w:p w14:paraId="4A5AA4BE"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 Adet Açık Spor Tesisleri</w:t>
      </w:r>
    </w:p>
    <w:p w14:paraId="126EF1CE"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 Adet Ambar</w:t>
      </w:r>
    </w:p>
    <w:p w14:paraId="453F2B13"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 Adet Konferans Salonu</w:t>
      </w:r>
    </w:p>
    <w:p w14:paraId="23645D6F"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 Adet Kütüphane</w:t>
      </w:r>
    </w:p>
    <w:p w14:paraId="5C612385"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 Adet Katı Yakıt Odası</w:t>
      </w:r>
    </w:p>
    <w:p w14:paraId="159C8800"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2 Adet Mescit</w:t>
      </w:r>
    </w:p>
    <w:p w14:paraId="311A23F2" w14:textId="20CCE97B" w:rsidR="00983076" w:rsidRPr="00250C87" w:rsidRDefault="00250C87" w:rsidP="00983076">
      <w:pPr>
        <w:ind w:firstLine="708"/>
        <w:jc w:val="both"/>
        <w:rPr>
          <w:rFonts w:ascii="Times New Roman" w:hAnsi="Times New Roman" w:cs="Times New Roman"/>
        </w:rPr>
      </w:pPr>
      <w:r>
        <w:rPr>
          <w:rFonts w:ascii="Times New Roman" w:hAnsi="Times New Roman" w:cs="Times New Roman"/>
        </w:rPr>
        <w:t>2 Adet bilgisayar L</w:t>
      </w:r>
      <w:r w:rsidR="00983076" w:rsidRPr="00250C87">
        <w:rPr>
          <w:rFonts w:ascii="Times New Roman" w:hAnsi="Times New Roman" w:cs="Times New Roman"/>
        </w:rPr>
        <w:t>aboratuvarı</w:t>
      </w:r>
    </w:p>
    <w:p w14:paraId="52E1BA61" w14:textId="77777777"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18 Derslik,</w:t>
      </w:r>
    </w:p>
    <w:p w14:paraId="38B7EF4F" w14:textId="785EDF8B" w:rsidR="00983076" w:rsidRPr="00250C87" w:rsidRDefault="00983076" w:rsidP="00983076">
      <w:pPr>
        <w:ind w:firstLine="708"/>
        <w:jc w:val="both"/>
        <w:rPr>
          <w:rFonts w:ascii="Times New Roman" w:hAnsi="Times New Roman" w:cs="Times New Roman"/>
        </w:rPr>
      </w:pPr>
      <w:r w:rsidRPr="00250C87">
        <w:rPr>
          <w:rFonts w:ascii="Times New Roman" w:hAnsi="Times New Roman" w:cs="Times New Roman"/>
        </w:rPr>
        <w:t>2</w:t>
      </w:r>
      <w:r w:rsidR="00117C97">
        <w:rPr>
          <w:rFonts w:ascii="Times New Roman" w:hAnsi="Times New Roman" w:cs="Times New Roman"/>
        </w:rPr>
        <w:t>5</w:t>
      </w:r>
      <w:r w:rsidRPr="00250C87">
        <w:rPr>
          <w:rFonts w:ascii="Times New Roman" w:hAnsi="Times New Roman" w:cs="Times New Roman"/>
        </w:rPr>
        <w:t xml:space="preserve"> Adet Akademik ve İdari Personel Odası</w:t>
      </w:r>
    </w:p>
    <w:p w14:paraId="03647BE6" w14:textId="77777777" w:rsidR="00983076" w:rsidRPr="00250C87" w:rsidRDefault="00983076" w:rsidP="00250C87">
      <w:pPr>
        <w:ind w:firstLine="708"/>
        <w:contextualSpacing/>
        <w:jc w:val="both"/>
        <w:rPr>
          <w:rFonts w:ascii="Times New Roman" w:hAnsi="Times New Roman" w:cs="Times New Roman"/>
          <w:color w:val="A6A6A6" w:themeColor="background1" w:themeShade="A6"/>
        </w:rPr>
      </w:pPr>
      <w:r w:rsidRPr="00250C87">
        <w:rPr>
          <w:rFonts w:ascii="Times New Roman" w:hAnsi="Times New Roman" w:cs="Times New Roman"/>
        </w:rPr>
        <w:t>Ayrıca okulumuzda engelli öğrencilere yönelik asansör bulunmaktadır.</w:t>
      </w:r>
    </w:p>
    <w:p w14:paraId="40F1E3FF" w14:textId="4DB08F91" w:rsidR="00983076" w:rsidRDefault="00983076" w:rsidP="00983076">
      <w:pPr>
        <w:contextualSpacing/>
        <w:jc w:val="both"/>
        <w:rPr>
          <w:rFonts w:ascii="Times New Roman" w:hAnsi="Times New Roman" w:cs="Times New Roman"/>
          <w:color w:val="A6A6A6" w:themeColor="background1" w:themeShade="A6"/>
        </w:rPr>
      </w:pPr>
    </w:p>
    <w:p w14:paraId="09807C5B" w14:textId="212F57E6" w:rsidR="00F34CE3" w:rsidRDefault="00F34CE3" w:rsidP="00983076">
      <w:pPr>
        <w:contextualSpacing/>
        <w:jc w:val="both"/>
        <w:rPr>
          <w:rFonts w:ascii="Times New Roman" w:hAnsi="Times New Roman" w:cs="Times New Roman"/>
          <w:color w:val="A6A6A6" w:themeColor="background1" w:themeShade="A6"/>
        </w:rPr>
      </w:pPr>
    </w:p>
    <w:p w14:paraId="1AC48561" w14:textId="77777777" w:rsidR="00983076" w:rsidRPr="00250C87" w:rsidRDefault="00983076" w:rsidP="00117C97">
      <w:pPr>
        <w:spacing w:after="120" w:line="360" w:lineRule="auto"/>
        <w:ind w:firstLine="708"/>
        <w:jc w:val="both"/>
        <w:rPr>
          <w:rFonts w:ascii="Times New Roman" w:hAnsi="Times New Roman" w:cs="Times New Roman"/>
          <w:b/>
        </w:rPr>
      </w:pPr>
      <w:r w:rsidRPr="00250C87">
        <w:rPr>
          <w:rFonts w:ascii="Times New Roman" w:hAnsi="Times New Roman" w:cs="Times New Roman"/>
          <w:b/>
        </w:rPr>
        <w:lastRenderedPageBreak/>
        <w:t>İnsan Kaynakları</w:t>
      </w:r>
    </w:p>
    <w:p w14:paraId="003DA89E" w14:textId="0200B5F5" w:rsidR="00983076" w:rsidRPr="00250C87" w:rsidRDefault="00983076" w:rsidP="00117C97">
      <w:pPr>
        <w:spacing w:after="120" w:line="360" w:lineRule="auto"/>
        <w:ind w:firstLine="708"/>
        <w:jc w:val="both"/>
        <w:rPr>
          <w:rFonts w:ascii="Times New Roman" w:hAnsi="Times New Roman" w:cs="Times New Roman"/>
        </w:rPr>
      </w:pPr>
      <w:r w:rsidRPr="00250C87">
        <w:rPr>
          <w:rFonts w:ascii="Times New Roman" w:hAnsi="Times New Roman" w:cs="Times New Roman"/>
        </w:rPr>
        <w:t>Meslek Yüksekokulumuzda toplam 1</w:t>
      </w:r>
      <w:r w:rsidR="00F704D4">
        <w:rPr>
          <w:rFonts w:ascii="Times New Roman" w:hAnsi="Times New Roman" w:cs="Times New Roman"/>
        </w:rPr>
        <w:t>8</w:t>
      </w:r>
      <w:r w:rsidRPr="00250C87">
        <w:rPr>
          <w:rFonts w:ascii="Times New Roman" w:hAnsi="Times New Roman" w:cs="Times New Roman"/>
        </w:rPr>
        <w:t xml:space="preserve"> Akademik, 8 İdari toplam 2</w:t>
      </w:r>
      <w:r w:rsidR="00F704D4">
        <w:rPr>
          <w:rFonts w:ascii="Times New Roman" w:hAnsi="Times New Roman" w:cs="Times New Roman"/>
        </w:rPr>
        <w:t>6</w:t>
      </w:r>
      <w:r w:rsidRPr="00250C87">
        <w:rPr>
          <w:rFonts w:ascii="Times New Roman" w:hAnsi="Times New Roman" w:cs="Times New Roman"/>
        </w:rPr>
        <w:t xml:space="preserve"> adet personelimiz mevcuttur. Yüksekokulumuzda kayıtlı </w:t>
      </w:r>
      <w:r w:rsidR="00F704D4">
        <w:rPr>
          <w:rFonts w:ascii="Times New Roman" w:hAnsi="Times New Roman" w:cs="Times New Roman"/>
        </w:rPr>
        <w:t>93</w:t>
      </w:r>
      <w:r w:rsidR="00250C87">
        <w:rPr>
          <w:rFonts w:ascii="Times New Roman" w:hAnsi="Times New Roman" w:cs="Times New Roman"/>
        </w:rPr>
        <w:t>2</w:t>
      </w:r>
      <w:r w:rsidRPr="00250C87">
        <w:rPr>
          <w:rFonts w:ascii="Times New Roman" w:hAnsi="Times New Roman" w:cs="Times New Roman"/>
        </w:rPr>
        <w:t xml:space="preserve"> öğrenci bulunmaktadır.</w:t>
      </w:r>
    </w:p>
    <w:p w14:paraId="587A68B9" w14:textId="77777777" w:rsidR="00983076" w:rsidRPr="00250C87" w:rsidRDefault="00983076" w:rsidP="00117C97">
      <w:pPr>
        <w:spacing w:after="120" w:line="360" w:lineRule="auto"/>
        <w:contextualSpacing/>
        <w:jc w:val="both"/>
        <w:rPr>
          <w:rFonts w:ascii="Times New Roman" w:hAnsi="Times New Roman" w:cs="Times New Roman"/>
          <w:color w:val="A6A6A6" w:themeColor="background1" w:themeShade="A6"/>
        </w:rPr>
      </w:pPr>
    </w:p>
    <w:p w14:paraId="6B106B4E" w14:textId="77777777" w:rsidR="00983076" w:rsidRPr="00250C87" w:rsidRDefault="00983076" w:rsidP="00117C97">
      <w:pPr>
        <w:spacing w:after="120" w:line="360" w:lineRule="auto"/>
        <w:contextualSpacing/>
        <w:jc w:val="both"/>
        <w:rPr>
          <w:rFonts w:ascii="Times New Roman" w:hAnsi="Times New Roman" w:cs="Times New Roman"/>
          <w:b/>
          <w:color w:val="000000" w:themeColor="text1"/>
        </w:rPr>
      </w:pPr>
      <w:r w:rsidRPr="00250C87">
        <w:rPr>
          <w:rFonts w:ascii="Times New Roman" w:hAnsi="Times New Roman" w:cs="Times New Roman"/>
          <w:b/>
          <w:color w:val="000000" w:themeColor="text1"/>
        </w:rPr>
        <w:t xml:space="preserve">3. Misyonu, Vizyonu, Değerleri ve Hedefleri </w:t>
      </w:r>
    </w:p>
    <w:p w14:paraId="6FF17F5A" w14:textId="77777777" w:rsidR="00983076" w:rsidRPr="00250C87" w:rsidRDefault="00983076" w:rsidP="00117C97">
      <w:pPr>
        <w:spacing w:after="120" w:line="360" w:lineRule="auto"/>
        <w:contextualSpacing/>
        <w:jc w:val="both"/>
        <w:rPr>
          <w:rFonts w:ascii="Times New Roman" w:hAnsi="Times New Roman" w:cs="Times New Roman"/>
          <w:color w:val="A6A6A6" w:themeColor="background1" w:themeShade="A6"/>
        </w:rPr>
      </w:pPr>
    </w:p>
    <w:p w14:paraId="1EAF8ED1" w14:textId="77777777" w:rsidR="00983076" w:rsidRPr="00250C87" w:rsidRDefault="00983076" w:rsidP="00117C97">
      <w:pPr>
        <w:spacing w:after="120" w:line="360" w:lineRule="auto"/>
        <w:ind w:firstLine="708"/>
        <w:jc w:val="both"/>
        <w:rPr>
          <w:rFonts w:ascii="Times New Roman" w:hAnsi="Times New Roman" w:cs="Times New Roman"/>
        </w:rPr>
      </w:pPr>
      <w:r w:rsidRPr="00250C87">
        <w:rPr>
          <w:rFonts w:ascii="Times New Roman" w:hAnsi="Times New Roman" w:cs="Times New Roman"/>
          <w:b/>
        </w:rPr>
        <w:t xml:space="preserve">Misyon: </w:t>
      </w:r>
      <w:r w:rsidRPr="00250C87">
        <w:rPr>
          <w:rFonts w:ascii="Times New Roman" w:hAnsi="Times New Roman" w:cs="Times New Roman"/>
        </w:rPr>
        <w:t>Pazarcık Meslek Yüksekokulu (PMYO)’nun vizyonu; sanayi ve hizmet sektöründeki temel kavramlar ile bu sektörlerde sürekli değişen bilgi ve teknolojilerin öğrencilere aktarılması, bu bilgi ve teknolojilerin onlar tarafından kullanılmalarını sağlayarak bölgemiz ve ülkemize meslek elemanı yetiştirmektir.</w:t>
      </w:r>
    </w:p>
    <w:p w14:paraId="5006A9C9" w14:textId="77777777" w:rsidR="00983076" w:rsidRPr="00250C87" w:rsidRDefault="00983076" w:rsidP="00117C97">
      <w:pPr>
        <w:spacing w:after="120" w:line="360" w:lineRule="auto"/>
        <w:ind w:firstLine="708"/>
        <w:jc w:val="both"/>
        <w:rPr>
          <w:rFonts w:ascii="Times New Roman" w:hAnsi="Times New Roman" w:cs="Times New Roman"/>
          <w:b/>
        </w:rPr>
      </w:pPr>
    </w:p>
    <w:p w14:paraId="2AAC7743" w14:textId="02783F6A" w:rsidR="00983076" w:rsidRPr="00250C87" w:rsidRDefault="00983076" w:rsidP="00117C97">
      <w:pPr>
        <w:spacing w:after="120" w:line="360" w:lineRule="auto"/>
        <w:ind w:firstLine="708"/>
        <w:jc w:val="both"/>
        <w:rPr>
          <w:rFonts w:ascii="Times New Roman" w:hAnsi="Times New Roman" w:cs="Times New Roman"/>
        </w:rPr>
      </w:pPr>
      <w:r w:rsidRPr="00250C87">
        <w:rPr>
          <w:rFonts w:ascii="Times New Roman" w:hAnsi="Times New Roman" w:cs="Times New Roman"/>
          <w:b/>
        </w:rPr>
        <w:t xml:space="preserve">Vizyon: </w:t>
      </w:r>
      <w:r w:rsidRPr="00250C87">
        <w:rPr>
          <w:rFonts w:ascii="Times New Roman" w:hAnsi="Times New Roman" w:cs="Times New Roman"/>
        </w:rPr>
        <w:t xml:space="preserve">Sanayi ve hizmet sektörü ile işbirliğini geliştirmek, </w:t>
      </w:r>
      <w:r w:rsidR="00F34CE3">
        <w:rPr>
          <w:rFonts w:ascii="Times New Roman" w:hAnsi="Times New Roman" w:cs="Times New Roman"/>
        </w:rPr>
        <w:t>sosyo-</w:t>
      </w:r>
      <w:r w:rsidRPr="00250C87">
        <w:rPr>
          <w:rFonts w:ascii="Times New Roman" w:hAnsi="Times New Roman" w:cs="Times New Roman"/>
        </w:rPr>
        <w:t>ekonomik faaliyetlere paralel olarak programlar açmak, açık olan programları güncellemek, ders araç ve gereçleri ile teknik elemanların niteliklerini senkronize olacak biçimde eğitim vermek, uluslararası standartları yakalamak ve toplam kalite yönetimini ilke edinmektir.</w:t>
      </w:r>
    </w:p>
    <w:p w14:paraId="356806C1" w14:textId="77777777" w:rsidR="00983076" w:rsidRPr="00250C87" w:rsidRDefault="00983076" w:rsidP="00117C97">
      <w:pPr>
        <w:spacing w:after="120" w:line="360" w:lineRule="auto"/>
        <w:ind w:firstLine="708"/>
        <w:jc w:val="both"/>
        <w:rPr>
          <w:rFonts w:ascii="Times New Roman" w:hAnsi="Times New Roman" w:cs="Times New Roman"/>
        </w:rPr>
      </w:pPr>
    </w:p>
    <w:p w14:paraId="72D7E38A" w14:textId="77777777" w:rsidR="00983076" w:rsidRPr="00250C87" w:rsidRDefault="00983076" w:rsidP="00117C97">
      <w:pPr>
        <w:spacing w:after="120" w:line="360" w:lineRule="auto"/>
        <w:ind w:firstLine="708"/>
        <w:jc w:val="both"/>
        <w:rPr>
          <w:rFonts w:ascii="Times New Roman" w:hAnsi="Times New Roman" w:cs="Times New Roman"/>
        </w:rPr>
      </w:pPr>
      <w:r w:rsidRPr="00250C87">
        <w:rPr>
          <w:rFonts w:ascii="Times New Roman" w:hAnsi="Times New Roman" w:cs="Times New Roman"/>
          <w:b/>
        </w:rPr>
        <w:t xml:space="preserve">Değerler: </w:t>
      </w:r>
      <w:r w:rsidRPr="00250C87">
        <w:rPr>
          <w:rFonts w:ascii="Times New Roman" w:hAnsi="Times New Roman" w:cs="Times New Roman"/>
        </w:rPr>
        <w:t>Demokratik, eğitime önem veren, eşitlikçi, adil, güvenilir, çağdaş, insan odaklı, katılımcı, kaliteli, lider, yenilikçi, sürekli gelişen, şeffaf, dinamik, mükemmeliyetçi, saygın, topluma duyarlı, yol gösterici, verimli, çevreye duyarlı, paylaşımcı ve memnuiyet odaklı.</w:t>
      </w:r>
    </w:p>
    <w:p w14:paraId="5F4125A2" w14:textId="77777777" w:rsidR="00983076" w:rsidRPr="00250C87" w:rsidRDefault="00983076" w:rsidP="00117C97">
      <w:pPr>
        <w:spacing w:after="120" w:line="360" w:lineRule="auto"/>
        <w:ind w:firstLine="708"/>
        <w:jc w:val="both"/>
        <w:rPr>
          <w:rFonts w:ascii="Times New Roman" w:hAnsi="Times New Roman" w:cs="Times New Roman"/>
        </w:rPr>
      </w:pPr>
    </w:p>
    <w:p w14:paraId="614DA578" w14:textId="527AD7AB" w:rsidR="00983076" w:rsidRPr="00250C87" w:rsidRDefault="00983076" w:rsidP="00117C97">
      <w:pPr>
        <w:spacing w:after="120" w:line="360" w:lineRule="auto"/>
        <w:jc w:val="both"/>
        <w:rPr>
          <w:rFonts w:ascii="Times New Roman" w:hAnsi="Times New Roman" w:cs="Times New Roman"/>
        </w:rPr>
      </w:pPr>
      <w:r w:rsidRPr="00250C87">
        <w:rPr>
          <w:rFonts w:ascii="Times New Roman" w:hAnsi="Times New Roman" w:cs="Times New Roman"/>
          <w:b/>
        </w:rPr>
        <w:t xml:space="preserve">               Hedefler: </w:t>
      </w:r>
      <w:r w:rsidRPr="00250C87">
        <w:rPr>
          <w:rFonts w:ascii="Times New Roman" w:hAnsi="Times New Roman" w:cs="Times New Roman"/>
        </w:rPr>
        <w:t>Eğitim ve öğretim süreçlerini ve alt yapılarını iyileştirmek, bilimsel faaliyetleri geliştirmek, etkinlik ve verimliliği artırmak, kurumsal kültürü, kimliği, imajı geliştirmek ve tanınırlığı artırmak, insan kaynakları yönetimini iyileştirmek, öğrenci memnuniyetini artırmak, Kahramanmaraş ve çevresinde bir marka olmayı hedeflemektir. Öncelikli olarak Kahramanmaraş ili ve bu ilin bulunduğu yöreye olmak üzere Türkiye için endüstriyel ve hizmet sektörlerinde ihtiyaç duyulan meslek elemanını yetiştirmektir, Temel ilkeler; öğrencilerin eğitim ve öğretim sırasında yeterli bilgileri olarak, gelişen teknolojiye ayak uydurabilen, yeniliklere açık, kendisini sürekli geliştirebilen meslek e</w:t>
      </w:r>
      <w:r w:rsidR="00F34CE3">
        <w:rPr>
          <w:rFonts w:ascii="Times New Roman" w:hAnsi="Times New Roman" w:cs="Times New Roman"/>
        </w:rPr>
        <w:t>lemanları olarak yetiştirmektir.</w:t>
      </w:r>
      <w:r w:rsidRPr="00250C87">
        <w:rPr>
          <w:rFonts w:ascii="Times New Roman" w:hAnsi="Times New Roman" w:cs="Times New Roman"/>
        </w:rPr>
        <w:t xml:space="preserve"> Ayrıca mezun olan öğrencilerin bireysel girişimciliğini artırmak ve teşvik etmektir.</w:t>
      </w:r>
    </w:p>
    <w:p w14:paraId="7AD1E2D4" w14:textId="77777777" w:rsidR="00983076" w:rsidRPr="00250C87" w:rsidRDefault="00983076" w:rsidP="00117C97">
      <w:pPr>
        <w:spacing w:after="120" w:line="360" w:lineRule="auto"/>
        <w:contextualSpacing/>
        <w:jc w:val="center"/>
        <w:rPr>
          <w:rFonts w:ascii="Times New Roman" w:hAnsi="Times New Roman" w:cs="Times New Roman"/>
          <w:color w:val="A6A6A6" w:themeColor="background1" w:themeShade="A6"/>
        </w:rPr>
      </w:pPr>
    </w:p>
    <w:p w14:paraId="21DAC125" w14:textId="77777777" w:rsidR="00983076" w:rsidRPr="00250C87" w:rsidRDefault="00983076" w:rsidP="00FE28C9">
      <w:pPr>
        <w:jc w:val="center"/>
        <w:rPr>
          <w:rFonts w:ascii="Times New Roman" w:hAnsi="Times New Roman" w:cs="Times New Roman"/>
          <w:b/>
          <w:bCs/>
          <w:sz w:val="24"/>
          <w:szCs w:val="24"/>
        </w:rPr>
      </w:pPr>
    </w:p>
    <w:p w14:paraId="3E032CD9" w14:textId="77777777" w:rsidR="00983076" w:rsidRPr="00250C87" w:rsidRDefault="00983076" w:rsidP="00FE28C9">
      <w:pPr>
        <w:jc w:val="center"/>
        <w:rPr>
          <w:rFonts w:ascii="Times New Roman" w:hAnsi="Times New Roman" w:cs="Times New Roman"/>
          <w:b/>
          <w:bCs/>
          <w:sz w:val="24"/>
          <w:szCs w:val="24"/>
        </w:rPr>
      </w:pPr>
    </w:p>
    <w:p w14:paraId="133042EB" w14:textId="40A9056A" w:rsidR="00983076" w:rsidRPr="00250C87" w:rsidRDefault="00983076" w:rsidP="00FE28C9">
      <w:pPr>
        <w:jc w:val="center"/>
        <w:rPr>
          <w:rFonts w:ascii="Times New Roman" w:hAnsi="Times New Roman" w:cs="Times New Roman"/>
          <w:b/>
          <w:bCs/>
          <w:sz w:val="24"/>
          <w:szCs w:val="24"/>
        </w:rPr>
      </w:pPr>
    </w:p>
    <w:p w14:paraId="2F417A3E" w14:textId="7DFB61FA" w:rsidR="00983076" w:rsidRPr="00250C87" w:rsidRDefault="00983076" w:rsidP="00FE28C9">
      <w:pPr>
        <w:jc w:val="center"/>
        <w:rPr>
          <w:rFonts w:ascii="Times New Roman" w:hAnsi="Times New Roman" w:cs="Times New Roman"/>
          <w:b/>
          <w:bCs/>
          <w:sz w:val="24"/>
          <w:szCs w:val="24"/>
        </w:rPr>
      </w:pPr>
    </w:p>
    <w:p w14:paraId="1D69FFBB" w14:textId="012D61B2" w:rsidR="00FE28C9" w:rsidRPr="00F34CE3" w:rsidRDefault="0085713D" w:rsidP="00F34CE3">
      <w:pPr>
        <w:pStyle w:val="ListeParagraf"/>
        <w:numPr>
          <w:ilvl w:val="0"/>
          <w:numId w:val="57"/>
        </w:numPr>
        <w:jc w:val="center"/>
        <w:rPr>
          <w:rFonts w:ascii="Times New Roman" w:hAnsi="Times New Roman" w:cs="Times New Roman"/>
          <w:b/>
          <w:bCs/>
          <w:sz w:val="24"/>
          <w:szCs w:val="24"/>
        </w:rPr>
      </w:pPr>
      <w:r w:rsidRPr="00F34CE3">
        <w:rPr>
          <w:rFonts w:ascii="Times New Roman" w:hAnsi="Times New Roman" w:cs="Times New Roman"/>
          <w:b/>
          <w:bCs/>
          <w:sz w:val="24"/>
          <w:szCs w:val="24"/>
        </w:rPr>
        <w:lastRenderedPageBreak/>
        <w:t xml:space="preserve">LİDERLİK, KALİTE VE YÖNETİM </w:t>
      </w:r>
    </w:p>
    <w:p w14:paraId="7BFBAD1E" w14:textId="77777777" w:rsidR="00F34CE3" w:rsidRPr="00F34CE3" w:rsidRDefault="00F34CE3" w:rsidP="00F34CE3">
      <w:pPr>
        <w:pStyle w:val="ListeParagraf"/>
        <w:rPr>
          <w:rFonts w:ascii="Times New Roman" w:hAnsi="Times New Roman" w:cs="Times New Roman"/>
          <w:b/>
          <w:bCs/>
          <w:sz w:val="24"/>
          <w:szCs w:val="24"/>
        </w:rPr>
      </w:pPr>
    </w:p>
    <w:p w14:paraId="1E963C08" w14:textId="4B85A866" w:rsidR="0085713D" w:rsidRPr="00250C87" w:rsidRDefault="0085713D" w:rsidP="00117C97">
      <w:pPr>
        <w:spacing w:line="360" w:lineRule="auto"/>
        <w:jc w:val="both"/>
        <w:rPr>
          <w:rFonts w:ascii="Times New Roman" w:hAnsi="Times New Roman" w:cs="Times New Roman"/>
          <w:b/>
          <w:bCs/>
          <w:sz w:val="24"/>
          <w:szCs w:val="24"/>
        </w:rPr>
      </w:pPr>
      <w:r w:rsidRPr="00250C87">
        <w:rPr>
          <w:rFonts w:ascii="Times New Roman" w:hAnsi="Times New Roman" w:cs="Times New Roman"/>
          <w:b/>
          <w:bCs/>
          <w:sz w:val="24"/>
          <w:szCs w:val="24"/>
        </w:rPr>
        <w:t>A</w:t>
      </w:r>
      <w:r w:rsidR="00FE28C9" w:rsidRPr="00250C87">
        <w:rPr>
          <w:rFonts w:ascii="Times New Roman" w:hAnsi="Times New Roman" w:cs="Times New Roman"/>
          <w:b/>
          <w:bCs/>
          <w:sz w:val="24"/>
          <w:szCs w:val="24"/>
        </w:rPr>
        <w:t xml:space="preserve">.1. </w:t>
      </w:r>
      <w:r w:rsidRPr="00250C87">
        <w:rPr>
          <w:rFonts w:ascii="Times New Roman" w:hAnsi="Times New Roman" w:cs="Times New Roman"/>
          <w:b/>
          <w:bCs/>
          <w:sz w:val="24"/>
          <w:szCs w:val="24"/>
        </w:rPr>
        <w:t xml:space="preserve">Liderlik ve Kalite </w:t>
      </w:r>
    </w:p>
    <w:p w14:paraId="619A3708" w14:textId="0A57455F" w:rsidR="0085713D" w:rsidRPr="00250C87" w:rsidRDefault="00BC4F5E" w:rsidP="00117C97">
      <w:pPr>
        <w:spacing w:line="360" w:lineRule="auto"/>
        <w:jc w:val="both"/>
        <w:rPr>
          <w:rFonts w:ascii="Times New Roman" w:hAnsi="Times New Roman" w:cs="Times New Roman"/>
          <w:b/>
          <w:bCs/>
          <w:sz w:val="24"/>
          <w:szCs w:val="24"/>
        </w:rPr>
      </w:pPr>
      <w:r w:rsidRPr="00250C87">
        <w:rPr>
          <w:rFonts w:ascii="Times New Roman" w:hAnsi="Times New Roman" w:cs="Times New Roman"/>
          <w:b/>
          <w:bCs/>
          <w:sz w:val="24"/>
          <w:szCs w:val="24"/>
        </w:rPr>
        <w:t>A.1.1. Yönetim Modeli ve İdari Yapısı</w:t>
      </w:r>
    </w:p>
    <w:p w14:paraId="526466BB" w14:textId="64C24C5C" w:rsidR="00BC4F5E" w:rsidRPr="00250C87" w:rsidRDefault="00A777CE" w:rsidP="00117C97">
      <w:pPr>
        <w:spacing w:line="36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Dü</w:t>
      </w:r>
      <w:r w:rsidR="00BC4F5E"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zey: </w:t>
      </w:r>
      <w:r w:rsidR="0083056D"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4</w:t>
      </w:r>
      <w:r w:rsidR="00BC4F5E"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 </w:t>
      </w:r>
    </w:p>
    <w:p w14:paraId="14E40EB7" w14:textId="6CB070A3" w:rsidR="00B352BD" w:rsidRPr="00250C87" w:rsidRDefault="00A777CE" w:rsidP="00117C97">
      <w:pPr>
        <w:pStyle w:val="Default"/>
        <w:spacing w:line="360" w:lineRule="auto"/>
        <w:jc w:val="both"/>
        <w:rPr>
          <w:rFonts w:ascii="Times New Roman" w:hAnsi="Times New Roman" w:cs="Times New Roman"/>
          <w:i/>
          <w:iCs/>
          <w:color w:val="auto"/>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color w:val="auto"/>
          <w14:shadow w14:blurRad="50800" w14:dist="38100" w14:dir="5400000" w14:sx="100000" w14:sy="100000" w14:kx="0" w14:ky="0" w14:algn="t">
            <w14:srgbClr w14:val="000000">
              <w14:alpha w14:val="60000"/>
            </w14:srgbClr>
          </w14:shadow>
        </w:rPr>
        <w:t xml:space="preserve">Birimin yönetim ve organizasyonel yapılanmasına ilişkin uygulamalar bulunmakta ve uygulamalardan bazı sonuçlar elde edilmektedir. </w:t>
      </w:r>
      <w:r w:rsidR="0083056D" w:rsidRPr="00250C87">
        <w:rPr>
          <w:rFonts w:ascii="Times New Roman" w:hAnsi="Times New Roman" w:cs="Times New Roman"/>
          <w:i/>
          <w:iCs/>
          <w:color w:val="auto"/>
          <w14:shadow w14:blurRad="50800" w14:dist="38100" w14:dir="5400000" w14:sx="100000" w14:sy="100000" w14:kx="0" w14:ky="0" w14:algn="t">
            <w14:srgbClr w14:val="000000">
              <w14:alpha w14:val="60000"/>
            </w14:srgbClr>
          </w14:shadow>
        </w:rPr>
        <w:t>S</w:t>
      </w:r>
      <w:r w:rsidRPr="00250C87">
        <w:rPr>
          <w:rFonts w:ascii="Times New Roman" w:hAnsi="Times New Roman" w:cs="Times New Roman"/>
          <w:i/>
          <w:iCs/>
          <w:color w:val="auto"/>
          <w14:shadow w14:blurRad="50800" w14:dist="38100" w14:dir="5400000" w14:sx="100000" w14:sy="100000" w14:kx="0" w14:ky="0" w14:algn="t">
            <w14:srgbClr w14:val="000000">
              <w14:alpha w14:val="60000"/>
            </w14:srgbClr>
          </w14:shadow>
        </w:rPr>
        <w:t>onuçlar izlenmekte</w:t>
      </w:r>
      <w:r w:rsidR="0083056D" w:rsidRPr="00250C87">
        <w:rPr>
          <w:rFonts w:ascii="Times New Roman" w:hAnsi="Times New Roman" w:cs="Times New Roman"/>
          <w:i/>
          <w:iCs/>
          <w:color w:val="auto"/>
          <w14:shadow w14:blurRad="50800" w14:dist="38100" w14:dir="5400000" w14:sx="100000" w14:sy="100000" w14:kx="0" w14:ky="0" w14:algn="t">
            <w14:srgbClr w14:val="000000">
              <w14:alpha w14:val="60000"/>
            </w14:srgbClr>
          </w14:shadow>
        </w:rPr>
        <w:t xml:space="preserve"> ve ihtiyaç durumunda gerekli iyileştirmeler yapılmaktadır.</w:t>
      </w:r>
      <w:r w:rsidR="00AC64F1" w:rsidRPr="00250C87">
        <w:rPr>
          <w:rFonts w:ascii="Times New Roman" w:hAnsi="Times New Roman" w:cs="Times New Roman"/>
          <w:i/>
          <w:iCs/>
          <w:color w:val="auto"/>
          <w14:shadow w14:blurRad="50800" w14:dist="38100" w14:dir="5400000" w14:sx="100000" w14:sy="100000" w14:kx="0" w14:ky="0" w14:algn="t">
            <w14:srgbClr w14:val="000000">
              <w14:alpha w14:val="60000"/>
            </w14:srgbClr>
          </w14:shadow>
        </w:rPr>
        <w:t xml:space="preserve"> </w:t>
      </w:r>
    </w:p>
    <w:p w14:paraId="2C5B647A" w14:textId="77777777" w:rsidR="00915DEC" w:rsidRPr="00250C87" w:rsidRDefault="00915DEC" w:rsidP="00117C97">
      <w:pPr>
        <w:autoSpaceDE w:val="0"/>
        <w:autoSpaceDN w:val="0"/>
        <w:adjustRightInd w:val="0"/>
        <w:spacing w:after="0" w:line="360" w:lineRule="auto"/>
        <w:jc w:val="both"/>
        <w:rPr>
          <w:rFonts w:ascii="Times New Roman" w:hAnsi="Times New Roman" w:cs="Times New Roman"/>
          <w:color w:val="000000"/>
          <w:sz w:val="18"/>
          <w:szCs w:val="18"/>
        </w:rPr>
      </w:pPr>
    </w:p>
    <w:p w14:paraId="67A743F1" w14:textId="626EC937" w:rsidR="007D1369" w:rsidRPr="00250C87" w:rsidRDefault="00A777CE" w:rsidP="00117C97">
      <w:pPr>
        <w:autoSpaceDE w:val="0"/>
        <w:autoSpaceDN w:val="0"/>
        <w:adjustRightInd w:val="0"/>
        <w:spacing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Yüksekokulumuz</w:t>
      </w:r>
      <w:r w:rsidR="00FD2403" w:rsidRPr="00250C87">
        <w:rPr>
          <w:rFonts w:ascii="Times New Roman" w:hAnsi="Times New Roman" w:cs="Times New Roman"/>
          <w:color w:val="000000"/>
          <w:sz w:val="24"/>
          <w:szCs w:val="24"/>
        </w:rPr>
        <w:t>da</w:t>
      </w:r>
      <w:r w:rsidR="00B1360D" w:rsidRPr="00250C87">
        <w:rPr>
          <w:rFonts w:ascii="Times New Roman" w:hAnsi="Times New Roman" w:cs="Times New Roman"/>
          <w:color w:val="000000"/>
          <w:sz w:val="24"/>
          <w:szCs w:val="24"/>
        </w:rPr>
        <w:t xml:space="preserve"> karar verme mekanizmaları, kontrol ve denge unsurları, birimde var olan komisyon</w:t>
      </w:r>
      <w:r w:rsidR="00FB330B" w:rsidRPr="00250C87">
        <w:rPr>
          <w:rFonts w:ascii="Times New Roman" w:hAnsi="Times New Roman" w:cs="Times New Roman"/>
          <w:color w:val="000000"/>
          <w:sz w:val="24"/>
          <w:szCs w:val="24"/>
        </w:rPr>
        <w:t xml:space="preserve"> ve kurulların</w:t>
      </w:r>
      <w:r w:rsidR="00B1360D" w:rsidRPr="00250C87">
        <w:rPr>
          <w:rFonts w:ascii="Times New Roman" w:hAnsi="Times New Roman" w:cs="Times New Roman"/>
          <w:color w:val="000000"/>
          <w:sz w:val="24"/>
          <w:szCs w:val="24"/>
        </w:rPr>
        <w:t xml:space="preserve"> çok sesliliği ve bağımsız hareket kabiliyeti, paydaşların temsil edilmesi, </w:t>
      </w:r>
      <w:r w:rsidR="006C214F" w:rsidRPr="00250C87">
        <w:rPr>
          <w:rFonts w:ascii="Times New Roman" w:hAnsi="Times New Roman" w:cs="Times New Roman"/>
          <w:color w:val="000000"/>
          <w:sz w:val="24"/>
          <w:szCs w:val="24"/>
        </w:rPr>
        <w:t xml:space="preserve">katılımcı </w:t>
      </w:r>
      <w:r w:rsidR="00B1360D" w:rsidRPr="00250C87">
        <w:rPr>
          <w:rFonts w:ascii="Times New Roman" w:hAnsi="Times New Roman" w:cs="Times New Roman"/>
          <w:color w:val="000000"/>
          <w:sz w:val="24"/>
          <w:szCs w:val="24"/>
        </w:rPr>
        <w:t>yönetim modeli anlayışı ve sürekliliği yerleşmiş ve benimsenmiş</w:t>
      </w:r>
      <w:r w:rsidR="00FB330B" w:rsidRPr="00250C87">
        <w:rPr>
          <w:rFonts w:ascii="Times New Roman" w:hAnsi="Times New Roman" w:cs="Times New Roman"/>
          <w:color w:val="000000"/>
          <w:sz w:val="24"/>
          <w:szCs w:val="24"/>
        </w:rPr>
        <w:t xml:space="preserve">tir. </w:t>
      </w:r>
      <w:r w:rsidR="00FD2403" w:rsidRPr="00250C87">
        <w:rPr>
          <w:rFonts w:ascii="Times New Roman" w:hAnsi="Times New Roman" w:cs="Times New Roman"/>
          <w:color w:val="000000"/>
          <w:sz w:val="24"/>
          <w:szCs w:val="24"/>
        </w:rPr>
        <w:t xml:space="preserve">Yüksekokulumuzun </w:t>
      </w:r>
      <w:r w:rsidR="007C7044" w:rsidRPr="00250C87">
        <w:rPr>
          <w:rFonts w:ascii="Times New Roman" w:hAnsi="Times New Roman" w:cs="Times New Roman"/>
          <w:color w:val="000000"/>
          <w:sz w:val="24"/>
          <w:szCs w:val="24"/>
        </w:rPr>
        <w:t>organizasyon şeması</w:t>
      </w:r>
      <w:r w:rsidR="00915DEC" w:rsidRPr="00250C87">
        <w:rPr>
          <w:rFonts w:ascii="Times New Roman" w:hAnsi="Times New Roman" w:cs="Times New Roman"/>
          <w:color w:val="000000"/>
          <w:sz w:val="24"/>
          <w:szCs w:val="24"/>
        </w:rPr>
        <w:t>, yetki görev ve sorumlulukları,</w:t>
      </w:r>
      <w:r w:rsidR="00F67193" w:rsidRPr="00250C87">
        <w:rPr>
          <w:rFonts w:ascii="Times New Roman" w:hAnsi="Times New Roman" w:cs="Times New Roman"/>
          <w:color w:val="000000"/>
          <w:sz w:val="24"/>
          <w:szCs w:val="24"/>
        </w:rPr>
        <w:t xml:space="preserve"> </w:t>
      </w:r>
      <w:r w:rsidR="004E0E3C" w:rsidRPr="00250C87">
        <w:rPr>
          <w:rFonts w:ascii="Times New Roman" w:hAnsi="Times New Roman" w:cs="Times New Roman"/>
          <w:color w:val="000000"/>
          <w:sz w:val="24"/>
          <w:szCs w:val="24"/>
        </w:rPr>
        <w:t xml:space="preserve">fiziksel ve örgüt yapısı, insan kaynakları, mali </w:t>
      </w:r>
      <w:r w:rsidR="00915DEC" w:rsidRPr="00250C87">
        <w:rPr>
          <w:rFonts w:ascii="Times New Roman" w:hAnsi="Times New Roman" w:cs="Times New Roman"/>
          <w:color w:val="000000"/>
          <w:sz w:val="24"/>
          <w:szCs w:val="24"/>
        </w:rPr>
        <w:t xml:space="preserve">kaynakları ve diğer </w:t>
      </w:r>
      <w:r w:rsidR="00FD2403" w:rsidRPr="00250C87">
        <w:rPr>
          <w:rFonts w:ascii="Times New Roman" w:hAnsi="Times New Roman" w:cs="Times New Roman"/>
          <w:color w:val="000000"/>
          <w:sz w:val="24"/>
          <w:szCs w:val="24"/>
        </w:rPr>
        <w:t>imkânları</w:t>
      </w:r>
      <w:r w:rsidR="00915DEC" w:rsidRPr="00250C87">
        <w:rPr>
          <w:rFonts w:ascii="Times New Roman" w:hAnsi="Times New Roman" w:cs="Times New Roman"/>
          <w:color w:val="000000"/>
          <w:sz w:val="24"/>
          <w:szCs w:val="24"/>
        </w:rPr>
        <w:t xml:space="preserve"> belirlenmiş</w:t>
      </w:r>
      <w:r w:rsidR="00FD2403" w:rsidRPr="00250C87">
        <w:rPr>
          <w:rFonts w:ascii="Times New Roman" w:hAnsi="Times New Roman" w:cs="Times New Roman"/>
          <w:color w:val="000000"/>
          <w:sz w:val="24"/>
          <w:szCs w:val="24"/>
        </w:rPr>
        <w:t xml:space="preserve"> durumdadır</w:t>
      </w:r>
      <w:r w:rsidR="00915DEC" w:rsidRPr="00250C87">
        <w:rPr>
          <w:rFonts w:ascii="Times New Roman" w:hAnsi="Times New Roman" w:cs="Times New Roman"/>
          <w:color w:val="000000"/>
          <w:sz w:val="24"/>
          <w:szCs w:val="24"/>
        </w:rPr>
        <w:t xml:space="preserve">. </w:t>
      </w:r>
      <w:r w:rsidR="00FD2403" w:rsidRPr="00250C87">
        <w:rPr>
          <w:rFonts w:ascii="Times New Roman" w:hAnsi="Times New Roman" w:cs="Times New Roman"/>
          <w:color w:val="000000"/>
          <w:sz w:val="24"/>
          <w:szCs w:val="24"/>
        </w:rPr>
        <w:t>Yüksekokulumuzun</w:t>
      </w:r>
      <w:r w:rsidR="003F7A6D" w:rsidRPr="00250C87">
        <w:rPr>
          <w:rFonts w:ascii="Times New Roman" w:hAnsi="Times New Roman" w:cs="Times New Roman"/>
          <w:color w:val="000000"/>
          <w:sz w:val="24"/>
          <w:szCs w:val="24"/>
        </w:rPr>
        <w:t xml:space="preserve"> akademik ve idari yapısı, işleyişi, </w:t>
      </w:r>
      <w:r w:rsidR="007C7044" w:rsidRPr="00250C87">
        <w:rPr>
          <w:rFonts w:ascii="Times New Roman" w:hAnsi="Times New Roman" w:cs="Times New Roman"/>
          <w:color w:val="000000"/>
          <w:sz w:val="24"/>
          <w:szCs w:val="24"/>
        </w:rPr>
        <w:t xml:space="preserve">misyon-vizyon, kalite politikaları, temel değerleri, </w:t>
      </w:r>
      <w:r w:rsidR="001D1448" w:rsidRPr="00250C87">
        <w:rPr>
          <w:rFonts w:ascii="Times New Roman" w:hAnsi="Times New Roman" w:cs="Times New Roman"/>
          <w:color w:val="000000"/>
          <w:sz w:val="24"/>
          <w:szCs w:val="24"/>
        </w:rPr>
        <w:t xml:space="preserve">mevzuat, </w:t>
      </w:r>
      <w:r w:rsidR="003F7A6D" w:rsidRPr="00250C87">
        <w:rPr>
          <w:rFonts w:ascii="Times New Roman" w:hAnsi="Times New Roman" w:cs="Times New Roman"/>
          <w:color w:val="000000"/>
          <w:sz w:val="24"/>
          <w:szCs w:val="24"/>
        </w:rPr>
        <w:t xml:space="preserve">araştırma-geliştirme, eğitim-öğretim faaliyetleri, hizmetleri, yönetimsel kararları ve diğer hususlarla ilgili bilgilendirmeler tüm paydaşları </w:t>
      </w:r>
      <w:r w:rsidR="007C7044" w:rsidRPr="00250C87">
        <w:rPr>
          <w:rFonts w:ascii="Times New Roman" w:hAnsi="Times New Roman" w:cs="Times New Roman"/>
          <w:color w:val="000000"/>
          <w:sz w:val="24"/>
          <w:szCs w:val="24"/>
        </w:rPr>
        <w:t xml:space="preserve">ve kamuoyu </w:t>
      </w:r>
      <w:r w:rsidR="003F7A6D" w:rsidRPr="00250C87">
        <w:rPr>
          <w:rFonts w:ascii="Times New Roman" w:hAnsi="Times New Roman" w:cs="Times New Roman"/>
          <w:color w:val="000000"/>
          <w:sz w:val="24"/>
          <w:szCs w:val="24"/>
        </w:rPr>
        <w:t xml:space="preserve">ile </w:t>
      </w:r>
      <w:r w:rsidR="007C7044" w:rsidRPr="00250C87">
        <w:rPr>
          <w:rFonts w:ascii="Times New Roman" w:hAnsi="Times New Roman" w:cs="Times New Roman"/>
          <w:color w:val="000000"/>
          <w:sz w:val="24"/>
          <w:szCs w:val="24"/>
        </w:rPr>
        <w:t>paylaşılmaktadır</w:t>
      </w:r>
      <w:r w:rsidR="004D634A" w:rsidRPr="00250C87">
        <w:rPr>
          <w:rFonts w:ascii="Times New Roman" w:hAnsi="Times New Roman" w:cs="Times New Roman"/>
          <w:color w:val="000000"/>
          <w:sz w:val="24"/>
          <w:szCs w:val="24"/>
        </w:rPr>
        <w:t>.</w:t>
      </w:r>
      <w:r w:rsidR="00B20922" w:rsidRPr="00250C87">
        <w:rPr>
          <w:rFonts w:ascii="Times New Roman" w:hAnsi="Times New Roman" w:cs="Times New Roman"/>
          <w:color w:val="000000"/>
          <w:sz w:val="24"/>
          <w:szCs w:val="24"/>
        </w:rPr>
        <w:t xml:space="preserve"> </w:t>
      </w:r>
      <w:r w:rsidR="004D634A" w:rsidRPr="00250C87">
        <w:rPr>
          <w:rFonts w:ascii="Times New Roman" w:hAnsi="Times New Roman" w:cs="Times New Roman"/>
          <w:color w:val="000000"/>
          <w:sz w:val="24"/>
          <w:szCs w:val="24"/>
        </w:rPr>
        <w:t xml:space="preserve">Yüksekokulumuzda </w:t>
      </w:r>
      <w:r w:rsidR="00B20922" w:rsidRPr="00250C87">
        <w:rPr>
          <w:rFonts w:ascii="Times New Roman" w:hAnsi="Times New Roman" w:cs="Times New Roman"/>
          <w:color w:val="000000"/>
          <w:sz w:val="24"/>
          <w:szCs w:val="24"/>
        </w:rPr>
        <w:t>akademik ve idari görev tanımları yapılmış olup, web s</w:t>
      </w:r>
      <w:r w:rsidR="00082518" w:rsidRPr="00250C87">
        <w:rPr>
          <w:rFonts w:ascii="Times New Roman" w:hAnsi="Times New Roman" w:cs="Times New Roman"/>
          <w:color w:val="000000"/>
          <w:sz w:val="24"/>
          <w:szCs w:val="24"/>
        </w:rPr>
        <w:t>itesinde</w:t>
      </w:r>
      <w:r w:rsidR="00B20922" w:rsidRPr="00250C87">
        <w:rPr>
          <w:rFonts w:ascii="Times New Roman" w:hAnsi="Times New Roman" w:cs="Times New Roman"/>
          <w:color w:val="000000"/>
          <w:sz w:val="24"/>
          <w:szCs w:val="24"/>
        </w:rPr>
        <w:t xml:space="preserve"> </w:t>
      </w:r>
      <w:r w:rsidR="00B26623" w:rsidRPr="00250C87">
        <w:rPr>
          <w:rFonts w:ascii="Times New Roman" w:hAnsi="Times New Roman" w:cs="Times New Roman"/>
          <w:color w:val="000000"/>
          <w:sz w:val="24"/>
          <w:szCs w:val="24"/>
        </w:rPr>
        <w:t>yer almaktadır</w:t>
      </w:r>
      <w:r w:rsidR="004D634A" w:rsidRPr="00250C87">
        <w:rPr>
          <w:rFonts w:ascii="Times New Roman" w:hAnsi="Times New Roman" w:cs="Times New Roman"/>
          <w:color w:val="000000"/>
          <w:sz w:val="24"/>
          <w:szCs w:val="24"/>
        </w:rPr>
        <w:t>.</w:t>
      </w:r>
      <w:r w:rsidR="00B26623" w:rsidRPr="00250C87">
        <w:rPr>
          <w:rFonts w:ascii="Times New Roman" w:hAnsi="Times New Roman" w:cs="Times New Roman"/>
          <w:color w:val="000000"/>
          <w:sz w:val="24"/>
          <w:szCs w:val="24"/>
        </w:rPr>
        <w:t xml:space="preserve"> </w:t>
      </w:r>
      <w:r w:rsidR="00920ACC" w:rsidRPr="00250C87">
        <w:rPr>
          <w:rFonts w:ascii="Times New Roman" w:hAnsi="Times New Roman" w:cs="Times New Roman"/>
          <w:color w:val="000000"/>
          <w:sz w:val="24"/>
          <w:szCs w:val="24"/>
        </w:rPr>
        <w:t xml:space="preserve"> </w:t>
      </w:r>
    </w:p>
    <w:p w14:paraId="21C0C5CC" w14:textId="77777777" w:rsidR="007D1369" w:rsidRPr="00250C87" w:rsidRDefault="007D1369" w:rsidP="00117C97">
      <w:pPr>
        <w:autoSpaceDE w:val="0"/>
        <w:autoSpaceDN w:val="0"/>
        <w:adjustRightInd w:val="0"/>
        <w:spacing w:after="0" w:line="360" w:lineRule="auto"/>
        <w:jc w:val="both"/>
        <w:rPr>
          <w:rFonts w:ascii="Times New Roman" w:hAnsi="Times New Roman" w:cs="Times New Roman"/>
          <w:color w:val="000000"/>
          <w:sz w:val="24"/>
          <w:szCs w:val="24"/>
        </w:rPr>
      </w:pPr>
    </w:p>
    <w:p w14:paraId="22A58712" w14:textId="4A8B0F61" w:rsidR="00C90C4E" w:rsidRPr="00250C87" w:rsidRDefault="00C90C4E" w:rsidP="00117C97">
      <w:pPr>
        <w:autoSpaceDE w:val="0"/>
        <w:autoSpaceDN w:val="0"/>
        <w:adjustRightInd w:val="0"/>
        <w:spacing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Yüksekokulumuzda</w:t>
      </w:r>
      <w:r w:rsidR="00BC315A" w:rsidRPr="00250C87">
        <w:rPr>
          <w:rFonts w:ascii="Times New Roman" w:hAnsi="Times New Roman" w:cs="Times New Roman"/>
          <w:color w:val="000000"/>
          <w:sz w:val="24"/>
          <w:szCs w:val="24"/>
        </w:rPr>
        <w:t xml:space="preserve"> yer alan komisyon ve kurulların görevleri belirlenmiş olup, ilgili birimlere duyurulmuştur</w:t>
      </w:r>
      <w:r w:rsidRPr="00250C87">
        <w:rPr>
          <w:rFonts w:ascii="Times New Roman" w:hAnsi="Times New Roman" w:cs="Times New Roman"/>
          <w:color w:val="000000"/>
          <w:sz w:val="24"/>
          <w:szCs w:val="24"/>
        </w:rPr>
        <w:t>.</w:t>
      </w:r>
      <w:r w:rsidR="00F34CE3">
        <w:rPr>
          <w:rFonts w:ascii="Times New Roman" w:hAnsi="Times New Roman" w:cs="Times New Roman"/>
          <w:color w:val="000000"/>
          <w:sz w:val="24"/>
          <w:szCs w:val="24"/>
        </w:rPr>
        <w:t xml:space="preserve"> Yüksekokulumuz</w:t>
      </w:r>
      <w:r w:rsidR="00DF35A3" w:rsidRPr="00250C87">
        <w:rPr>
          <w:rFonts w:ascii="Times New Roman" w:hAnsi="Times New Roman" w:cs="Times New Roman"/>
          <w:color w:val="000000"/>
          <w:sz w:val="24"/>
          <w:szCs w:val="24"/>
        </w:rPr>
        <w:t xml:space="preserve"> öğrencileri ile </w:t>
      </w:r>
      <w:r w:rsidR="00421366" w:rsidRPr="00250C87">
        <w:rPr>
          <w:rFonts w:ascii="Times New Roman" w:hAnsi="Times New Roman" w:cs="Times New Roman"/>
          <w:color w:val="000000"/>
          <w:sz w:val="24"/>
          <w:szCs w:val="24"/>
        </w:rPr>
        <w:t>akademik ve idari yapısı, işleyişi, üst yönetim ve organizasyonu, eğitim-öğretim, sosyal imkanları vb. kon</w:t>
      </w:r>
      <w:r w:rsidR="00DF35A3" w:rsidRPr="00250C87">
        <w:rPr>
          <w:rFonts w:ascii="Times New Roman" w:hAnsi="Times New Roman" w:cs="Times New Roman"/>
          <w:color w:val="000000"/>
          <w:sz w:val="24"/>
          <w:szCs w:val="24"/>
        </w:rPr>
        <w:t xml:space="preserve">ularında oryantasyon eğitimleri </w:t>
      </w:r>
      <w:r w:rsidR="00421366" w:rsidRPr="00250C87">
        <w:rPr>
          <w:rFonts w:ascii="Times New Roman" w:hAnsi="Times New Roman" w:cs="Times New Roman"/>
          <w:color w:val="000000"/>
          <w:sz w:val="24"/>
          <w:szCs w:val="24"/>
        </w:rPr>
        <w:t>toplantılarıyla bilgilendirme yapılmaktadır</w:t>
      </w:r>
      <w:r w:rsidRPr="00250C87">
        <w:rPr>
          <w:rFonts w:ascii="Times New Roman" w:hAnsi="Times New Roman" w:cs="Times New Roman"/>
          <w:color w:val="000000"/>
          <w:sz w:val="24"/>
          <w:szCs w:val="24"/>
        </w:rPr>
        <w:t>.</w:t>
      </w:r>
      <w:r w:rsidR="00421366" w:rsidRPr="00250C87">
        <w:rPr>
          <w:rFonts w:ascii="Times New Roman" w:hAnsi="Times New Roman" w:cs="Times New Roman"/>
          <w:color w:val="000000"/>
          <w:sz w:val="24"/>
          <w:szCs w:val="24"/>
        </w:rPr>
        <w:t xml:space="preserve"> </w:t>
      </w:r>
    </w:p>
    <w:p w14:paraId="5F78FDED" w14:textId="77777777" w:rsidR="00C90C4E" w:rsidRPr="00250C87" w:rsidRDefault="00C90C4E" w:rsidP="00117C97">
      <w:pPr>
        <w:autoSpaceDE w:val="0"/>
        <w:autoSpaceDN w:val="0"/>
        <w:adjustRightInd w:val="0"/>
        <w:spacing w:after="0" w:line="360" w:lineRule="auto"/>
        <w:jc w:val="both"/>
        <w:rPr>
          <w:rFonts w:ascii="Times New Roman" w:hAnsi="Times New Roman" w:cs="Times New Roman"/>
          <w:color w:val="000000"/>
          <w:sz w:val="24"/>
          <w:szCs w:val="24"/>
        </w:rPr>
      </w:pPr>
    </w:p>
    <w:p w14:paraId="47C014C8" w14:textId="53D9C9DD" w:rsidR="007229B1" w:rsidRPr="00250C87" w:rsidRDefault="00C90C4E" w:rsidP="00117C97">
      <w:pPr>
        <w:autoSpaceDE w:val="0"/>
        <w:autoSpaceDN w:val="0"/>
        <w:adjustRightInd w:val="0"/>
        <w:spacing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Yüksekokulumuzun</w:t>
      </w:r>
      <w:r w:rsidR="006D7E23" w:rsidRPr="00250C87">
        <w:rPr>
          <w:rFonts w:ascii="Times New Roman" w:hAnsi="Times New Roman" w:cs="Times New Roman"/>
          <w:color w:val="000000"/>
          <w:sz w:val="24"/>
          <w:szCs w:val="24"/>
        </w:rPr>
        <w:t xml:space="preserve"> yönetim modeli ve idari yapısı</w:t>
      </w:r>
      <w:r w:rsidR="004903DD" w:rsidRPr="00250C87">
        <w:rPr>
          <w:rFonts w:ascii="Times New Roman" w:hAnsi="Times New Roman" w:cs="Times New Roman"/>
          <w:color w:val="000000"/>
          <w:sz w:val="24"/>
          <w:szCs w:val="24"/>
        </w:rPr>
        <w:t xml:space="preserve">na uygun </w:t>
      </w:r>
      <w:r w:rsidR="00104ED2" w:rsidRPr="00250C87">
        <w:rPr>
          <w:rFonts w:ascii="Times New Roman" w:hAnsi="Times New Roman" w:cs="Times New Roman"/>
          <w:color w:val="000000"/>
          <w:sz w:val="24"/>
          <w:szCs w:val="24"/>
        </w:rPr>
        <w:t xml:space="preserve">şekilde </w:t>
      </w:r>
      <w:r w:rsidR="006D7E23" w:rsidRPr="00250C87">
        <w:rPr>
          <w:rFonts w:ascii="Times New Roman" w:hAnsi="Times New Roman" w:cs="Times New Roman"/>
          <w:color w:val="000000"/>
          <w:sz w:val="24"/>
          <w:szCs w:val="24"/>
        </w:rPr>
        <w:t>bölüm</w:t>
      </w:r>
      <w:r w:rsidRPr="00250C87">
        <w:rPr>
          <w:rFonts w:ascii="Times New Roman" w:hAnsi="Times New Roman" w:cs="Times New Roman"/>
          <w:color w:val="000000"/>
          <w:sz w:val="24"/>
          <w:szCs w:val="24"/>
        </w:rPr>
        <w:t xml:space="preserve"> </w:t>
      </w:r>
      <w:r w:rsidR="00F52BC4" w:rsidRPr="00250C87">
        <w:rPr>
          <w:rFonts w:ascii="Times New Roman" w:hAnsi="Times New Roman" w:cs="Times New Roman"/>
          <w:color w:val="000000"/>
          <w:sz w:val="24"/>
          <w:szCs w:val="24"/>
        </w:rPr>
        <w:t xml:space="preserve">ve programlar ile </w:t>
      </w:r>
      <w:r w:rsidR="006D7E23" w:rsidRPr="00250C87">
        <w:rPr>
          <w:rFonts w:ascii="Times New Roman" w:hAnsi="Times New Roman" w:cs="Times New Roman"/>
          <w:color w:val="000000"/>
          <w:sz w:val="24"/>
          <w:szCs w:val="24"/>
        </w:rPr>
        <w:t>idari ve yönetim arasınd</w:t>
      </w:r>
      <w:r w:rsidR="005576A2" w:rsidRPr="00250C87">
        <w:rPr>
          <w:rFonts w:ascii="Times New Roman" w:hAnsi="Times New Roman" w:cs="Times New Roman"/>
          <w:color w:val="000000"/>
          <w:sz w:val="24"/>
          <w:szCs w:val="24"/>
        </w:rPr>
        <w:t>a</w:t>
      </w:r>
      <w:r w:rsidR="006D7E23" w:rsidRPr="00250C87">
        <w:rPr>
          <w:rFonts w:ascii="Times New Roman" w:hAnsi="Times New Roman" w:cs="Times New Roman"/>
          <w:color w:val="000000"/>
          <w:sz w:val="24"/>
          <w:szCs w:val="24"/>
        </w:rPr>
        <w:t xml:space="preserve"> kurumsal </w:t>
      </w:r>
      <w:r w:rsidR="005576A2" w:rsidRPr="00250C87">
        <w:rPr>
          <w:rFonts w:ascii="Times New Roman" w:hAnsi="Times New Roman" w:cs="Times New Roman"/>
          <w:color w:val="000000"/>
          <w:sz w:val="24"/>
          <w:szCs w:val="24"/>
        </w:rPr>
        <w:t xml:space="preserve">bağ ve </w:t>
      </w:r>
      <w:r w:rsidR="006D7E23" w:rsidRPr="00250C87">
        <w:rPr>
          <w:rFonts w:ascii="Times New Roman" w:hAnsi="Times New Roman" w:cs="Times New Roman"/>
          <w:color w:val="000000"/>
          <w:sz w:val="24"/>
          <w:szCs w:val="24"/>
        </w:rPr>
        <w:t>organizasyon</w:t>
      </w:r>
      <w:r w:rsidR="00F52BC4" w:rsidRPr="00250C87">
        <w:rPr>
          <w:rFonts w:ascii="Times New Roman" w:hAnsi="Times New Roman" w:cs="Times New Roman"/>
          <w:color w:val="000000"/>
          <w:sz w:val="24"/>
          <w:szCs w:val="24"/>
        </w:rPr>
        <w:t xml:space="preserve"> vardır. </w:t>
      </w:r>
      <w:r w:rsidR="0083056D" w:rsidRPr="00250C87">
        <w:rPr>
          <w:rFonts w:ascii="Times New Roman" w:hAnsi="Times New Roman" w:cs="Times New Roman"/>
          <w:color w:val="000000"/>
          <w:sz w:val="24"/>
          <w:szCs w:val="24"/>
        </w:rPr>
        <w:t>Yüksekokulumuzda</w:t>
      </w:r>
      <w:r w:rsidR="005576A2" w:rsidRPr="00250C87">
        <w:rPr>
          <w:rFonts w:ascii="Times New Roman" w:hAnsi="Times New Roman" w:cs="Times New Roman"/>
          <w:color w:val="000000"/>
          <w:sz w:val="24"/>
          <w:szCs w:val="24"/>
        </w:rPr>
        <w:t xml:space="preserve"> karar verme ve </w:t>
      </w:r>
      <w:r w:rsidR="007229B1" w:rsidRPr="00250C87">
        <w:rPr>
          <w:rFonts w:ascii="Times New Roman" w:hAnsi="Times New Roman" w:cs="Times New Roman"/>
          <w:color w:val="000000"/>
          <w:sz w:val="24"/>
          <w:szCs w:val="24"/>
        </w:rPr>
        <w:t>kontrol mekanizmasının</w:t>
      </w:r>
      <w:r w:rsidR="005576A2" w:rsidRPr="00250C87">
        <w:rPr>
          <w:rFonts w:ascii="Times New Roman" w:hAnsi="Times New Roman" w:cs="Times New Roman"/>
          <w:color w:val="000000"/>
          <w:sz w:val="24"/>
          <w:szCs w:val="24"/>
        </w:rPr>
        <w:t xml:space="preserve"> </w:t>
      </w:r>
      <w:r w:rsidR="007229B1" w:rsidRPr="00250C87">
        <w:rPr>
          <w:rFonts w:ascii="Times New Roman" w:hAnsi="Times New Roman" w:cs="Times New Roman"/>
          <w:color w:val="000000"/>
          <w:sz w:val="24"/>
          <w:szCs w:val="24"/>
        </w:rPr>
        <w:t xml:space="preserve">işlerliği ve sürekliliği, kalite kültünün yaygınlaştırılması ve lider olma hususunda </w:t>
      </w:r>
      <w:r w:rsidR="005576A2" w:rsidRPr="00250C87">
        <w:rPr>
          <w:rFonts w:ascii="Times New Roman" w:hAnsi="Times New Roman" w:cs="Times New Roman"/>
          <w:color w:val="000000"/>
          <w:sz w:val="24"/>
          <w:szCs w:val="24"/>
        </w:rPr>
        <w:t xml:space="preserve">paydaşları bilgilendirme, görüş alma, </w:t>
      </w:r>
      <w:r w:rsidR="007229B1" w:rsidRPr="00250C87">
        <w:rPr>
          <w:rFonts w:ascii="Times New Roman" w:hAnsi="Times New Roman" w:cs="Times New Roman"/>
          <w:color w:val="000000"/>
          <w:sz w:val="24"/>
          <w:szCs w:val="24"/>
        </w:rPr>
        <w:t xml:space="preserve">vb. konularda </w:t>
      </w:r>
      <w:r w:rsidR="005576A2" w:rsidRPr="00250C87">
        <w:rPr>
          <w:rFonts w:ascii="Times New Roman" w:hAnsi="Times New Roman" w:cs="Times New Roman"/>
          <w:color w:val="000000"/>
          <w:sz w:val="24"/>
          <w:szCs w:val="24"/>
        </w:rPr>
        <w:t>toplantılar ve eğitimler düzenleme gibi faaliyetler yapılmaktadır.</w:t>
      </w:r>
    </w:p>
    <w:p w14:paraId="36B1D33F" w14:textId="44F27D80" w:rsidR="00544F16" w:rsidRDefault="00544F16" w:rsidP="00951366">
      <w:pPr>
        <w:autoSpaceDE w:val="0"/>
        <w:autoSpaceDN w:val="0"/>
        <w:adjustRightInd w:val="0"/>
        <w:spacing w:after="0" w:line="240" w:lineRule="auto"/>
        <w:jc w:val="both"/>
        <w:rPr>
          <w:rFonts w:ascii="Times New Roman" w:hAnsi="Times New Roman" w:cs="Times New Roman"/>
          <w:color w:val="000000"/>
          <w:sz w:val="24"/>
          <w:szCs w:val="24"/>
        </w:rPr>
      </w:pPr>
    </w:p>
    <w:p w14:paraId="25C576E3" w14:textId="236E9EB6" w:rsidR="00117C97" w:rsidRDefault="00117C97" w:rsidP="00951366">
      <w:pPr>
        <w:autoSpaceDE w:val="0"/>
        <w:autoSpaceDN w:val="0"/>
        <w:adjustRightInd w:val="0"/>
        <w:spacing w:after="0" w:line="240" w:lineRule="auto"/>
        <w:jc w:val="both"/>
        <w:rPr>
          <w:rFonts w:ascii="Times New Roman" w:hAnsi="Times New Roman" w:cs="Times New Roman"/>
          <w:color w:val="000000"/>
          <w:sz w:val="24"/>
          <w:szCs w:val="24"/>
        </w:rPr>
      </w:pPr>
    </w:p>
    <w:p w14:paraId="65CB6117" w14:textId="77777777" w:rsidR="00117C97" w:rsidRPr="00250C87" w:rsidRDefault="00117C97" w:rsidP="00951366">
      <w:pPr>
        <w:autoSpaceDE w:val="0"/>
        <w:autoSpaceDN w:val="0"/>
        <w:adjustRightInd w:val="0"/>
        <w:spacing w:after="0" w:line="240" w:lineRule="auto"/>
        <w:jc w:val="both"/>
        <w:rPr>
          <w:rFonts w:ascii="Times New Roman" w:hAnsi="Times New Roman" w:cs="Times New Roman"/>
          <w:color w:val="000000"/>
          <w:sz w:val="24"/>
          <w:szCs w:val="24"/>
        </w:rPr>
      </w:pPr>
    </w:p>
    <w:p w14:paraId="072F6779" w14:textId="77777777" w:rsidR="008205E4" w:rsidRPr="00250C87" w:rsidRDefault="008205E4" w:rsidP="009703DD">
      <w:pPr>
        <w:autoSpaceDE w:val="0"/>
        <w:autoSpaceDN w:val="0"/>
        <w:adjustRightInd w:val="0"/>
        <w:spacing w:after="0" w:line="240" w:lineRule="auto"/>
        <w:rPr>
          <w:rFonts w:ascii="Times New Roman" w:hAnsi="Times New Roman" w:cs="Times New Roman"/>
          <w:b/>
          <w:bCs/>
          <w:sz w:val="20"/>
          <w:szCs w:val="20"/>
        </w:rPr>
      </w:pPr>
    </w:p>
    <w:p w14:paraId="2615CD50" w14:textId="6140889C" w:rsidR="009703DD" w:rsidRPr="003F55E5" w:rsidRDefault="009703DD" w:rsidP="009703DD">
      <w:pPr>
        <w:autoSpaceDE w:val="0"/>
        <w:autoSpaceDN w:val="0"/>
        <w:adjustRightInd w:val="0"/>
        <w:spacing w:after="0" w:line="240" w:lineRule="auto"/>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6C6B9D36" w14:textId="777B0D56" w:rsidR="007C13CA" w:rsidRPr="00250C87" w:rsidRDefault="007C13CA" w:rsidP="009703DD">
      <w:pPr>
        <w:autoSpaceDE w:val="0"/>
        <w:autoSpaceDN w:val="0"/>
        <w:adjustRightInd w:val="0"/>
        <w:spacing w:after="0" w:line="240" w:lineRule="auto"/>
        <w:rPr>
          <w:rFonts w:ascii="Times New Roman" w:hAnsi="Times New Roman" w:cs="Times New Roman"/>
          <w:b/>
          <w:bCs/>
          <w:sz w:val="20"/>
          <w:szCs w:val="20"/>
        </w:rPr>
      </w:pPr>
    </w:p>
    <w:p w14:paraId="69CE30CA" w14:textId="6615D8B2" w:rsidR="00544F16" w:rsidRPr="00250C87" w:rsidRDefault="0051308F" w:rsidP="00F34CE3">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8" w:history="1">
        <w:r w:rsidR="004D634A"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https://pazarcikmyo.ksu.edu.tr/Default.aspx?SId=23738</w:t>
        </w:r>
      </w:hyperlink>
    </w:p>
    <w:p w14:paraId="32FFF9FF" w14:textId="029DD7F5" w:rsidR="00153EF9" w:rsidRPr="00250C87" w:rsidRDefault="0051308F" w:rsidP="00F34CE3">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9" w:history="1">
        <w:r w:rsidR="004D634A"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https://pazarcikmyo.ksu.edu.tr/Default.aspx?SId=7552</w:t>
        </w:r>
      </w:hyperlink>
    </w:p>
    <w:p w14:paraId="40D50E8C" w14:textId="341A7D24" w:rsidR="00FD2403" w:rsidRPr="00250C87" w:rsidRDefault="0051308F" w:rsidP="00F34CE3">
      <w:pPr>
        <w:pStyle w:val="Default"/>
        <w:spacing w:line="360" w:lineRule="auto"/>
        <w:jc w:val="both"/>
        <w:rPr>
          <w:rFonts w:ascii="Times New Roman" w:hAnsi="Times New Roman" w:cs="Times New Roman"/>
          <w:color w:val="2F5496" w:themeColor="accent1" w:themeShade="BF"/>
          <w:sz w:val="22"/>
          <w:szCs w:val="22"/>
          <w:u w:val="single"/>
          <w14:shadow w14:blurRad="50800" w14:dist="38100" w14:dir="5400000" w14:sx="100000" w14:sy="100000" w14:kx="0" w14:ky="0" w14:algn="t">
            <w14:srgbClr w14:val="000000">
              <w14:alpha w14:val="60000"/>
            </w14:srgbClr>
          </w14:shadow>
        </w:rPr>
      </w:pPr>
      <w:hyperlink r:id="rId10" w:history="1">
        <w:r w:rsidR="00FD2403" w:rsidRPr="00250C87">
          <w:rPr>
            <w:rStyle w:val="Kpr"/>
            <w:rFonts w:ascii="Times New Roman" w:hAnsi="Times New Roman" w:cs="Times New Roman"/>
            <w:color w:val="2F5496" w:themeColor="accent1" w:themeShade="BF"/>
            <w:sz w:val="22"/>
            <w:szCs w:val="22"/>
            <w14:shadow w14:blurRad="50800" w14:dist="38100" w14:dir="5400000" w14:sx="100000" w14:sy="100000" w14:kx="0" w14:ky="0" w14:algn="t">
              <w14:srgbClr w14:val="000000">
                <w14:alpha w14:val="60000"/>
              </w14:srgbClr>
            </w14:shadow>
          </w:rPr>
          <w:t>https://pazarcikmyo.ksu.edu.tr/Default.aspx?SId=10626</w:t>
        </w:r>
      </w:hyperlink>
    </w:p>
    <w:p w14:paraId="57D0035B" w14:textId="747B2A81" w:rsidR="00FD2403" w:rsidRPr="00250C87" w:rsidRDefault="0051308F" w:rsidP="00F34CE3">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1" w:history="1">
        <w:r w:rsidR="004D634A"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https://pazarcikmyo.ksu.edu.tr/Default.aspx?SId=21755</w:t>
        </w:r>
      </w:hyperlink>
    </w:p>
    <w:p w14:paraId="50A2569D" w14:textId="53E375BC" w:rsidR="00FD2403" w:rsidRPr="00250C87" w:rsidRDefault="0051308F" w:rsidP="00F34CE3">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2" w:history="1">
        <w:r w:rsidR="004D634A"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https://pazarcikmyo.ksu.edu.tr/default.aspx?DId=KSU&amp;MI=44041</w:t>
        </w:r>
      </w:hyperlink>
    </w:p>
    <w:p w14:paraId="453D663E" w14:textId="093E570E" w:rsidR="004D634A" w:rsidRPr="00250C87" w:rsidRDefault="0051308F" w:rsidP="00F34CE3">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3" w:history="1">
        <w:r w:rsidR="00C90C4E"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https://pazarcikmyo.ksu.edu.tr/Default.aspx?SId=29984</w:t>
        </w:r>
      </w:hyperlink>
    </w:p>
    <w:p w14:paraId="2BF870B7" w14:textId="6F3F6656" w:rsidR="00C90C4E" w:rsidRPr="00250C87" w:rsidRDefault="0051308F" w:rsidP="00F34CE3">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4" w:history="1">
        <w:r w:rsidR="00C90C4E"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https://pazarcikmyo.ksu.edu.tr/default.aspx?DId=KSU&amp;MI=28192</w:t>
        </w:r>
      </w:hyperlink>
    </w:p>
    <w:p w14:paraId="3FC4BEED" w14:textId="77777777" w:rsidR="00C90C4E" w:rsidRPr="00250C87" w:rsidRDefault="00C90C4E"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24A92132" w14:textId="2E244EDB" w:rsidR="004D634A" w:rsidRDefault="004D634A"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41F1E12E" w14:textId="77586F55"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6B416FA" w14:textId="15E23B7B"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23109C2D" w14:textId="4F44308E"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60798FF" w14:textId="6C852735"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4B3DFB6A" w14:textId="23E2DF5C"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19F9BB2" w14:textId="7324DC3E"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68223BE5" w14:textId="0460A653"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AD9615F" w14:textId="50793B39"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5E1DF02" w14:textId="55353FBE"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6DB4B10" w14:textId="55DBAC5B"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67700F86" w14:textId="51107A2B"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02BB272" w14:textId="27696554"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1611DEA" w14:textId="55C54611"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C1DCC87" w14:textId="6E3BFC0E"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E419AF4" w14:textId="05E22B7B"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0AAC0EF" w14:textId="41B873F4"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C453D64" w14:textId="675118CA"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2D30FA11" w14:textId="4AF61B3E"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E7FF4C9" w14:textId="6DDEA5FF"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19325D2" w14:textId="551E9845"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1C464A3" w14:textId="36558553"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9E89F44" w14:textId="3C32AC93"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F135811" w14:textId="24268E1F"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626FE2B" w14:textId="50F1BFB1"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6553BDBE" w14:textId="58A3170F"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3B89004" w14:textId="5A799CB4"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67D8886" w14:textId="18EB3C12"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36C4BA5" w14:textId="3C9EA8E5"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2DC23C9F" w14:textId="0F9C7B07"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128782A" w14:textId="089694B7" w:rsidR="00117C9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3D3DF77" w14:textId="77777777" w:rsidR="00117C97" w:rsidRPr="00250C87" w:rsidRDefault="00117C97"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0B7DD7C" w14:textId="77777777" w:rsidR="004D634A" w:rsidRPr="00250C87" w:rsidRDefault="004D634A" w:rsidP="00AC64F1">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10CFC7E" w14:textId="7D49D7AD" w:rsidR="00BC4F5E" w:rsidRPr="00250C87" w:rsidRDefault="00B352BD" w:rsidP="00117C97">
      <w:pPr>
        <w:spacing w:line="360" w:lineRule="auto"/>
        <w:jc w:val="both"/>
        <w:rPr>
          <w:rFonts w:ascii="Times New Roman" w:hAnsi="Times New Roman" w:cs="Times New Roman"/>
          <w:b/>
          <w:bCs/>
          <w:sz w:val="24"/>
          <w:szCs w:val="24"/>
        </w:rPr>
      </w:pPr>
      <w:r w:rsidRPr="00250C87">
        <w:rPr>
          <w:rFonts w:ascii="Times New Roman" w:hAnsi="Times New Roman" w:cs="Times New Roman"/>
          <w:b/>
          <w:bCs/>
          <w:sz w:val="24"/>
          <w:szCs w:val="24"/>
        </w:rPr>
        <w:lastRenderedPageBreak/>
        <w:t>A.1.2. Liderlik</w:t>
      </w:r>
    </w:p>
    <w:p w14:paraId="6209228B" w14:textId="02BA90C4" w:rsidR="007044EC" w:rsidRPr="00250C87" w:rsidRDefault="004837EC" w:rsidP="00117C97">
      <w:pPr>
        <w:spacing w:line="36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w:t>
      </w:r>
      <w:r w:rsidR="007044EC"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üzey: </w:t>
      </w:r>
      <w:r w:rsidR="00091741"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4</w:t>
      </w:r>
    </w:p>
    <w:p w14:paraId="78B08ADB" w14:textId="77777777" w:rsidR="00091741" w:rsidRPr="00250C87" w:rsidRDefault="00091741" w:rsidP="00117C97">
      <w:pPr>
        <w:autoSpaceDE w:val="0"/>
        <w:autoSpaceDN w:val="0"/>
        <w:adjustRightInd w:val="0"/>
        <w:spacing w:after="0" w:line="240" w:lineRule="auto"/>
        <w:jc w:val="both"/>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Liderlik uygulamaları ve bu uygulamaların kalite güvencesi sistemi ve kültürünün gelişimine katkısı izlenmekte ve bağlı iyileştirmeler gerçekleştirilmektedir. </w:t>
      </w:r>
    </w:p>
    <w:p w14:paraId="5C5E0F2C" w14:textId="2EA3F641" w:rsidR="00245891" w:rsidRPr="00250C87" w:rsidRDefault="00245891" w:rsidP="00117C97">
      <w:pPr>
        <w:spacing w:line="240" w:lineRule="auto"/>
        <w:jc w:val="both"/>
        <w:rPr>
          <w:rFonts w:ascii="Times New Roman" w:hAnsi="Times New Roman" w:cs="Times New Roman"/>
        </w:rPr>
      </w:pPr>
    </w:p>
    <w:p w14:paraId="64670910" w14:textId="639C0C49" w:rsidR="00C339C8" w:rsidRPr="00250C87" w:rsidRDefault="004837EC" w:rsidP="00117C97">
      <w:pPr>
        <w:pStyle w:val="Default"/>
        <w:spacing w:line="360" w:lineRule="auto"/>
        <w:jc w:val="both"/>
        <w:rPr>
          <w:rFonts w:ascii="Times New Roman" w:hAnsi="Times New Roman" w:cs="Times New Roman"/>
        </w:rPr>
      </w:pPr>
      <w:r w:rsidRPr="00250C87">
        <w:rPr>
          <w:rFonts w:ascii="Times New Roman" w:hAnsi="Times New Roman" w:cs="Times New Roman"/>
          <w:color w:val="auto"/>
        </w:rPr>
        <w:t>Üniversitemizde</w:t>
      </w:r>
      <w:r w:rsidR="00245891" w:rsidRPr="00250C87">
        <w:rPr>
          <w:rFonts w:ascii="Times New Roman" w:hAnsi="Times New Roman" w:cs="Times New Roman"/>
          <w:color w:val="auto"/>
        </w:rPr>
        <w:t xml:space="preserve"> </w:t>
      </w:r>
      <w:r w:rsidR="00222FD3" w:rsidRPr="00250C87">
        <w:rPr>
          <w:rFonts w:ascii="Times New Roman" w:hAnsi="Times New Roman" w:cs="Times New Roman"/>
        </w:rPr>
        <w:t>üst yönetim</w:t>
      </w:r>
      <w:r w:rsidRPr="00250C87">
        <w:rPr>
          <w:rFonts w:ascii="Times New Roman" w:hAnsi="Times New Roman" w:cs="Times New Roman"/>
        </w:rPr>
        <w:t>, birim yönetimleri</w:t>
      </w:r>
      <w:r w:rsidR="00222FD3" w:rsidRPr="00250C87">
        <w:rPr>
          <w:rFonts w:ascii="Times New Roman" w:hAnsi="Times New Roman" w:cs="Times New Roman"/>
        </w:rPr>
        <w:t xml:space="preserve"> ve süreç liderlerinin üniversite</w:t>
      </w:r>
      <w:r w:rsidR="00902111" w:rsidRPr="00250C87">
        <w:rPr>
          <w:rFonts w:ascii="Times New Roman" w:hAnsi="Times New Roman" w:cs="Times New Roman"/>
        </w:rPr>
        <w:t>miz</w:t>
      </w:r>
      <w:r w:rsidR="00455687" w:rsidRPr="00250C87">
        <w:rPr>
          <w:rFonts w:ascii="Times New Roman" w:hAnsi="Times New Roman" w:cs="Times New Roman"/>
        </w:rPr>
        <w:t>in</w:t>
      </w:r>
      <w:r w:rsidR="00222FD3" w:rsidRPr="00250C87">
        <w:rPr>
          <w:rFonts w:ascii="Times New Roman" w:hAnsi="Times New Roman" w:cs="Times New Roman"/>
        </w:rPr>
        <w:t xml:space="preserve"> ve yükseköğretim ekosistemindeki değişim, belirsizlik ve karmaşıklığı dikkate alan bir kalite güvencesi sistemini ve kültürünü oluşturma konusunda çalışmalar yap</w:t>
      </w:r>
      <w:r w:rsidR="00455687" w:rsidRPr="00250C87">
        <w:rPr>
          <w:rFonts w:ascii="Times New Roman" w:hAnsi="Times New Roman" w:cs="Times New Roman"/>
        </w:rPr>
        <w:t>ılmakta</w:t>
      </w:r>
      <w:r w:rsidR="00222FD3" w:rsidRPr="00250C87">
        <w:rPr>
          <w:rFonts w:ascii="Times New Roman" w:hAnsi="Times New Roman" w:cs="Times New Roman"/>
        </w:rPr>
        <w:t xml:space="preserve"> ve </w:t>
      </w:r>
      <w:r w:rsidRPr="00250C87">
        <w:rPr>
          <w:rFonts w:ascii="Times New Roman" w:hAnsi="Times New Roman" w:cs="Times New Roman"/>
        </w:rPr>
        <w:t>tüm birim ve</w:t>
      </w:r>
      <w:r w:rsidR="00455687" w:rsidRPr="00250C87">
        <w:rPr>
          <w:rFonts w:ascii="Times New Roman" w:hAnsi="Times New Roman" w:cs="Times New Roman"/>
        </w:rPr>
        <w:t xml:space="preserve"> bölümler </w:t>
      </w:r>
      <w:r w:rsidRPr="00250C87">
        <w:rPr>
          <w:rFonts w:ascii="Times New Roman" w:hAnsi="Times New Roman" w:cs="Times New Roman"/>
        </w:rPr>
        <w:t>ve</w:t>
      </w:r>
      <w:r w:rsidR="00455687" w:rsidRPr="00250C87">
        <w:rPr>
          <w:rFonts w:ascii="Times New Roman" w:hAnsi="Times New Roman" w:cs="Times New Roman"/>
        </w:rPr>
        <w:t xml:space="preserve"> idari </w:t>
      </w:r>
      <w:r w:rsidR="00222FD3" w:rsidRPr="00250C87">
        <w:rPr>
          <w:rFonts w:ascii="Times New Roman" w:hAnsi="Times New Roman" w:cs="Times New Roman"/>
        </w:rPr>
        <w:t xml:space="preserve">birimlerle paylaşılmaktadır. </w:t>
      </w:r>
      <w:r w:rsidR="00C339C8" w:rsidRPr="00250C87">
        <w:rPr>
          <w:rFonts w:ascii="Times New Roman" w:hAnsi="Times New Roman" w:cs="Times New Roman"/>
        </w:rPr>
        <w:t>Yüksekokulumuzda</w:t>
      </w:r>
      <w:r w:rsidR="002510A9" w:rsidRPr="00250C87">
        <w:rPr>
          <w:rFonts w:ascii="Times New Roman" w:hAnsi="Times New Roman" w:cs="Times New Roman"/>
        </w:rPr>
        <w:t xml:space="preserve"> k</w:t>
      </w:r>
      <w:r w:rsidR="00605A76" w:rsidRPr="00250C87">
        <w:rPr>
          <w:rFonts w:ascii="Times New Roman" w:hAnsi="Times New Roman" w:cs="Times New Roman"/>
        </w:rPr>
        <w:t xml:space="preserve">alite güvencesi kültürünü geliştirmek üzere </w:t>
      </w:r>
      <w:r w:rsidR="002510A9" w:rsidRPr="00250C87">
        <w:rPr>
          <w:rFonts w:ascii="Times New Roman" w:hAnsi="Times New Roman" w:cs="Times New Roman"/>
        </w:rPr>
        <w:t>kurum içinde kalite kültürünü yaygınlaştırıcı planlamalar ve uygulamalar yapılmaktadır</w:t>
      </w:r>
      <w:r w:rsidRPr="00250C87">
        <w:rPr>
          <w:rFonts w:ascii="Times New Roman" w:hAnsi="Times New Roman" w:cs="Times New Roman"/>
        </w:rPr>
        <w:t>.</w:t>
      </w:r>
      <w:r w:rsidR="002510A9" w:rsidRPr="00250C87">
        <w:rPr>
          <w:rFonts w:ascii="Times New Roman" w:hAnsi="Times New Roman" w:cs="Times New Roman"/>
        </w:rPr>
        <w:t xml:space="preserve"> </w:t>
      </w:r>
      <w:r w:rsidR="009B14DA" w:rsidRPr="00250C87">
        <w:rPr>
          <w:rFonts w:ascii="Times New Roman" w:hAnsi="Times New Roman" w:cs="Times New Roman"/>
        </w:rPr>
        <w:t xml:space="preserve">Bu kapsamda </w:t>
      </w:r>
      <w:r w:rsidR="00BB42A4" w:rsidRPr="00250C87">
        <w:rPr>
          <w:rFonts w:ascii="Times New Roman" w:hAnsi="Times New Roman" w:cs="Times New Roman"/>
        </w:rPr>
        <w:t>Üniversite</w:t>
      </w:r>
      <w:r w:rsidR="00B415F6" w:rsidRPr="00250C87">
        <w:rPr>
          <w:rFonts w:ascii="Times New Roman" w:hAnsi="Times New Roman" w:cs="Times New Roman"/>
        </w:rPr>
        <w:t>miz</w:t>
      </w:r>
      <w:r w:rsidR="00BB42A4" w:rsidRPr="00250C87">
        <w:rPr>
          <w:rFonts w:ascii="Times New Roman" w:hAnsi="Times New Roman" w:cs="Times New Roman"/>
        </w:rPr>
        <w:t>de Kalite Koordinatörlüğü Birimi tarafından gerçekleştirilen kalite kült</w:t>
      </w:r>
      <w:r w:rsidR="00BD6C05" w:rsidRPr="00250C87">
        <w:rPr>
          <w:rFonts w:ascii="Times New Roman" w:hAnsi="Times New Roman" w:cs="Times New Roman"/>
        </w:rPr>
        <w:t>ürünü yaygınlaştırmak amacıyla “</w:t>
      </w:r>
      <w:r w:rsidR="00BB42A4" w:rsidRPr="00250C87">
        <w:rPr>
          <w:rFonts w:ascii="Times New Roman" w:hAnsi="Times New Roman" w:cs="Times New Roman"/>
        </w:rPr>
        <w:t xml:space="preserve">Kalite Güvence Sistemi </w:t>
      </w:r>
      <w:r w:rsidR="00C339C8" w:rsidRPr="00250C87">
        <w:rPr>
          <w:rFonts w:ascii="Times New Roman" w:hAnsi="Times New Roman" w:cs="Times New Roman"/>
        </w:rPr>
        <w:t>Bilgilendirme Toplantıları</w:t>
      </w:r>
      <w:r w:rsidR="00BD6C05" w:rsidRPr="00250C87">
        <w:rPr>
          <w:rFonts w:ascii="Times New Roman" w:hAnsi="Times New Roman" w:cs="Times New Roman"/>
        </w:rPr>
        <w:t>”</w:t>
      </w:r>
      <w:r w:rsidR="00BB42A4" w:rsidRPr="00250C87">
        <w:rPr>
          <w:rFonts w:ascii="Times New Roman" w:hAnsi="Times New Roman" w:cs="Times New Roman"/>
        </w:rPr>
        <w:t xml:space="preserve"> hizmet içi eğitimler</w:t>
      </w:r>
      <w:r w:rsidR="00C339C8" w:rsidRPr="00250C87">
        <w:rPr>
          <w:rFonts w:ascii="Times New Roman" w:hAnsi="Times New Roman" w:cs="Times New Roman"/>
        </w:rPr>
        <w:t>in</w:t>
      </w:r>
      <w:r w:rsidR="00BB42A4" w:rsidRPr="00250C87">
        <w:rPr>
          <w:rFonts w:ascii="Times New Roman" w:hAnsi="Times New Roman" w:cs="Times New Roman"/>
        </w:rPr>
        <w:t>e katılım sağlanmıştır</w:t>
      </w:r>
      <w:r w:rsidR="00C339C8" w:rsidRPr="00250C87">
        <w:rPr>
          <w:rFonts w:ascii="Times New Roman" w:hAnsi="Times New Roman" w:cs="Times New Roman"/>
        </w:rPr>
        <w:t xml:space="preserve">. </w:t>
      </w:r>
    </w:p>
    <w:p w14:paraId="55773415" w14:textId="77777777" w:rsidR="00C339C8" w:rsidRPr="00250C87" w:rsidRDefault="00C339C8" w:rsidP="00DA1855">
      <w:pPr>
        <w:pStyle w:val="Default"/>
        <w:jc w:val="both"/>
        <w:rPr>
          <w:rFonts w:ascii="Times New Roman" w:hAnsi="Times New Roman" w:cs="Times New Roman"/>
        </w:rPr>
      </w:pPr>
    </w:p>
    <w:p w14:paraId="7547B6D2" w14:textId="698F2843" w:rsidR="00C339C8" w:rsidRPr="00250C87" w:rsidRDefault="00BD6C05" w:rsidP="00117C97">
      <w:pPr>
        <w:pStyle w:val="Default"/>
        <w:spacing w:line="360" w:lineRule="auto"/>
        <w:jc w:val="both"/>
        <w:rPr>
          <w:rFonts w:ascii="Times New Roman" w:hAnsi="Times New Roman" w:cs="Times New Roman"/>
        </w:rPr>
      </w:pPr>
      <w:r w:rsidRPr="00250C87">
        <w:rPr>
          <w:rFonts w:ascii="Times New Roman" w:hAnsi="Times New Roman" w:cs="Times New Roman"/>
        </w:rPr>
        <w:t>Yüksekokulumuzda</w:t>
      </w:r>
      <w:r w:rsidR="00112650" w:rsidRPr="00250C87">
        <w:rPr>
          <w:rFonts w:ascii="Times New Roman" w:hAnsi="Times New Roman" w:cs="Times New Roman"/>
        </w:rPr>
        <w:t xml:space="preserve"> akademik ve idari personeller ile yönetim </w:t>
      </w:r>
      <w:r w:rsidR="00F34CE3">
        <w:rPr>
          <w:rFonts w:ascii="Times New Roman" w:hAnsi="Times New Roman" w:cs="Times New Roman"/>
        </w:rPr>
        <w:t xml:space="preserve">arasında </w:t>
      </w:r>
      <w:r w:rsidR="00112650" w:rsidRPr="00250C87">
        <w:rPr>
          <w:rFonts w:ascii="Times New Roman" w:hAnsi="Times New Roman" w:cs="Times New Roman"/>
        </w:rPr>
        <w:t xml:space="preserve">etkin bir iletişim ağı </w:t>
      </w:r>
      <w:r w:rsidRPr="00250C87">
        <w:rPr>
          <w:rFonts w:ascii="Times New Roman" w:hAnsi="Times New Roman" w:cs="Times New Roman"/>
        </w:rPr>
        <w:t>bulunmaktadır</w:t>
      </w:r>
      <w:r w:rsidR="00112650" w:rsidRPr="00250C87">
        <w:rPr>
          <w:rFonts w:ascii="Times New Roman" w:hAnsi="Times New Roman" w:cs="Times New Roman"/>
        </w:rPr>
        <w:t xml:space="preserve">. </w:t>
      </w:r>
      <w:r w:rsidR="004A74D7" w:rsidRPr="00250C87">
        <w:rPr>
          <w:rFonts w:ascii="Times New Roman" w:hAnsi="Times New Roman" w:cs="Times New Roman"/>
        </w:rPr>
        <w:t xml:space="preserve">Üniversitemizin </w:t>
      </w:r>
      <w:r w:rsidRPr="00250C87">
        <w:rPr>
          <w:rFonts w:ascii="Times New Roman" w:hAnsi="Times New Roman" w:cs="Times New Roman"/>
        </w:rPr>
        <w:t>E</w:t>
      </w:r>
      <w:r w:rsidR="00E77B75" w:rsidRPr="00250C87">
        <w:rPr>
          <w:rFonts w:ascii="Times New Roman" w:hAnsi="Times New Roman" w:cs="Times New Roman"/>
        </w:rPr>
        <w:t xml:space="preserve">BYS (elektronik belge </w:t>
      </w:r>
      <w:r w:rsidRPr="00250C87">
        <w:rPr>
          <w:rFonts w:ascii="Times New Roman" w:hAnsi="Times New Roman" w:cs="Times New Roman"/>
        </w:rPr>
        <w:t xml:space="preserve">yönetim </w:t>
      </w:r>
      <w:r w:rsidR="00E77B75" w:rsidRPr="00250C87">
        <w:rPr>
          <w:rFonts w:ascii="Times New Roman" w:hAnsi="Times New Roman" w:cs="Times New Roman"/>
        </w:rPr>
        <w:t xml:space="preserve">sistemi) ve personel e-posta sistemi ile </w:t>
      </w:r>
      <w:r w:rsidRPr="00250C87">
        <w:rPr>
          <w:rFonts w:ascii="Times New Roman" w:hAnsi="Times New Roman" w:cs="Times New Roman"/>
        </w:rPr>
        <w:t>tüm personel ve</w:t>
      </w:r>
      <w:r w:rsidR="00F34CE3">
        <w:rPr>
          <w:rFonts w:ascii="Times New Roman" w:hAnsi="Times New Roman" w:cs="Times New Roman"/>
        </w:rPr>
        <w:t xml:space="preserve"> </w:t>
      </w:r>
      <w:r w:rsidRPr="00250C87">
        <w:rPr>
          <w:rFonts w:ascii="Times New Roman" w:hAnsi="Times New Roman" w:cs="Times New Roman"/>
        </w:rPr>
        <w:t xml:space="preserve">ilgili birimler </w:t>
      </w:r>
      <w:r w:rsidR="00E77B75" w:rsidRPr="00250C87">
        <w:rPr>
          <w:rFonts w:ascii="Times New Roman" w:hAnsi="Times New Roman" w:cs="Times New Roman"/>
        </w:rPr>
        <w:t>arasında iletişim sağlanmaktadır</w:t>
      </w:r>
      <w:r w:rsidR="00C339C8" w:rsidRPr="00250C87">
        <w:rPr>
          <w:rFonts w:ascii="Times New Roman" w:hAnsi="Times New Roman" w:cs="Times New Roman"/>
        </w:rPr>
        <w:t>.</w:t>
      </w:r>
    </w:p>
    <w:p w14:paraId="65922835" w14:textId="77777777" w:rsidR="00C339C8" w:rsidRPr="00250C87" w:rsidRDefault="00C339C8" w:rsidP="00DA1855">
      <w:pPr>
        <w:pStyle w:val="Default"/>
        <w:jc w:val="both"/>
        <w:rPr>
          <w:rFonts w:ascii="Times New Roman" w:hAnsi="Times New Roman" w:cs="Times New Roman"/>
        </w:rPr>
      </w:pPr>
    </w:p>
    <w:p w14:paraId="55B91781" w14:textId="46584246" w:rsidR="00AE23B5" w:rsidRPr="00250C87" w:rsidRDefault="002D74FE" w:rsidP="00117C97">
      <w:pPr>
        <w:pStyle w:val="Default"/>
        <w:spacing w:line="360" w:lineRule="auto"/>
        <w:jc w:val="both"/>
        <w:rPr>
          <w:rFonts w:ascii="Times New Roman" w:hAnsi="Times New Roman" w:cs="Times New Roman"/>
        </w:rPr>
      </w:pPr>
      <w:r w:rsidRPr="00250C87">
        <w:rPr>
          <w:rFonts w:ascii="Times New Roman" w:hAnsi="Times New Roman" w:cs="Times New Roman"/>
        </w:rPr>
        <w:t xml:space="preserve">Aynı zamanda </w:t>
      </w:r>
      <w:r w:rsidR="00F34CE3">
        <w:rPr>
          <w:rFonts w:ascii="Times New Roman" w:hAnsi="Times New Roman" w:cs="Times New Roman"/>
        </w:rPr>
        <w:t>y</w:t>
      </w:r>
      <w:r w:rsidR="00BD6C05" w:rsidRPr="00250C87">
        <w:rPr>
          <w:rFonts w:ascii="Times New Roman" w:hAnsi="Times New Roman" w:cs="Times New Roman"/>
        </w:rPr>
        <w:t>üksekokul</w:t>
      </w:r>
      <w:r w:rsidRPr="00250C87">
        <w:rPr>
          <w:rFonts w:ascii="Times New Roman" w:hAnsi="Times New Roman" w:cs="Times New Roman"/>
        </w:rPr>
        <w:t xml:space="preserve"> web sitesinde</w:t>
      </w:r>
      <w:r w:rsidR="00D20DC5" w:rsidRPr="00250C87">
        <w:rPr>
          <w:rFonts w:ascii="Times New Roman" w:hAnsi="Times New Roman" w:cs="Times New Roman"/>
        </w:rPr>
        <w:t xml:space="preserve"> yer alan </w:t>
      </w:r>
      <w:r w:rsidR="00BD6C05" w:rsidRPr="00250C87">
        <w:rPr>
          <w:rFonts w:ascii="Times New Roman" w:hAnsi="Times New Roman" w:cs="Times New Roman"/>
        </w:rPr>
        <w:t>“</w:t>
      </w:r>
      <w:r w:rsidR="00D20DC5" w:rsidRPr="00250C87">
        <w:rPr>
          <w:rFonts w:ascii="Times New Roman" w:hAnsi="Times New Roman" w:cs="Times New Roman"/>
        </w:rPr>
        <w:t>İletişim</w:t>
      </w:r>
      <w:r w:rsidR="00BD6C05" w:rsidRPr="00250C87">
        <w:rPr>
          <w:rFonts w:ascii="Times New Roman" w:hAnsi="Times New Roman" w:cs="Times New Roman"/>
        </w:rPr>
        <w:t>”</w:t>
      </w:r>
      <w:r w:rsidR="00D20DC5" w:rsidRPr="00250C87">
        <w:rPr>
          <w:rFonts w:ascii="Times New Roman" w:hAnsi="Times New Roman" w:cs="Times New Roman"/>
        </w:rPr>
        <w:t xml:space="preserve"> </w:t>
      </w:r>
      <w:r w:rsidR="00BD6C05" w:rsidRPr="00250C87">
        <w:rPr>
          <w:rFonts w:ascii="Times New Roman" w:hAnsi="Times New Roman" w:cs="Times New Roman"/>
        </w:rPr>
        <w:t xml:space="preserve">ve ayrıca ilgili akademik ve idari personelin telefon ve e-mail </w:t>
      </w:r>
      <w:r w:rsidR="00D20DC5" w:rsidRPr="00250C87">
        <w:rPr>
          <w:rFonts w:ascii="Times New Roman" w:hAnsi="Times New Roman" w:cs="Times New Roman"/>
        </w:rPr>
        <w:t xml:space="preserve">bağlantıları ile </w:t>
      </w:r>
      <w:r w:rsidR="00DB73D2" w:rsidRPr="00250C87">
        <w:rPr>
          <w:rFonts w:ascii="Times New Roman" w:hAnsi="Times New Roman" w:cs="Times New Roman"/>
        </w:rPr>
        <w:t xml:space="preserve">birim </w:t>
      </w:r>
      <w:r w:rsidR="00BD6C05" w:rsidRPr="00250C87">
        <w:rPr>
          <w:rFonts w:ascii="Times New Roman" w:hAnsi="Times New Roman" w:cs="Times New Roman"/>
        </w:rPr>
        <w:t xml:space="preserve">ve bölümler </w:t>
      </w:r>
      <w:r w:rsidR="00DB73D2" w:rsidRPr="00250C87">
        <w:rPr>
          <w:rFonts w:ascii="Times New Roman" w:hAnsi="Times New Roman" w:cs="Times New Roman"/>
        </w:rPr>
        <w:t xml:space="preserve">bazında </w:t>
      </w:r>
      <w:r w:rsidR="00D20DC5" w:rsidRPr="00250C87">
        <w:rPr>
          <w:rFonts w:ascii="Times New Roman" w:hAnsi="Times New Roman" w:cs="Times New Roman"/>
        </w:rPr>
        <w:t xml:space="preserve">paydaş memnuniyetleri, öneri, </w:t>
      </w:r>
      <w:r w:rsidRPr="00250C87">
        <w:rPr>
          <w:rFonts w:ascii="Times New Roman" w:hAnsi="Times New Roman" w:cs="Times New Roman"/>
        </w:rPr>
        <w:t>şikâyetleri</w:t>
      </w:r>
      <w:r w:rsidR="00D20DC5" w:rsidRPr="00250C87">
        <w:rPr>
          <w:rFonts w:ascii="Times New Roman" w:hAnsi="Times New Roman" w:cs="Times New Roman"/>
        </w:rPr>
        <w:t xml:space="preserve"> </w:t>
      </w:r>
      <w:r w:rsidR="00BD6C05" w:rsidRPr="00250C87">
        <w:rPr>
          <w:rFonts w:ascii="Times New Roman" w:hAnsi="Times New Roman" w:cs="Times New Roman"/>
        </w:rPr>
        <w:t xml:space="preserve">alınmakta ve </w:t>
      </w:r>
      <w:r w:rsidR="00D20DC5" w:rsidRPr="00250C87">
        <w:rPr>
          <w:rFonts w:ascii="Times New Roman" w:hAnsi="Times New Roman" w:cs="Times New Roman"/>
        </w:rPr>
        <w:t>değerlendirilmektedir</w:t>
      </w:r>
      <w:r w:rsidR="00BD6C05" w:rsidRPr="00250C87">
        <w:rPr>
          <w:rFonts w:ascii="Times New Roman" w:hAnsi="Times New Roman" w:cs="Times New Roman"/>
        </w:rPr>
        <w:t>.</w:t>
      </w:r>
    </w:p>
    <w:p w14:paraId="52181E22" w14:textId="77777777" w:rsidR="00BD6C05" w:rsidRPr="00250C87" w:rsidRDefault="00BD6C05" w:rsidP="00DA1855">
      <w:pPr>
        <w:pStyle w:val="Default"/>
        <w:jc w:val="both"/>
        <w:rPr>
          <w:rFonts w:ascii="Times New Roman" w:hAnsi="Times New Roman" w:cs="Times New Roman"/>
        </w:rPr>
      </w:pPr>
    </w:p>
    <w:p w14:paraId="1A89B521" w14:textId="517ACE38" w:rsidR="009B359D" w:rsidRPr="00250C87" w:rsidRDefault="00BD6C05" w:rsidP="00117C97">
      <w:pPr>
        <w:spacing w:after="0" w:line="360" w:lineRule="auto"/>
        <w:jc w:val="both"/>
        <w:rPr>
          <w:rStyle w:val="Gl"/>
          <w:rFonts w:ascii="Times New Roman" w:hAnsi="Times New Roman" w:cs="Times New Roman"/>
          <w:b w:val="0"/>
          <w:bCs w:val="0"/>
          <w:color w:val="212121"/>
          <w:sz w:val="24"/>
          <w:szCs w:val="24"/>
          <w:shd w:val="clear" w:color="auto" w:fill="FFFFFF"/>
        </w:rPr>
      </w:pPr>
      <w:r w:rsidRPr="00250C87">
        <w:rPr>
          <w:rFonts w:ascii="Times New Roman" w:hAnsi="Times New Roman" w:cs="Times New Roman"/>
          <w:color w:val="000000"/>
          <w:sz w:val="24"/>
          <w:szCs w:val="24"/>
        </w:rPr>
        <w:t xml:space="preserve">Yüksekokulumuzun </w:t>
      </w:r>
      <w:r w:rsidR="00D817A2" w:rsidRPr="00250C87">
        <w:rPr>
          <w:rFonts w:ascii="Times New Roman" w:hAnsi="Times New Roman" w:cs="Times New Roman"/>
          <w:color w:val="000000"/>
          <w:sz w:val="24"/>
          <w:szCs w:val="24"/>
        </w:rPr>
        <w:t xml:space="preserve">kalite güvencesi sistemi ve kültürü oluşturma konusunda sahipliği, liderlik etme ve motivasyonu yüksektir. </w:t>
      </w:r>
      <w:r w:rsidR="002D74FE" w:rsidRPr="00250C87">
        <w:rPr>
          <w:rFonts w:ascii="Times New Roman" w:hAnsi="Times New Roman" w:cs="Times New Roman"/>
          <w:color w:val="000000"/>
          <w:sz w:val="24"/>
          <w:szCs w:val="24"/>
        </w:rPr>
        <w:t xml:space="preserve">Birimimizde </w:t>
      </w:r>
      <w:r w:rsidR="000D3471" w:rsidRPr="00250C87">
        <w:rPr>
          <w:rFonts w:ascii="Times New Roman" w:hAnsi="Times New Roman" w:cs="Times New Roman"/>
          <w:color w:val="000000"/>
          <w:sz w:val="24"/>
          <w:szCs w:val="24"/>
        </w:rPr>
        <w:t xml:space="preserve">akademik ve idari personel ile yönetim arasında etkin bir iletişim ağı vardır. </w:t>
      </w:r>
      <w:r w:rsidR="00F34CE3">
        <w:rPr>
          <w:rFonts w:ascii="Times New Roman" w:hAnsi="Times New Roman" w:cs="Times New Roman"/>
          <w:color w:val="000000"/>
          <w:sz w:val="24"/>
          <w:szCs w:val="24"/>
        </w:rPr>
        <w:t>Yüksekokulun</w:t>
      </w:r>
      <w:r w:rsidR="000454ED" w:rsidRPr="00250C87">
        <w:rPr>
          <w:rFonts w:ascii="Times New Roman" w:hAnsi="Times New Roman" w:cs="Times New Roman"/>
          <w:color w:val="000000"/>
          <w:sz w:val="24"/>
          <w:szCs w:val="24"/>
        </w:rPr>
        <w:t xml:space="preserve"> lider olma, kalite güvencesi sistemi ve kültürünün gelişimine katkısına yönelik iyi uygulama örnekler vardır. </w:t>
      </w:r>
      <w:r w:rsidR="00F34CE3">
        <w:rPr>
          <w:rFonts w:ascii="Times New Roman" w:hAnsi="Times New Roman" w:cs="Times New Roman"/>
          <w:color w:val="000000"/>
          <w:sz w:val="24"/>
          <w:szCs w:val="24"/>
        </w:rPr>
        <w:t xml:space="preserve">Bu konuda </w:t>
      </w:r>
      <w:r w:rsidR="00687509" w:rsidRPr="00250C87">
        <w:rPr>
          <w:rFonts w:ascii="Times New Roman" w:hAnsi="Times New Roman" w:cs="Times New Roman"/>
          <w:bCs/>
          <w:sz w:val="24"/>
          <w:szCs w:val="24"/>
        </w:rPr>
        <w:t>Yüksekokulumuz</w:t>
      </w:r>
      <w:r w:rsidR="00F34CE3">
        <w:rPr>
          <w:rFonts w:ascii="Times New Roman" w:hAnsi="Times New Roman" w:cs="Times New Roman"/>
          <w:bCs/>
          <w:sz w:val="24"/>
          <w:szCs w:val="24"/>
        </w:rPr>
        <w:t>;</w:t>
      </w:r>
      <w:r w:rsidR="003929F8" w:rsidRPr="00250C87">
        <w:rPr>
          <w:rStyle w:val="Gl"/>
          <w:rFonts w:ascii="Times New Roman" w:hAnsi="Times New Roman" w:cs="Times New Roman"/>
          <w:b w:val="0"/>
          <w:bCs w:val="0"/>
          <w:sz w:val="24"/>
          <w:szCs w:val="24"/>
          <w:shd w:val="clear" w:color="auto" w:fill="FFFFFF"/>
        </w:rPr>
        <w:t xml:space="preserve"> </w:t>
      </w:r>
      <w:r w:rsidR="006B0B56" w:rsidRPr="00250C87">
        <w:rPr>
          <w:rStyle w:val="Gl"/>
          <w:rFonts w:ascii="Times New Roman" w:hAnsi="Times New Roman" w:cs="Times New Roman"/>
          <w:b w:val="0"/>
          <w:bCs w:val="0"/>
          <w:sz w:val="24"/>
          <w:szCs w:val="24"/>
        </w:rPr>
        <w:t>engelli öğrencilerin eğitim-öğretim</w:t>
      </w:r>
      <w:r w:rsidR="00687509" w:rsidRPr="00250C87">
        <w:rPr>
          <w:rStyle w:val="Gl"/>
          <w:rFonts w:ascii="Times New Roman" w:hAnsi="Times New Roman" w:cs="Times New Roman"/>
          <w:b w:val="0"/>
          <w:bCs w:val="0"/>
          <w:sz w:val="24"/>
          <w:szCs w:val="24"/>
        </w:rPr>
        <w:t>,</w:t>
      </w:r>
      <w:r w:rsidR="006B0B56" w:rsidRPr="00250C87">
        <w:rPr>
          <w:rStyle w:val="Gl"/>
          <w:rFonts w:ascii="Times New Roman" w:hAnsi="Times New Roman" w:cs="Times New Roman"/>
          <w:b w:val="0"/>
          <w:bCs w:val="0"/>
          <w:sz w:val="24"/>
          <w:szCs w:val="24"/>
        </w:rPr>
        <w:t xml:space="preserve"> sosyal ve kültürel faaliyetleri için uygun şartlar</w:t>
      </w:r>
      <w:r w:rsidR="003929F8" w:rsidRPr="00250C87">
        <w:rPr>
          <w:rStyle w:val="Gl"/>
          <w:rFonts w:ascii="Times New Roman" w:hAnsi="Times New Roman" w:cs="Times New Roman"/>
          <w:b w:val="0"/>
          <w:bCs w:val="0"/>
          <w:sz w:val="24"/>
          <w:szCs w:val="24"/>
        </w:rPr>
        <w:t>ı</w:t>
      </w:r>
      <w:r w:rsidR="006B0B56" w:rsidRPr="00250C87">
        <w:rPr>
          <w:rStyle w:val="Gl"/>
          <w:rFonts w:ascii="Times New Roman" w:hAnsi="Times New Roman" w:cs="Times New Roman"/>
          <w:b w:val="0"/>
          <w:bCs w:val="0"/>
          <w:sz w:val="24"/>
          <w:szCs w:val="24"/>
        </w:rPr>
        <w:t xml:space="preserve"> oluşturulduğu</w:t>
      </w:r>
      <w:r w:rsidR="00687509" w:rsidRPr="00250C87">
        <w:rPr>
          <w:rStyle w:val="Gl"/>
          <w:rFonts w:ascii="Times New Roman" w:hAnsi="Times New Roman" w:cs="Times New Roman"/>
          <w:b w:val="0"/>
          <w:bCs w:val="0"/>
          <w:sz w:val="24"/>
          <w:szCs w:val="24"/>
        </w:rPr>
        <w:t>na dair YÖK tarafından “</w:t>
      </w:r>
      <w:r w:rsidR="00F34CE3" w:rsidRPr="00250C87">
        <w:rPr>
          <w:rStyle w:val="Gl"/>
          <w:rFonts w:ascii="Times New Roman" w:hAnsi="Times New Roman" w:cs="Times New Roman"/>
          <w:b w:val="0"/>
          <w:bCs w:val="0"/>
          <w:sz w:val="24"/>
          <w:szCs w:val="24"/>
        </w:rPr>
        <w:t>Mekânda</w:t>
      </w:r>
      <w:r w:rsidR="00687509" w:rsidRPr="00250C87">
        <w:rPr>
          <w:rStyle w:val="Gl"/>
          <w:rFonts w:ascii="Times New Roman" w:hAnsi="Times New Roman" w:cs="Times New Roman"/>
          <w:b w:val="0"/>
          <w:bCs w:val="0"/>
          <w:sz w:val="24"/>
          <w:szCs w:val="24"/>
        </w:rPr>
        <w:t xml:space="preserve"> Erişim”</w:t>
      </w:r>
      <w:r w:rsidR="006B0B56" w:rsidRPr="00250C87">
        <w:rPr>
          <w:rStyle w:val="Gl"/>
          <w:rFonts w:ascii="Times New Roman" w:hAnsi="Times New Roman" w:cs="Times New Roman"/>
          <w:b w:val="0"/>
          <w:bCs w:val="0"/>
          <w:sz w:val="24"/>
          <w:szCs w:val="24"/>
        </w:rPr>
        <w:t xml:space="preserve"> </w:t>
      </w:r>
      <w:r w:rsidR="00687509" w:rsidRPr="00250C87">
        <w:rPr>
          <w:rStyle w:val="Gl"/>
          <w:rFonts w:ascii="Times New Roman" w:hAnsi="Times New Roman" w:cs="Times New Roman"/>
          <w:b w:val="0"/>
          <w:bCs w:val="0"/>
          <w:sz w:val="24"/>
          <w:szCs w:val="24"/>
        </w:rPr>
        <w:t xml:space="preserve">çalışmalarıyla ilgili “Turuncu Bayrak” ödülüne layık görülmüştür. </w:t>
      </w:r>
    </w:p>
    <w:p w14:paraId="21016F01" w14:textId="4F0C33A8" w:rsidR="00B22F95" w:rsidRPr="00250C87" w:rsidRDefault="00B22F95" w:rsidP="00FA12A5">
      <w:pPr>
        <w:spacing w:after="0" w:line="240" w:lineRule="auto"/>
        <w:jc w:val="both"/>
        <w:rPr>
          <w:rStyle w:val="Gl"/>
          <w:rFonts w:ascii="Times New Roman" w:hAnsi="Times New Roman" w:cs="Times New Roman"/>
          <w:b w:val="0"/>
          <w:bCs w:val="0"/>
          <w:color w:val="212121"/>
          <w:sz w:val="24"/>
          <w:szCs w:val="24"/>
          <w:shd w:val="clear" w:color="auto" w:fill="FFFFFF"/>
        </w:rPr>
      </w:pPr>
    </w:p>
    <w:p w14:paraId="38C78DAD" w14:textId="355A3966" w:rsidR="00AE23B5" w:rsidRPr="003F55E5" w:rsidRDefault="00AE23B5" w:rsidP="00AE23B5">
      <w:pPr>
        <w:autoSpaceDE w:val="0"/>
        <w:autoSpaceDN w:val="0"/>
        <w:adjustRightInd w:val="0"/>
        <w:spacing w:after="0" w:line="240" w:lineRule="auto"/>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408C620C" w14:textId="77777777" w:rsidR="00AE23B5" w:rsidRPr="00250C87" w:rsidRDefault="00AE23B5" w:rsidP="00AE23B5">
      <w:pPr>
        <w:autoSpaceDE w:val="0"/>
        <w:autoSpaceDN w:val="0"/>
        <w:adjustRightInd w:val="0"/>
        <w:spacing w:after="0" w:line="240" w:lineRule="auto"/>
        <w:rPr>
          <w:rFonts w:ascii="Times New Roman" w:hAnsi="Times New Roman" w:cs="Times New Roman"/>
          <w:sz w:val="20"/>
          <w:szCs w:val="20"/>
        </w:rPr>
      </w:pPr>
    </w:p>
    <w:p w14:paraId="2272A770" w14:textId="243F039F" w:rsidR="00D80637" w:rsidRPr="00250C87" w:rsidRDefault="0051308F" w:rsidP="00117C97">
      <w:pPr>
        <w:spacing w:after="0" w:line="240" w:lineRule="auto"/>
        <w:jc w:val="both"/>
        <w:rPr>
          <w:rFonts w:ascii="Times New Roman" w:hAnsi="Times New Roman" w:cs="Times New Roman"/>
        </w:rPr>
      </w:pPr>
      <w:hyperlink r:id="rId15" w:history="1">
        <w:r w:rsidR="00C339C8" w:rsidRPr="00250C87">
          <w:rPr>
            <w:rStyle w:val="Kpr"/>
            <w:rFonts w:ascii="Times New Roman" w:hAnsi="Times New Roman" w:cs="Times New Roman"/>
          </w:rPr>
          <w:t>https://kalite.ksu.edu.tr/default.aspx?DId=63390</w:t>
        </w:r>
      </w:hyperlink>
    </w:p>
    <w:p w14:paraId="207AA25C" w14:textId="588CEE11" w:rsidR="00C339C8" w:rsidRPr="00250C87" w:rsidRDefault="0051308F" w:rsidP="00117C97">
      <w:pPr>
        <w:spacing w:after="0" w:line="240" w:lineRule="auto"/>
        <w:jc w:val="both"/>
        <w:rPr>
          <w:rFonts w:ascii="Times New Roman" w:hAnsi="Times New Roman" w:cs="Times New Roman"/>
        </w:rPr>
      </w:pPr>
      <w:hyperlink r:id="rId16" w:history="1">
        <w:r w:rsidR="00C339C8" w:rsidRPr="00250C87">
          <w:rPr>
            <w:rStyle w:val="Kpr"/>
            <w:rFonts w:ascii="Times New Roman" w:hAnsi="Times New Roman" w:cs="Times New Roman"/>
          </w:rPr>
          <w:t>https://ebys.ksu.edu.tr/enVision/Login.aspx</w:t>
        </w:r>
      </w:hyperlink>
    </w:p>
    <w:p w14:paraId="0E623846" w14:textId="6FD91579" w:rsidR="00C339C8" w:rsidRPr="00250C87" w:rsidRDefault="0051308F" w:rsidP="00117C97">
      <w:pPr>
        <w:spacing w:after="0" w:line="240" w:lineRule="auto"/>
        <w:jc w:val="both"/>
        <w:rPr>
          <w:rFonts w:ascii="Times New Roman" w:hAnsi="Times New Roman" w:cs="Times New Roman"/>
        </w:rPr>
      </w:pPr>
      <w:hyperlink r:id="rId17" w:history="1">
        <w:r w:rsidR="00C339C8" w:rsidRPr="00250C87">
          <w:rPr>
            <w:rStyle w:val="Kpr"/>
            <w:rFonts w:ascii="Times New Roman" w:hAnsi="Times New Roman" w:cs="Times New Roman"/>
          </w:rPr>
          <w:t>https://mail.ksu.edu.tr/Mondo/lang/sys/login.aspx</w:t>
        </w:r>
      </w:hyperlink>
    </w:p>
    <w:p w14:paraId="7619C63A" w14:textId="57EE08AA" w:rsidR="00BD6C05" w:rsidRPr="00250C87" w:rsidRDefault="0051308F" w:rsidP="00117C97">
      <w:pPr>
        <w:spacing w:after="0" w:line="240" w:lineRule="auto"/>
        <w:jc w:val="both"/>
        <w:rPr>
          <w:rFonts w:ascii="Times New Roman" w:hAnsi="Times New Roman" w:cs="Times New Roman"/>
        </w:rPr>
      </w:pPr>
      <w:hyperlink r:id="rId18" w:history="1">
        <w:r w:rsidR="00BD6C05" w:rsidRPr="00250C87">
          <w:rPr>
            <w:rStyle w:val="Kpr"/>
            <w:rFonts w:ascii="Times New Roman" w:hAnsi="Times New Roman" w:cs="Times New Roman"/>
          </w:rPr>
          <w:t>https://pazarcikmyo.ksu.edu.tr/Default.aspx?SId=7552</w:t>
        </w:r>
      </w:hyperlink>
    </w:p>
    <w:p w14:paraId="61CF3860" w14:textId="6C16371A" w:rsidR="00687509" w:rsidRPr="00250C87" w:rsidRDefault="0051308F" w:rsidP="00117C97">
      <w:pPr>
        <w:spacing w:after="0" w:line="240" w:lineRule="auto"/>
        <w:jc w:val="both"/>
        <w:rPr>
          <w:rFonts w:ascii="Times New Roman" w:hAnsi="Times New Roman" w:cs="Times New Roman"/>
        </w:rPr>
      </w:pPr>
      <w:hyperlink r:id="rId19" w:history="1">
        <w:r w:rsidR="00687509" w:rsidRPr="00250C87">
          <w:rPr>
            <w:rStyle w:val="Kpr"/>
            <w:rFonts w:ascii="Times New Roman" w:hAnsi="Times New Roman" w:cs="Times New Roman"/>
          </w:rPr>
          <w:t>https://pazarcikmyo.ksu.edu.tr/Default.aspx?DId=37010</w:t>
        </w:r>
      </w:hyperlink>
    </w:p>
    <w:p w14:paraId="5C6D0466" w14:textId="77777777" w:rsidR="00687509" w:rsidRPr="00250C87" w:rsidRDefault="00687509" w:rsidP="00FE28C9">
      <w:pPr>
        <w:jc w:val="both"/>
        <w:rPr>
          <w:rFonts w:ascii="Times New Roman" w:hAnsi="Times New Roman" w:cs="Times New Roman"/>
        </w:rPr>
      </w:pPr>
    </w:p>
    <w:p w14:paraId="5148E15E" w14:textId="18CEAD85" w:rsidR="00457B00" w:rsidRPr="00250C87" w:rsidRDefault="00457B00" w:rsidP="000E7CA8">
      <w:pPr>
        <w:jc w:val="both"/>
        <w:rPr>
          <w:rFonts w:ascii="Times New Roman" w:hAnsi="Times New Roman" w:cs="Times New Roman"/>
          <w:b/>
          <w:bCs/>
          <w:sz w:val="24"/>
          <w:szCs w:val="24"/>
        </w:rPr>
      </w:pPr>
      <w:r w:rsidRPr="00250C87">
        <w:rPr>
          <w:rFonts w:ascii="Times New Roman" w:hAnsi="Times New Roman" w:cs="Times New Roman"/>
          <w:b/>
          <w:bCs/>
          <w:sz w:val="24"/>
          <w:szCs w:val="24"/>
        </w:rPr>
        <w:t xml:space="preserve">A.1.3. </w:t>
      </w:r>
      <w:r w:rsidR="00B9776C">
        <w:rPr>
          <w:rFonts w:ascii="Times New Roman" w:hAnsi="Times New Roman" w:cs="Times New Roman"/>
          <w:b/>
          <w:bCs/>
          <w:sz w:val="24"/>
          <w:szCs w:val="24"/>
        </w:rPr>
        <w:t>Kurumsal</w:t>
      </w:r>
      <w:r w:rsidRPr="00250C87">
        <w:rPr>
          <w:rFonts w:ascii="Times New Roman" w:hAnsi="Times New Roman" w:cs="Times New Roman"/>
          <w:b/>
          <w:bCs/>
          <w:sz w:val="24"/>
          <w:szCs w:val="24"/>
        </w:rPr>
        <w:t xml:space="preserve"> Dönüşüm Kapasitesi </w:t>
      </w:r>
    </w:p>
    <w:p w14:paraId="6B9E95E8" w14:textId="77777777" w:rsidR="00F34CE3" w:rsidRDefault="00F34CE3" w:rsidP="000E7CA8">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47A71244" w14:textId="194E4AF7" w:rsidR="00457B00" w:rsidRPr="00250C87" w:rsidRDefault="00457B00" w:rsidP="000E7CA8">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Olgunluk düzeyi: </w:t>
      </w:r>
      <w:r w:rsidR="00CD60DB"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3</w:t>
      </w:r>
    </w:p>
    <w:p w14:paraId="61395548" w14:textId="3F2D066C" w:rsidR="00C91FF1" w:rsidRPr="00250C87" w:rsidRDefault="00CD60DB" w:rsidP="00C91FF1">
      <w:pPr>
        <w:autoSpaceDE w:val="0"/>
        <w:autoSpaceDN w:val="0"/>
        <w:adjustRightInd w:val="0"/>
        <w:spacing w:after="0" w:line="240" w:lineRule="auto"/>
        <w:jc w:val="both"/>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Birimde değişim yönetimi yaklaşımı </w:t>
      </w:r>
      <w:r w:rsidR="00DA1855">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b</w:t>
      </w: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irimin geneline yayılmış ve bütüncül olarak yürütülmektedir. </w:t>
      </w:r>
    </w:p>
    <w:p w14:paraId="66D8938D" w14:textId="77777777" w:rsidR="00544F16" w:rsidRPr="00250C87" w:rsidRDefault="00544F16" w:rsidP="00C91FF1">
      <w:pPr>
        <w:autoSpaceDE w:val="0"/>
        <w:autoSpaceDN w:val="0"/>
        <w:adjustRightInd w:val="0"/>
        <w:spacing w:after="0" w:line="240" w:lineRule="auto"/>
        <w:jc w:val="both"/>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pPr>
    </w:p>
    <w:p w14:paraId="62CB4B38" w14:textId="3146A4EE" w:rsidR="003972C9" w:rsidRPr="00250C87" w:rsidRDefault="00687509" w:rsidP="00DA1855">
      <w:pPr>
        <w:shd w:val="clear" w:color="auto" w:fill="FFFFFF"/>
        <w:spacing w:after="0" w:line="360" w:lineRule="auto"/>
        <w:jc w:val="both"/>
        <w:rPr>
          <w:rFonts w:ascii="Times New Roman" w:eastAsia="Times New Roman" w:hAnsi="Times New Roman" w:cs="Times New Roman"/>
          <w:sz w:val="24"/>
          <w:szCs w:val="24"/>
          <w:lang w:eastAsia="tr-TR"/>
        </w:rPr>
      </w:pPr>
      <w:r w:rsidRPr="00250C87">
        <w:rPr>
          <w:rFonts w:ascii="Times New Roman" w:hAnsi="Times New Roman" w:cs="Times New Roman"/>
          <w:sz w:val="24"/>
          <w:szCs w:val="24"/>
        </w:rPr>
        <w:t xml:space="preserve">Yüksekokulumuzun </w:t>
      </w:r>
      <w:r w:rsidR="00B24CA3" w:rsidRPr="00250C87">
        <w:rPr>
          <w:rFonts w:ascii="Times New Roman" w:hAnsi="Times New Roman" w:cs="Times New Roman"/>
          <w:sz w:val="24"/>
          <w:szCs w:val="24"/>
        </w:rPr>
        <w:t xml:space="preserve">yükseköğretim ekosistemi içerisindeki değişimleri, küresel eğilimleri, bölgesel ve ulusal hedefleri ve paydaş beklentilerini dikkate alan bir yönetim anlayışı ve yetkinliği vardır. </w:t>
      </w:r>
      <w:r w:rsidRPr="00250C87">
        <w:rPr>
          <w:rFonts w:ascii="Times New Roman" w:hAnsi="Times New Roman" w:cs="Times New Roman"/>
          <w:sz w:val="24"/>
          <w:szCs w:val="24"/>
        </w:rPr>
        <w:t>Yüksekokulumuzda</w:t>
      </w:r>
      <w:r w:rsidR="000E6BE7" w:rsidRPr="00250C87">
        <w:rPr>
          <w:rFonts w:ascii="Times New Roman" w:eastAsia="Times New Roman" w:hAnsi="Times New Roman" w:cs="Times New Roman"/>
          <w:sz w:val="24"/>
          <w:szCs w:val="24"/>
          <w:lang w:eastAsia="tr-TR"/>
        </w:rPr>
        <w:t xml:space="preserve"> </w:t>
      </w:r>
      <w:r w:rsidR="00540528" w:rsidRPr="00250C87">
        <w:rPr>
          <w:rFonts w:ascii="Times New Roman" w:eastAsia="Times New Roman" w:hAnsi="Times New Roman" w:cs="Times New Roman"/>
          <w:sz w:val="24"/>
          <w:szCs w:val="24"/>
          <w:lang w:eastAsia="tr-TR"/>
        </w:rPr>
        <w:t xml:space="preserve">birim </w:t>
      </w:r>
      <w:r w:rsidR="00591F19" w:rsidRPr="00250C87">
        <w:rPr>
          <w:rFonts w:ascii="Times New Roman" w:eastAsia="Times New Roman" w:hAnsi="Times New Roman" w:cs="Times New Roman"/>
          <w:sz w:val="24"/>
          <w:szCs w:val="24"/>
          <w:lang w:eastAsia="tr-TR"/>
        </w:rPr>
        <w:t xml:space="preserve">kalite güvencesi ve yönetim sistemi, eğitim öğretim ve toplumsal katkı </w:t>
      </w:r>
      <w:r w:rsidRPr="00250C87">
        <w:rPr>
          <w:rFonts w:ascii="Times New Roman" w:eastAsia="Times New Roman" w:hAnsi="Times New Roman" w:cs="Times New Roman"/>
          <w:sz w:val="24"/>
          <w:szCs w:val="24"/>
          <w:lang w:eastAsia="tr-TR"/>
        </w:rPr>
        <w:t>amaçlı</w:t>
      </w:r>
      <w:r w:rsidR="00745E0C" w:rsidRPr="00250C87">
        <w:rPr>
          <w:rFonts w:ascii="Times New Roman" w:eastAsia="Times New Roman" w:hAnsi="Times New Roman" w:cs="Times New Roman"/>
          <w:sz w:val="24"/>
          <w:szCs w:val="24"/>
          <w:lang w:eastAsia="tr-TR"/>
        </w:rPr>
        <w:t xml:space="preserve"> </w:t>
      </w:r>
      <w:r w:rsidR="00043092" w:rsidRPr="00250C87">
        <w:rPr>
          <w:rFonts w:ascii="Times New Roman" w:eastAsia="Times New Roman" w:hAnsi="Times New Roman" w:cs="Times New Roman"/>
          <w:sz w:val="24"/>
          <w:szCs w:val="24"/>
          <w:lang w:eastAsia="tr-TR"/>
        </w:rPr>
        <w:t>paydaş görüşleri toplantı</w:t>
      </w:r>
      <w:r w:rsidR="00745E0C" w:rsidRPr="00250C87">
        <w:rPr>
          <w:rFonts w:ascii="Times New Roman" w:eastAsia="Times New Roman" w:hAnsi="Times New Roman" w:cs="Times New Roman"/>
          <w:sz w:val="24"/>
          <w:szCs w:val="24"/>
          <w:lang w:eastAsia="tr-TR"/>
        </w:rPr>
        <w:t xml:space="preserve">ları yapılmaktadır. </w:t>
      </w:r>
      <w:r w:rsidR="009C57E8" w:rsidRPr="00250C87">
        <w:rPr>
          <w:rFonts w:ascii="Times New Roman" w:eastAsia="Times New Roman" w:hAnsi="Times New Roman" w:cs="Times New Roman"/>
          <w:sz w:val="24"/>
          <w:szCs w:val="24"/>
          <w:lang w:eastAsia="tr-TR"/>
        </w:rPr>
        <w:t xml:space="preserve">Birimimizin </w:t>
      </w:r>
      <w:r w:rsidR="00745E0C" w:rsidRPr="00250C87">
        <w:rPr>
          <w:rFonts w:ascii="Times New Roman" w:eastAsia="Times New Roman" w:hAnsi="Times New Roman" w:cs="Times New Roman"/>
          <w:sz w:val="24"/>
          <w:szCs w:val="24"/>
          <w:lang w:eastAsia="tr-TR"/>
        </w:rPr>
        <w:t xml:space="preserve">stratejik amaç ve hedefleri, güçlü ve gelişmeye açık yönleri doğrultusunda </w:t>
      </w:r>
      <w:r w:rsidR="00D62316" w:rsidRPr="00250C87">
        <w:rPr>
          <w:rFonts w:ascii="Times New Roman" w:eastAsia="Times New Roman" w:hAnsi="Times New Roman" w:cs="Times New Roman"/>
          <w:sz w:val="24"/>
          <w:szCs w:val="24"/>
          <w:lang w:eastAsia="tr-TR"/>
        </w:rPr>
        <w:t xml:space="preserve">politikalar </w:t>
      </w:r>
      <w:r w:rsidR="00745E0C" w:rsidRPr="00250C87">
        <w:rPr>
          <w:rFonts w:ascii="Times New Roman" w:eastAsia="Times New Roman" w:hAnsi="Times New Roman" w:cs="Times New Roman"/>
          <w:sz w:val="24"/>
          <w:szCs w:val="24"/>
          <w:lang w:eastAsia="tr-TR"/>
        </w:rPr>
        <w:t>değerlendirilerek paydaş görüşleri belirlenm</w:t>
      </w:r>
      <w:r w:rsidR="003972C9" w:rsidRPr="00250C87">
        <w:rPr>
          <w:rFonts w:ascii="Times New Roman" w:eastAsia="Times New Roman" w:hAnsi="Times New Roman" w:cs="Times New Roman"/>
          <w:sz w:val="24"/>
          <w:szCs w:val="24"/>
          <w:lang w:eastAsia="tr-TR"/>
        </w:rPr>
        <w:t>ek</w:t>
      </w:r>
      <w:r w:rsidR="00745E0C" w:rsidRPr="00250C87">
        <w:rPr>
          <w:rFonts w:ascii="Times New Roman" w:eastAsia="Times New Roman" w:hAnsi="Times New Roman" w:cs="Times New Roman"/>
          <w:sz w:val="24"/>
          <w:szCs w:val="24"/>
          <w:lang w:eastAsia="tr-TR"/>
        </w:rPr>
        <w:t>t</w:t>
      </w:r>
      <w:r w:rsidR="003972C9" w:rsidRPr="00250C87">
        <w:rPr>
          <w:rFonts w:ascii="Times New Roman" w:eastAsia="Times New Roman" w:hAnsi="Times New Roman" w:cs="Times New Roman"/>
          <w:sz w:val="24"/>
          <w:szCs w:val="24"/>
          <w:lang w:eastAsia="tr-TR"/>
        </w:rPr>
        <w:t>ed</w:t>
      </w:r>
      <w:r w:rsidR="00745E0C" w:rsidRPr="00250C87">
        <w:rPr>
          <w:rFonts w:ascii="Times New Roman" w:eastAsia="Times New Roman" w:hAnsi="Times New Roman" w:cs="Times New Roman"/>
          <w:sz w:val="24"/>
          <w:szCs w:val="24"/>
          <w:lang w:eastAsia="tr-TR"/>
        </w:rPr>
        <w:t>ir</w:t>
      </w:r>
      <w:r w:rsidR="003972C9" w:rsidRPr="00250C87">
        <w:rPr>
          <w:rFonts w:ascii="Times New Roman" w:eastAsia="Times New Roman" w:hAnsi="Times New Roman" w:cs="Times New Roman"/>
          <w:sz w:val="24"/>
          <w:szCs w:val="24"/>
          <w:lang w:eastAsia="tr-TR"/>
        </w:rPr>
        <w:t>.</w:t>
      </w:r>
    </w:p>
    <w:p w14:paraId="37F60ADF" w14:textId="77777777" w:rsidR="003972C9" w:rsidRPr="00250C87" w:rsidRDefault="003972C9" w:rsidP="00DA1855">
      <w:pPr>
        <w:shd w:val="clear" w:color="auto" w:fill="FFFFFF"/>
        <w:spacing w:after="0" w:line="360" w:lineRule="auto"/>
        <w:jc w:val="both"/>
        <w:rPr>
          <w:rFonts w:ascii="Times New Roman" w:eastAsia="Times New Roman" w:hAnsi="Times New Roman" w:cs="Times New Roman"/>
          <w:sz w:val="24"/>
          <w:szCs w:val="24"/>
          <w:lang w:eastAsia="tr-TR"/>
        </w:rPr>
      </w:pPr>
    </w:p>
    <w:p w14:paraId="7255A377" w14:textId="5F09E4BA" w:rsidR="00B27783" w:rsidRPr="00250C87" w:rsidRDefault="003972C9" w:rsidP="00DA1855">
      <w:pPr>
        <w:autoSpaceDE w:val="0"/>
        <w:autoSpaceDN w:val="0"/>
        <w:adjustRightInd w:val="0"/>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Yüksekokulumuzun</w:t>
      </w:r>
      <w:r w:rsidR="00D33305" w:rsidRPr="00250C87">
        <w:rPr>
          <w:rFonts w:ascii="Times New Roman" w:hAnsi="Times New Roman" w:cs="Times New Roman"/>
          <w:sz w:val="24"/>
          <w:szCs w:val="24"/>
        </w:rPr>
        <w:t xml:space="preserve"> yükseköğretimdeki küresel ve çevresel değişimleri, bölgesel, ulusal ve uluslararası hedefleri, paydaş beklentilerini dikkate alan bir yönetim yetkinliğinin var olması dönüşüm kapasitesini göstermektedir. </w:t>
      </w:r>
      <w:r w:rsidRPr="00250C87">
        <w:rPr>
          <w:rFonts w:ascii="Times New Roman" w:hAnsi="Times New Roman" w:cs="Times New Roman"/>
          <w:sz w:val="24"/>
          <w:szCs w:val="24"/>
        </w:rPr>
        <w:t>Yüksekokulumuzun</w:t>
      </w:r>
      <w:r w:rsidR="00646B82" w:rsidRPr="00250C87">
        <w:rPr>
          <w:rFonts w:ascii="Times New Roman" w:hAnsi="Times New Roman" w:cs="Times New Roman"/>
          <w:sz w:val="24"/>
          <w:szCs w:val="24"/>
        </w:rPr>
        <w:t xml:space="preserve"> amaçları ve misyon</w:t>
      </w:r>
      <w:r w:rsidRPr="00250C87">
        <w:rPr>
          <w:rFonts w:ascii="Times New Roman" w:hAnsi="Times New Roman" w:cs="Times New Roman"/>
          <w:sz w:val="24"/>
          <w:szCs w:val="24"/>
        </w:rPr>
        <w:t>u</w:t>
      </w:r>
      <w:r w:rsidR="00646B82" w:rsidRPr="00250C87">
        <w:rPr>
          <w:rFonts w:ascii="Times New Roman" w:hAnsi="Times New Roman" w:cs="Times New Roman"/>
          <w:sz w:val="24"/>
          <w:szCs w:val="24"/>
        </w:rPr>
        <w:t xml:space="preserve"> doğrultusunda </w:t>
      </w:r>
      <w:r w:rsidR="00886CC1" w:rsidRPr="00250C87">
        <w:rPr>
          <w:rFonts w:ascii="Times New Roman" w:hAnsi="Times New Roman" w:cs="Times New Roman"/>
          <w:sz w:val="24"/>
          <w:szCs w:val="24"/>
        </w:rPr>
        <w:t xml:space="preserve">yükseköğretimde yaşanan değişimler, </w:t>
      </w:r>
      <w:r w:rsidR="0084488B" w:rsidRPr="00250C87">
        <w:rPr>
          <w:rFonts w:ascii="Times New Roman" w:hAnsi="Times New Roman" w:cs="Times New Roman"/>
          <w:sz w:val="24"/>
          <w:szCs w:val="24"/>
        </w:rPr>
        <w:t>farklılaşma</w:t>
      </w:r>
      <w:r w:rsidRPr="00250C87">
        <w:rPr>
          <w:rFonts w:ascii="Times New Roman" w:hAnsi="Times New Roman" w:cs="Times New Roman"/>
          <w:sz w:val="24"/>
          <w:szCs w:val="24"/>
        </w:rPr>
        <w:t>lar</w:t>
      </w:r>
      <w:r w:rsidR="0084488B" w:rsidRPr="00250C87">
        <w:rPr>
          <w:rFonts w:ascii="Times New Roman" w:hAnsi="Times New Roman" w:cs="Times New Roman"/>
          <w:sz w:val="24"/>
          <w:szCs w:val="24"/>
        </w:rPr>
        <w:t xml:space="preserve"> ve dönüşüme yönelik yeni stratejilerin belirlemesi, </w:t>
      </w:r>
      <w:r w:rsidR="00886CC1" w:rsidRPr="00250C87">
        <w:rPr>
          <w:rFonts w:ascii="Times New Roman" w:hAnsi="Times New Roman" w:cs="Times New Roman"/>
          <w:sz w:val="24"/>
          <w:szCs w:val="24"/>
        </w:rPr>
        <w:t>paydaş beklentilerin</w:t>
      </w:r>
      <w:r w:rsidRPr="00250C87">
        <w:rPr>
          <w:rFonts w:ascii="Times New Roman" w:hAnsi="Times New Roman" w:cs="Times New Roman"/>
          <w:sz w:val="24"/>
          <w:szCs w:val="24"/>
        </w:rPr>
        <w:t>e</w:t>
      </w:r>
      <w:r w:rsidR="00886CC1" w:rsidRPr="00250C87">
        <w:rPr>
          <w:rFonts w:ascii="Times New Roman" w:hAnsi="Times New Roman" w:cs="Times New Roman"/>
          <w:sz w:val="24"/>
          <w:szCs w:val="24"/>
        </w:rPr>
        <w:t xml:space="preserve"> uygun uygulamalar</w:t>
      </w:r>
      <w:r w:rsidRPr="00250C87">
        <w:rPr>
          <w:rFonts w:ascii="Times New Roman" w:hAnsi="Times New Roman" w:cs="Times New Roman"/>
          <w:sz w:val="24"/>
          <w:szCs w:val="24"/>
        </w:rPr>
        <w:t>ın</w:t>
      </w:r>
      <w:r w:rsidR="00886CC1" w:rsidRPr="00250C87">
        <w:rPr>
          <w:rFonts w:ascii="Times New Roman" w:hAnsi="Times New Roman" w:cs="Times New Roman"/>
          <w:sz w:val="24"/>
          <w:szCs w:val="24"/>
        </w:rPr>
        <w:t xml:space="preserve"> geliştir</w:t>
      </w:r>
      <w:r w:rsidRPr="00250C87">
        <w:rPr>
          <w:rFonts w:ascii="Times New Roman" w:hAnsi="Times New Roman" w:cs="Times New Roman"/>
          <w:sz w:val="24"/>
          <w:szCs w:val="24"/>
        </w:rPr>
        <w:t>ilmesi çalışmaları devam edilmektedir</w:t>
      </w:r>
      <w:r w:rsidR="00886CC1" w:rsidRPr="00250C87">
        <w:rPr>
          <w:rFonts w:ascii="Times New Roman" w:hAnsi="Times New Roman" w:cs="Times New Roman"/>
          <w:sz w:val="24"/>
          <w:szCs w:val="24"/>
        </w:rPr>
        <w:t>.</w:t>
      </w:r>
    </w:p>
    <w:p w14:paraId="1C2115F8" w14:textId="3DE9DD9E" w:rsidR="00892689" w:rsidRDefault="00892689" w:rsidP="00DA1855">
      <w:pPr>
        <w:spacing w:line="360" w:lineRule="auto"/>
        <w:jc w:val="both"/>
        <w:rPr>
          <w:rFonts w:ascii="Times New Roman" w:hAnsi="Times New Roman" w:cs="Times New Roman"/>
          <w:sz w:val="24"/>
          <w:szCs w:val="24"/>
        </w:rPr>
      </w:pPr>
    </w:p>
    <w:p w14:paraId="4FE7C572" w14:textId="77777777" w:rsidR="00F34CE3" w:rsidRPr="00250C87" w:rsidRDefault="00F34CE3" w:rsidP="002B705E">
      <w:pPr>
        <w:jc w:val="both"/>
        <w:rPr>
          <w:rFonts w:ascii="Times New Roman" w:hAnsi="Times New Roman" w:cs="Times New Roman"/>
          <w:sz w:val="24"/>
          <w:szCs w:val="24"/>
        </w:rPr>
      </w:pPr>
    </w:p>
    <w:p w14:paraId="5846DC41" w14:textId="685CA40F" w:rsidR="00E44ED5" w:rsidRPr="003F55E5" w:rsidRDefault="002576FB" w:rsidP="00E44ED5">
      <w:pPr>
        <w:autoSpaceDE w:val="0"/>
        <w:autoSpaceDN w:val="0"/>
        <w:adjustRightInd w:val="0"/>
        <w:spacing w:after="0" w:line="240" w:lineRule="auto"/>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1F08A438" w14:textId="77777777" w:rsidR="00E44ED5" w:rsidRPr="00250C87" w:rsidRDefault="00E44ED5" w:rsidP="00E44ED5">
      <w:pPr>
        <w:autoSpaceDE w:val="0"/>
        <w:autoSpaceDN w:val="0"/>
        <w:adjustRightInd w:val="0"/>
        <w:spacing w:after="0" w:line="240" w:lineRule="auto"/>
        <w:rPr>
          <w:rFonts w:ascii="Times New Roman" w:hAnsi="Times New Roman" w:cs="Times New Roman"/>
          <w:b/>
          <w:bCs/>
          <w:sz w:val="20"/>
          <w:szCs w:val="20"/>
        </w:rPr>
      </w:pPr>
    </w:p>
    <w:p w14:paraId="5199F044" w14:textId="711A0585" w:rsidR="00544F16" w:rsidRPr="00250C87" w:rsidRDefault="0051308F" w:rsidP="00544F16">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20" w:history="1">
        <w:r w:rsidR="003972C9"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https://pazarcikmyo.ksu.edu.tr/default.aspx?DId=61915</w:t>
        </w:r>
      </w:hyperlink>
    </w:p>
    <w:p w14:paraId="6DCC014E" w14:textId="77777777" w:rsidR="003972C9" w:rsidRPr="00250C87" w:rsidRDefault="003972C9" w:rsidP="00544F16">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4BB5F235" w14:textId="199889F7" w:rsidR="006C5D94" w:rsidRPr="00250C87" w:rsidRDefault="006C5D94"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BF18CC5" w14:textId="4CB21258"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66769D52" w14:textId="6F7E4D72"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B6DF584" w14:textId="2470A065"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FC61B8F" w14:textId="3E1C00C3"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355FB13" w14:textId="248DF79F"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56161EE" w14:textId="33F6D921"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FF48F99" w14:textId="04359470"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68C347A" w14:textId="1BC5F11B"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3BF68E9" w14:textId="31286CCA"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6E2596C" w14:textId="648D6E7B"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20D45467" w14:textId="0CB6C698" w:rsidR="003972C9" w:rsidRPr="00250C87" w:rsidRDefault="003972C9" w:rsidP="006C5D94">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238E3613" w14:textId="4B716E06" w:rsidR="00D80637" w:rsidRPr="00250C87" w:rsidRDefault="00D80637" w:rsidP="00D80637">
      <w:pPr>
        <w:jc w:val="both"/>
        <w:rPr>
          <w:rFonts w:ascii="Times New Roman" w:hAnsi="Times New Roman" w:cs="Times New Roman"/>
          <w:b/>
          <w:bCs/>
          <w:sz w:val="24"/>
          <w:szCs w:val="24"/>
        </w:rPr>
      </w:pPr>
      <w:r w:rsidRPr="00250C87">
        <w:rPr>
          <w:rFonts w:ascii="Times New Roman" w:hAnsi="Times New Roman" w:cs="Times New Roman"/>
          <w:b/>
          <w:bCs/>
          <w:sz w:val="24"/>
          <w:szCs w:val="24"/>
        </w:rPr>
        <w:lastRenderedPageBreak/>
        <w:t>A.1.4. İç Kalite Güvence Mekanizmaları</w:t>
      </w:r>
    </w:p>
    <w:p w14:paraId="26F822A0" w14:textId="1BBE0DE2" w:rsidR="006E1234" w:rsidRPr="00250C87" w:rsidRDefault="009F227B" w:rsidP="006E1234">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Düzey:</w:t>
      </w:r>
      <w:r w:rsidR="006E1234"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3EA19525" w14:textId="69D163A0" w:rsidR="006E1234" w:rsidRPr="00250C87" w:rsidRDefault="00781026" w:rsidP="006E1234">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w:t>
      </w:r>
      <w:r w:rsidR="006E1234"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kalite </w:t>
      </w:r>
      <w:r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güvencesi</w:t>
      </w:r>
      <w:r w:rsidR="006E1234"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sistemi mekanizmaları izlenmekte ve ilgili </w:t>
      </w:r>
      <w:r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paydaşlarla</w:t>
      </w:r>
      <w:r w:rsidR="006E1234"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birlikte </w:t>
      </w:r>
      <w:r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iyileştirilmektedir</w:t>
      </w:r>
      <w:r w:rsidR="006E1234" w:rsidRPr="00250C87">
        <w:rPr>
          <w:rFonts w:ascii="Times New Roman" w:eastAsia="Times New Roman" w:hAnsi="Times New Roman" w:cs="Times New Roman"/>
          <w:i/>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919876E" w14:textId="77777777" w:rsidR="009F227B" w:rsidRPr="00250C87" w:rsidRDefault="006E1234" w:rsidP="00DA1855">
      <w:pPr>
        <w:pStyle w:val="NormalWeb"/>
        <w:spacing w:before="0" w:beforeAutospacing="0" w:after="0" w:afterAutospacing="0" w:line="360" w:lineRule="auto"/>
        <w:jc w:val="both"/>
      </w:pPr>
      <w:r w:rsidRPr="00250C87">
        <w:t xml:space="preserve">İç Kalite Güvence Sistemindeki amaç, </w:t>
      </w:r>
      <w:r w:rsidR="009F227B" w:rsidRPr="00250C87">
        <w:t>Yüksekokulumuzun</w:t>
      </w:r>
      <w:r w:rsidRPr="00250C87">
        <w:t xml:space="preserve"> </w:t>
      </w:r>
      <w:r w:rsidR="00036F1B" w:rsidRPr="00250C87">
        <w:t xml:space="preserve">liderlik ve yönetimsel süreçleri, </w:t>
      </w:r>
      <w:r w:rsidRPr="00250C87">
        <w:t>eğitim-öğretim</w:t>
      </w:r>
      <w:r w:rsidR="00036F1B" w:rsidRPr="00250C87">
        <w:t xml:space="preserve"> </w:t>
      </w:r>
      <w:r w:rsidR="00367ADC" w:rsidRPr="00250C87">
        <w:t xml:space="preserve">ve topluma katkı </w:t>
      </w:r>
      <w:r w:rsidRPr="00250C87">
        <w:t xml:space="preserve">faaliyetleri kapsamında kurumsal kalite geliştirme çalışmalarını yapmaktır. Bu bağlamda, </w:t>
      </w:r>
      <w:r w:rsidR="009F227B" w:rsidRPr="00250C87">
        <w:t>Yüksekokulumuzda</w:t>
      </w:r>
      <w:r w:rsidR="009A34C8" w:rsidRPr="00250C87">
        <w:t xml:space="preserve"> kalite komisyonu </w:t>
      </w:r>
      <w:r w:rsidRPr="00250C87">
        <w:t>hakkında bilgilendirme web sitemizde mevcut</w:t>
      </w:r>
      <w:r w:rsidR="009F227B" w:rsidRPr="00250C87">
        <w:t xml:space="preserve">tur. </w:t>
      </w:r>
    </w:p>
    <w:p w14:paraId="73D76F2D" w14:textId="07FA903D" w:rsidR="00C62BBB" w:rsidRPr="00250C87" w:rsidRDefault="00226665" w:rsidP="00DA1855">
      <w:pPr>
        <w:pStyle w:val="NormalWeb"/>
        <w:spacing w:before="0" w:beforeAutospacing="0" w:after="0" w:afterAutospacing="0" w:line="360" w:lineRule="auto"/>
        <w:jc w:val="both"/>
      </w:pPr>
      <w:r w:rsidRPr="00250C87">
        <w:t>Ü</w:t>
      </w:r>
      <w:r w:rsidR="009A34C8" w:rsidRPr="00250C87">
        <w:t xml:space="preserve">niversitemiz </w:t>
      </w:r>
      <w:r w:rsidR="006E1234" w:rsidRPr="00250C87">
        <w:t xml:space="preserve">Kalite </w:t>
      </w:r>
      <w:r w:rsidR="00C62BBB" w:rsidRPr="00250C87">
        <w:t xml:space="preserve">Koordinatörlüğü web sayfasında </w:t>
      </w:r>
      <w:r w:rsidR="006E1234" w:rsidRPr="00250C87">
        <w:t>kalite iç güvence mekanizmalarının iş</w:t>
      </w:r>
      <w:r w:rsidR="00C62BBB" w:rsidRPr="00250C87">
        <w:t xml:space="preserve">leyişini gösteren belgeler mevcuttur. </w:t>
      </w:r>
      <w:r w:rsidR="006E1234" w:rsidRPr="00250C87">
        <w:t xml:space="preserve">İşleyişle ilgili olarak, </w:t>
      </w:r>
      <w:r w:rsidR="00BF3204">
        <w:t xml:space="preserve">iç </w:t>
      </w:r>
      <w:r w:rsidR="006E1234" w:rsidRPr="00250C87">
        <w:t>kalite güvencesi mekanizmaları izlenmekte</w:t>
      </w:r>
      <w:r w:rsidR="00C62BBB" w:rsidRPr="00250C87">
        <w:t>dir.</w:t>
      </w:r>
      <w:r w:rsidR="006E1234" w:rsidRPr="00250C87">
        <w:t xml:space="preserve"> </w:t>
      </w:r>
    </w:p>
    <w:p w14:paraId="2BEBB087" w14:textId="77777777" w:rsidR="00C62BBB" w:rsidRPr="00250C87" w:rsidRDefault="00226665" w:rsidP="00DA1855">
      <w:pPr>
        <w:pStyle w:val="NormalWeb"/>
        <w:spacing w:before="0" w:beforeAutospacing="0" w:after="0" w:afterAutospacing="0" w:line="360" w:lineRule="auto"/>
        <w:jc w:val="both"/>
      </w:pPr>
      <w:r w:rsidRPr="00250C87">
        <w:t xml:space="preserve">Üniversitemiz tüm birimlerinin </w:t>
      </w:r>
      <w:r w:rsidR="006E1234" w:rsidRPr="00250C87">
        <w:t xml:space="preserve">faaliyetleri ve hizmet alanlarına </w:t>
      </w:r>
      <w:r w:rsidR="00C62BBB" w:rsidRPr="00250C87">
        <w:t>yönelik</w:t>
      </w:r>
      <w:r w:rsidR="006E1234" w:rsidRPr="00250C87">
        <w:t xml:space="preserve"> olarak Kalite </w:t>
      </w:r>
      <w:r w:rsidR="00C62BBB" w:rsidRPr="00250C87">
        <w:t>Yönetim</w:t>
      </w:r>
      <w:r w:rsidR="006E1234" w:rsidRPr="00250C87">
        <w:t xml:space="preserve"> Sistemi </w:t>
      </w:r>
      <w:r w:rsidR="00F73A29" w:rsidRPr="00250C87">
        <w:t>s</w:t>
      </w:r>
      <w:r w:rsidR="006E1234" w:rsidRPr="00250C87">
        <w:t xml:space="preserve">tandardına uygun bir Kalite </w:t>
      </w:r>
      <w:r w:rsidR="00C62BBB" w:rsidRPr="00250C87">
        <w:t>Yönetim</w:t>
      </w:r>
      <w:r w:rsidR="006E1234" w:rsidRPr="00250C87">
        <w:t xml:space="preserve"> Sistemini (KYS) </w:t>
      </w:r>
      <w:r w:rsidR="00C62BBB" w:rsidRPr="00250C87">
        <w:t>kurmuştur</w:t>
      </w:r>
      <w:r w:rsidR="006E1234" w:rsidRPr="00250C87">
        <w:t>.</w:t>
      </w:r>
      <w:r w:rsidR="00754C20" w:rsidRPr="00250C87">
        <w:t xml:space="preserve"> </w:t>
      </w:r>
      <w:r w:rsidR="006E1234" w:rsidRPr="00250C87">
        <w:t xml:space="preserve">Kalite </w:t>
      </w:r>
      <w:r w:rsidR="00C62BBB" w:rsidRPr="00250C87">
        <w:t>Yönetim</w:t>
      </w:r>
      <w:r w:rsidR="006E1234" w:rsidRPr="00250C87">
        <w:t xml:space="preserve"> Sistemi, </w:t>
      </w:r>
      <w:r w:rsidR="00C94280" w:rsidRPr="00250C87">
        <w:t xml:space="preserve">ön lisans, </w:t>
      </w:r>
      <w:r w:rsidR="006E1234" w:rsidRPr="00250C87">
        <w:t xml:space="preserve">lisans, </w:t>
      </w:r>
      <w:r w:rsidR="00C62BBB" w:rsidRPr="00250C87">
        <w:t>lisansüstü</w:t>
      </w:r>
      <w:r w:rsidR="006E1234" w:rsidRPr="00250C87">
        <w:t xml:space="preserve">̈ </w:t>
      </w:r>
      <w:r w:rsidR="00C62BBB" w:rsidRPr="00250C87">
        <w:t>eğitim</w:t>
      </w:r>
      <w:r w:rsidR="006E1234" w:rsidRPr="00250C87">
        <w:t xml:space="preserve"> </w:t>
      </w:r>
      <w:r w:rsidR="00C62BBB" w:rsidRPr="00250C87">
        <w:t>öğretim</w:t>
      </w:r>
      <w:r w:rsidR="00B7106B" w:rsidRPr="00250C87">
        <w:t xml:space="preserve"> faaliyetleri, araştırma ve uygulama </w:t>
      </w:r>
      <w:r w:rsidR="00754C20" w:rsidRPr="00250C87">
        <w:t>merkezleri</w:t>
      </w:r>
      <w:r w:rsidR="006E1234" w:rsidRPr="00250C87">
        <w:t xml:space="preserve">, </w:t>
      </w:r>
      <w:r w:rsidR="00C62BBB" w:rsidRPr="00250C87">
        <w:t>girişimcilik</w:t>
      </w:r>
      <w:r w:rsidR="006E1234" w:rsidRPr="00250C87">
        <w:t xml:space="preserve"> faaliyetleri, toplumsal katkı faaliyetleri, </w:t>
      </w:r>
      <w:r w:rsidR="00C62BBB" w:rsidRPr="00250C87">
        <w:t>koordinatörlük</w:t>
      </w:r>
      <w:r w:rsidR="006E1234" w:rsidRPr="00250C87">
        <w:t xml:space="preserve"> ve idari birimlerin hizmet sunumları ile bu hizmet ve faaliyetleri </w:t>
      </w:r>
      <w:r w:rsidR="00C62BBB" w:rsidRPr="00250C87">
        <w:t>doğrudan</w:t>
      </w:r>
      <w:r w:rsidR="006E1234" w:rsidRPr="00250C87">
        <w:t xml:space="preserve"> veya dolaylı olarak etkileyebilecek unsurları kapsamaktadır. </w:t>
      </w:r>
    </w:p>
    <w:p w14:paraId="0B7BE199" w14:textId="49FF0A89" w:rsidR="00C62BBB" w:rsidRPr="00250C87" w:rsidRDefault="00C62BBB" w:rsidP="00DA1855">
      <w:pPr>
        <w:pStyle w:val="NormalWeb"/>
        <w:spacing w:before="0" w:beforeAutospacing="0" w:after="0" w:afterAutospacing="0" w:line="360" w:lineRule="auto"/>
        <w:jc w:val="both"/>
      </w:pPr>
      <w:r w:rsidRPr="00250C87">
        <w:t>Yüksekokulumuz</w:t>
      </w:r>
      <w:r w:rsidR="00754C20" w:rsidRPr="00250C87">
        <w:t xml:space="preserve"> </w:t>
      </w:r>
      <w:r w:rsidR="006E1234" w:rsidRPr="00250C87">
        <w:t xml:space="preserve">Kalite Komisyonu, </w:t>
      </w:r>
      <w:r w:rsidRPr="00250C87">
        <w:t>k</w:t>
      </w:r>
      <w:r w:rsidR="006E1234" w:rsidRPr="00250C87">
        <w:t xml:space="preserve">alite yönetim sistemi ilke ve prensiplerinin geliştirilmesine, devamlılığının sağlanmasına ve iyileştirilmesine yönelik katkılar sağlanmaktadır. </w:t>
      </w:r>
    </w:p>
    <w:p w14:paraId="35C25A31" w14:textId="6DFD88D6" w:rsidR="00C62BBB" w:rsidRPr="00250C87" w:rsidRDefault="006E1234" w:rsidP="00DA1855">
      <w:pPr>
        <w:pStyle w:val="NormalWeb"/>
        <w:spacing w:before="0" w:beforeAutospacing="0" w:after="0" w:afterAutospacing="0" w:line="360" w:lineRule="auto"/>
        <w:jc w:val="both"/>
      </w:pPr>
      <w:r w:rsidRPr="00250C87">
        <w:t xml:space="preserve">Kalite Komisyon </w:t>
      </w:r>
      <w:r w:rsidR="00AB4782" w:rsidRPr="00250C87">
        <w:t xml:space="preserve">ve Alt Kurul </w:t>
      </w:r>
      <w:r w:rsidR="006A2283" w:rsidRPr="00250C87">
        <w:t>Ü</w:t>
      </w:r>
      <w:r w:rsidRPr="00250C87">
        <w:t>yeleri her yıl iç değerlendirme raporunu hazırlamak için toplantılar yapmaktadır ve bu bağlamda rapor hazırlanmaktadır. Hazırlanan rapor kalite komisyonu tarafından tartışılı</w:t>
      </w:r>
      <w:r w:rsidR="00C62BBB" w:rsidRPr="00250C87">
        <w:t>r ve</w:t>
      </w:r>
      <w:r w:rsidRPr="00250C87">
        <w:t xml:space="preserve"> geri bildirimler için b</w:t>
      </w:r>
      <w:r w:rsidR="00C62BBB" w:rsidRPr="00250C87">
        <w:t>ölü</w:t>
      </w:r>
      <w:r w:rsidRPr="00250C87">
        <w:t>mlere gönderilir ve iyileştirilmesi gereken faaliyetler ilgili b</w:t>
      </w:r>
      <w:r w:rsidR="00C62BBB" w:rsidRPr="00250C87">
        <w:t>ölü</w:t>
      </w:r>
      <w:r w:rsidRPr="00250C87">
        <w:t xml:space="preserve">mlerden istenir. </w:t>
      </w:r>
    </w:p>
    <w:p w14:paraId="22B49903" w14:textId="05333DF8" w:rsidR="00E3318E" w:rsidRPr="00250C87" w:rsidRDefault="006A2283" w:rsidP="00DA1855">
      <w:pPr>
        <w:pStyle w:val="NormalWeb"/>
        <w:spacing w:before="0" w:beforeAutospacing="0" w:after="0" w:afterAutospacing="0" w:line="360" w:lineRule="auto"/>
        <w:jc w:val="both"/>
      </w:pPr>
      <w:r w:rsidRPr="00250C87">
        <w:t>Yüksekokulumuzda</w:t>
      </w:r>
      <w:r w:rsidR="006E1234" w:rsidRPr="00250C87">
        <w:t xml:space="preserve"> yıllık izleme ve </w:t>
      </w:r>
      <w:r w:rsidRPr="00250C87">
        <w:t>değerlendirme</w:t>
      </w:r>
      <w:r w:rsidR="006E1234" w:rsidRPr="00250C87">
        <w:t xml:space="preserve"> </w:t>
      </w:r>
      <w:r w:rsidRPr="00250C87">
        <w:t>çalışma</w:t>
      </w:r>
      <w:r w:rsidR="006E1234" w:rsidRPr="00250C87">
        <w:t xml:space="preserve">ları alt birimlerle </w:t>
      </w:r>
      <w:r w:rsidRPr="00250C87">
        <w:t>paylaşılmakta</w:t>
      </w:r>
      <w:r w:rsidR="006E1234" w:rsidRPr="00250C87">
        <w:t xml:space="preserve"> ve gerekli </w:t>
      </w:r>
      <w:r w:rsidRPr="00250C87">
        <w:t>iyileştirici</w:t>
      </w:r>
      <w:r w:rsidR="006E1234" w:rsidRPr="00250C87">
        <w:t xml:space="preserve"> uygulamaların </w:t>
      </w:r>
      <w:r w:rsidRPr="00250C87">
        <w:t>gerçekleştirilmesi</w:t>
      </w:r>
      <w:r w:rsidR="006E1234" w:rsidRPr="00250C87">
        <w:t xml:space="preserve"> talep edilmektedir. </w:t>
      </w:r>
      <w:r w:rsidRPr="00250C87">
        <w:t>Yüksekokulumuz</w:t>
      </w:r>
      <w:r w:rsidR="004E7D3E" w:rsidRPr="00250C87">
        <w:t xml:space="preserve"> </w:t>
      </w:r>
      <w:r w:rsidR="006E1234" w:rsidRPr="00250C87">
        <w:t>paydaşların</w:t>
      </w:r>
      <w:r w:rsidRPr="00250C87">
        <w:t>ın</w:t>
      </w:r>
      <w:r w:rsidR="006E1234" w:rsidRPr="00250C87">
        <w:t xml:space="preserve"> </w:t>
      </w:r>
      <w:r w:rsidRPr="00250C87">
        <w:t xml:space="preserve">da </w:t>
      </w:r>
      <w:r w:rsidR="006E1234" w:rsidRPr="00250C87">
        <w:t>görüşleri alınarak iç kalite güvencesi mekanizmaları hakkında gerekli görülmesi halinde güncellemelerin ve iyileştirilmel</w:t>
      </w:r>
      <w:r w:rsidRPr="00250C87">
        <w:t xml:space="preserve">erin yapılması sağlanmaktadır. </w:t>
      </w:r>
      <w:r w:rsidR="006E1234" w:rsidRPr="00250C87">
        <w:t xml:space="preserve"> </w:t>
      </w:r>
    </w:p>
    <w:p w14:paraId="2FD103A3" w14:textId="77777777" w:rsidR="00DA1855" w:rsidRDefault="00DA1855" w:rsidP="00DA1855">
      <w:pPr>
        <w:pStyle w:val="NormalWeb"/>
        <w:spacing w:before="0" w:beforeAutospacing="0" w:after="0" w:afterAutospacing="0"/>
        <w:jc w:val="both"/>
        <w:rPr>
          <w:b/>
          <w:bCs/>
        </w:rPr>
      </w:pPr>
    </w:p>
    <w:p w14:paraId="6202BC2A" w14:textId="44F2C088" w:rsidR="006E1234" w:rsidRPr="003F55E5" w:rsidRDefault="006E1234" w:rsidP="00DA1855">
      <w:pPr>
        <w:pStyle w:val="NormalWeb"/>
        <w:spacing w:before="0" w:beforeAutospacing="0" w:after="0" w:afterAutospacing="0" w:line="360" w:lineRule="auto"/>
        <w:jc w:val="both"/>
        <w:rPr>
          <w:highlight w:val="yellow"/>
        </w:rPr>
      </w:pPr>
      <w:r w:rsidRPr="003F55E5">
        <w:rPr>
          <w:b/>
          <w:bCs/>
        </w:rPr>
        <w:t>Kanıtlar:</w:t>
      </w:r>
    </w:p>
    <w:p w14:paraId="12B08274" w14:textId="0CB4B2D7" w:rsidR="002576FB" w:rsidRPr="00250C87" w:rsidRDefault="0051308F" w:rsidP="00DA1855">
      <w:pPr>
        <w:spacing w:line="360" w:lineRule="auto"/>
        <w:jc w:val="both"/>
        <w:rPr>
          <w:rFonts w:ascii="Times New Roman" w:hAnsi="Times New Roman" w:cs="Times New Roman"/>
          <w:sz w:val="20"/>
          <w:szCs w:val="20"/>
        </w:rPr>
      </w:pPr>
      <w:hyperlink r:id="rId21" w:history="1">
        <w:r w:rsidR="009F227B" w:rsidRPr="00250C87">
          <w:rPr>
            <w:rStyle w:val="Kpr"/>
            <w:rFonts w:ascii="Times New Roman" w:hAnsi="Times New Roman" w:cs="Times New Roman"/>
            <w:sz w:val="20"/>
            <w:szCs w:val="20"/>
          </w:rPr>
          <w:t>https://pazarcikmyo.ksu.edu.tr/depo/belgeler/Y%C3%BCksekokul%20Kur.%20kar.%2027.01.2022%20(02)_2202031434130128.pdf</w:t>
        </w:r>
      </w:hyperlink>
    </w:p>
    <w:p w14:paraId="4895A50A" w14:textId="36125AA2" w:rsidR="009F227B" w:rsidRPr="00250C87" w:rsidRDefault="0051308F" w:rsidP="002B705E">
      <w:pPr>
        <w:jc w:val="both"/>
        <w:rPr>
          <w:rFonts w:ascii="Times New Roman" w:hAnsi="Times New Roman" w:cs="Times New Roman"/>
          <w:sz w:val="20"/>
          <w:szCs w:val="20"/>
        </w:rPr>
      </w:pPr>
      <w:hyperlink r:id="rId22" w:history="1">
        <w:r w:rsidR="00C62BBB" w:rsidRPr="00250C87">
          <w:rPr>
            <w:rStyle w:val="Kpr"/>
            <w:rFonts w:ascii="Times New Roman" w:hAnsi="Times New Roman" w:cs="Times New Roman"/>
            <w:sz w:val="20"/>
            <w:szCs w:val="20"/>
          </w:rPr>
          <w:t>https://kalite.ksu.edu.tr/</w:t>
        </w:r>
      </w:hyperlink>
    </w:p>
    <w:p w14:paraId="0E2EB225" w14:textId="1B8B3092" w:rsidR="00C62BBB" w:rsidRPr="00250C87" w:rsidRDefault="0051308F" w:rsidP="002B705E">
      <w:pPr>
        <w:jc w:val="both"/>
        <w:rPr>
          <w:rFonts w:ascii="Times New Roman" w:hAnsi="Times New Roman" w:cs="Times New Roman"/>
          <w:sz w:val="20"/>
          <w:szCs w:val="20"/>
        </w:rPr>
      </w:pPr>
      <w:hyperlink r:id="rId23" w:history="1">
        <w:r w:rsidR="00C62BBB" w:rsidRPr="00250C87">
          <w:rPr>
            <w:rStyle w:val="Kpr"/>
            <w:rFonts w:ascii="Times New Roman" w:hAnsi="Times New Roman" w:cs="Times New Roman"/>
            <w:sz w:val="20"/>
            <w:szCs w:val="20"/>
          </w:rPr>
          <w:t>https://pazarcikmyo.ksu.edu.tr/Default.aspx?SId=21755</w:t>
        </w:r>
      </w:hyperlink>
    </w:p>
    <w:p w14:paraId="5812E92E" w14:textId="5B0E23F9" w:rsidR="000E7CA8" w:rsidRPr="00250C87" w:rsidRDefault="00502F5E" w:rsidP="000E7CA8">
      <w:pPr>
        <w:pStyle w:val="Default"/>
        <w:jc w:val="both"/>
        <w:rPr>
          <w:rFonts w:ascii="Times New Roman" w:hAnsi="Times New Roman" w:cs="Times New Roman"/>
          <w:b/>
          <w:bCs/>
          <w:sz w:val="20"/>
          <w:szCs w:val="20"/>
        </w:rPr>
      </w:pPr>
      <w:r w:rsidRPr="00250C87">
        <w:rPr>
          <w:rFonts w:ascii="Times New Roman" w:hAnsi="Times New Roman" w:cs="Times New Roman"/>
          <w:b/>
          <w:bCs/>
        </w:rPr>
        <w:lastRenderedPageBreak/>
        <w:t>A.1.5. Kamuoyunu Bilgilendirme ve Hesap Verebilirlik</w:t>
      </w:r>
      <w:r w:rsidRPr="00250C87">
        <w:rPr>
          <w:rFonts w:ascii="Times New Roman" w:hAnsi="Times New Roman" w:cs="Times New Roman"/>
          <w:b/>
          <w:bCs/>
          <w:sz w:val="20"/>
          <w:szCs w:val="20"/>
        </w:rPr>
        <w:t xml:space="preserve"> </w:t>
      </w:r>
    </w:p>
    <w:p w14:paraId="4886F9DF" w14:textId="77777777" w:rsidR="000E7CA8" w:rsidRPr="00250C87" w:rsidRDefault="000E7CA8" w:rsidP="000E7CA8">
      <w:pPr>
        <w:pStyle w:val="Default"/>
        <w:jc w:val="both"/>
        <w:rPr>
          <w:rFonts w:ascii="Times New Roman" w:hAnsi="Times New Roman" w:cs="Times New Roman"/>
          <w:sz w:val="20"/>
          <w:szCs w:val="20"/>
        </w:rPr>
      </w:pPr>
    </w:p>
    <w:p w14:paraId="782E4E38" w14:textId="77777777" w:rsidR="00781026" w:rsidRDefault="00781026" w:rsidP="000E7CA8">
      <w:pPr>
        <w:spacing w:line="24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71ABFE59" w14:textId="20E7D049" w:rsidR="000E7CA8" w:rsidRPr="00250C87" w:rsidRDefault="00563F02" w:rsidP="00DA1855">
      <w:pPr>
        <w:spacing w:after="0" w:line="36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w:t>
      </w:r>
      <w:r w:rsidR="000E7CA8"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üzey: </w:t>
      </w:r>
      <w:r w:rsidR="003D08AE"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4</w:t>
      </w:r>
    </w:p>
    <w:p w14:paraId="5BCBF986" w14:textId="77777777" w:rsidR="003D08AE" w:rsidRPr="00250C87" w:rsidRDefault="003D08AE" w:rsidP="00DA1855">
      <w:pPr>
        <w:autoSpaceDE w:val="0"/>
        <w:autoSpaceDN w:val="0"/>
        <w:adjustRightInd w:val="0"/>
        <w:spacing w:after="0" w:line="360" w:lineRule="auto"/>
        <w:jc w:val="both"/>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Birimin kamuoyunu bilgilendirme ve hesap verebilirlik mekanizmaları izlenmekte ve paydaş görüşleri doğrultusunda iyileştirilmektedir. </w:t>
      </w:r>
    </w:p>
    <w:p w14:paraId="5A4173BD" w14:textId="2AA42EDB" w:rsidR="00957B1F" w:rsidRPr="00250C87" w:rsidRDefault="00957B1F" w:rsidP="00DA1855">
      <w:pPr>
        <w:autoSpaceDE w:val="0"/>
        <w:autoSpaceDN w:val="0"/>
        <w:adjustRightInd w:val="0"/>
        <w:spacing w:after="0" w:line="360" w:lineRule="auto"/>
        <w:jc w:val="both"/>
        <w:rPr>
          <w:rFonts w:ascii="Times New Roman" w:hAnsi="Times New Roman" w:cs="Times New Roman"/>
          <w:color w:val="000000"/>
          <w:sz w:val="20"/>
          <w:szCs w:val="20"/>
        </w:rPr>
      </w:pPr>
    </w:p>
    <w:p w14:paraId="7BD99DDC" w14:textId="17857EE5" w:rsidR="008B65D8" w:rsidRPr="00250C87" w:rsidRDefault="00693D86" w:rsidP="00DA1855">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Yüksekokulumuzda</w:t>
      </w:r>
      <w:r w:rsidR="000B7EDA" w:rsidRPr="00250C87">
        <w:rPr>
          <w:rFonts w:ascii="Times New Roman" w:hAnsi="Times New Roman" w:cs="Times New Roman"/>
          <w:sz w:val="24"/>
          <w:szCs w:val="24"/>
        </w:rPr>
        <w:t xml:space="preserve"> kamuoyunu bilgilendirme ilk</w:t>
      </w:r>
      <w:r w:rsidR="00261117" w:rsidRPr="00250C87">
        <w:rPr>
          <w:rFonts w:ascii="Times New Roman" w:hAnsi="Times New Roman" w:cs="Times New Roman"/>
          <w:sz w:val="24"/>
          <w:szCs w:val="24"/>
        </w:rPr>
        <w:t>e</w:t>
      </w:r>
      <w:r w:rsidR="000B7EDA" w:rsidRPr="00250C87">
        <w:rPr>
          <w:rFonts w:ascii="Times New Roman" w:hAnsi="Times New Roman" w:cs="Times New Roman"/>
          <w:sz w:val="24"/>
          <w:szCs w:val="24"/>
        </w:rPr>
        <w:t>ler</w:t>
      </w:r>
      <w:r w:rsidR="008F4515" w:rsidRPr="00250C87">
        <w:rPr>
          <w:rFonts w:ascii="Times New Roman" w:hAnsi="Times New Roman" w:cs="Times New Roman"/>
          <w:sz w:val="24"/>
          <w:szCs w:val="24"/>
        </w:rPr>
        <w:t>i benimsenmiş olup, birim web sitesinde</w:t>
      </w:r>
      <w:r w:rsidR="000B7EDA" w:rsidRPr="00250C87">
        <w:rPr>
          <w:rFonts w:ascii="Times New Roman" w:hAnsi="Times New Roman" w:cs="Times New Roman"/>
          <w:sz w:val="24"/>
          <w:szCs w:val="24"/>
        </w:rPr>
        <w:t xml:space="preserve"> haberler ve duyurularla, paydaşları ile yapılan toplantılar, görüş</w:t>
      </w:r>
      <w:r w:rsidR="00261117" w:rsidRPr="00250C87">
        <w:rPr>
          <w:rFonts w:ascii="Times New Roman" w:hAnsi="Times New Roman" w:cs="Times New Roman"/>
          <w:sz w:val="24"/>
          <w:szCs w:val="24"/>
        </w:rPr>
        <w:t xml:space="preserve"> bildirimleri</w:t>
      </w:r>
      <w:r w:rsidR="000B7EDA" w:rsidRPr="00250C87">
        <w:rPr>
          <w:rFonts w:ascii="Times New Roman" w:hAnsi="Times New Roman" w:cs="Times New Roman"/>
          <w:sz w:val="24"/>
          <w:szCs w:val="24"/>
        </w:rPr>
        <w:t xml:space="preserve">, </w:t>
      </w:r>
      <w:r w:rsidR="004127FD" w:rsidRPr="00250C87">
        <w:rPr>
          <w:rFonts w:ascii="Times New Roman" w:hAnsi="Times New Roman" w:cs="Times New Roman"/>
          <w:sz w:val="24"/>
          <w:szCs w:val="24"/>
        </w:rPr>
        <w:t xml:space="preserve">seminerler, konferanslar, bilimsel ve eğitimsel faaliyetler </w:t>
      </w:r>
      <w:r w:rsidR="00261117" w:rsidRPr="00250C87">
        <w:rPr>
          <w:rFonts w:ascii="Times New Roman" w:hAnsi="Times New Roman" w:cs="Times New Roman"/>
          <w:sz w:val="24"/>
          <w:szCs w:val="24"/>
        </w:rPr>
        <w:t>vb. ile kamuoyunu bilgilendirme ve hesap verebilirlik uygulan</w:t>
      </w:r>
      <w:r w:rsidR="004127FD" w:rsidRPr="00250C87">
        <w:rPr>
          <w:rFonts w:ascii="Times New Roman" w:hAnsi="Times New Roman" w:cs="Times New Roman"/>
          <w:sz w:val="24"/>
          <w:szCs w:val="24"/>
        </w:rPr>
        <w:t xml:space="preserve">maktadır. </w:t>
      </w:r>
      <w:r w:rsidRPr="00250C87">
        <w:rPr>
          <w:rFonts w:ascii="Times New Roman" w:hAnsi="Times New Roman" w:cs="Times New Roman"/>
          <w:sz w:val="24"/>
          <w:szCs w:val="24"/>
        </w:rPr>
        <w:t>Yüksekokulumuzun</w:t>
      </w:r>
      <w:r w:rsidR="005B1C21" w:rsidRPr="00250C87">
        <w:rPr>
          <w:rFonts w:ascii="Times New Roman" w:hAnsi="Times New Roman" w:cs="Times New Roman"/>
          <w:sz w:val="24"/>
          <w:szCs w:val="24"/>
        </w:rPr>
        <w:t xml:space="preserve"> misyon</w:t>
      </w:r>
      <w:r w:rsidR="008B65D8" w:rsidRPr="00250C87">
        <w:rPr>
          <w:rFonts w:ascii="Times New Roman" w:hAnsi="Times New Roman" w:cs="Times New Roman"/>
          <w:sz w:val="24"/>
          <w:szCs w:val="24"/>
        </w:rPr>
        <w:t xml:space="preserve"> ve</w:t>
      </w:r>
      <w:r w:rsidR="005B1C21" w:rsidRPr="00250C87">
        <w:rPr>
          <w:rFonts w:ascii="Times New Roman" w:hAnsi="Times New Roman" w:cs="Times New Roman"/>
          <w:sz w:val="24"/>
          <w:szCs w:val="24"/>
        </w:rPr>
        <w:t xml:space="preserve"> vizyon</w:t>
      </w:r>
      <w:r w:rsidR="008B65D8" w:rsidRPr="00250C87">
        <w:rPr>
          <w:rFonts w:ascii="Times New Roman" w:hAnsi="Times New Roman" w:cs="Times New Roman"/>
          <w:sz w:val="24"/>
          <w:szCs w:val="24"/>
        </w:rPr>
        <w:t>u</w:t>
      </w:r>
      <w:r w:rsidR="005B1C21" w:rsidRPr="00250C87">
        <w:rPr>
          <w:rFonts w:ascii="Times New Roman" w:hAnsi="Times New Roman" w:cs="Times New Roman"/>
          <w:sz w:val="24"/>
          <w:szCs w:val="24"/>
        </w:rPr>
        <w:t>,</w:t>
      </w:r>
      <w:r w:rsidR="000F737C" w:rsidRPr="00250C87">
        <w:rPr>
          <w:rFonts w:ascii="Times New Roman" w:hAnsi="Times New Roman" w:cs="Times New Roman"/>
          <w:sz w:val="24"/>
          <w:szCs w:val="24"/>
        </w:rPr>
        <w:t xml:space="preserve"> </w:t>
      </w:r>
      <w:r w:rsidR="005B1C21" w:rsidRPr="00250C87">
        <w:rPr>
          <w:rFonts w:ascii="Times New Roman" w:hAnsi="Times New Roman" w:cs="Times New Roman"/>
          <w:sz w:val="24"/>
          <w:szCs w:val="24"/>
        </w:rPr>
        <w:t xml:space="preserve">bu değerlere yönelik farkındalığın artırılması amacıyla </w:t>
      </w:r>
      <w:r w:rsidR="00391E28" w:rsidRPr="00250C87">
        <w:rPr>
          <w:rFonts w:ascii="Times New Roman" w:hAnsi="Times New Roman" w:cs="Times New Roman"/>
          <w:sz w:val="24"/>
          <w:szCs w:val="24"/>
        </w:rPr>
        <w:t xml:space="preserve">tüm bölümlerin ve programların </w:t>
      </w:r>
      <w:r w:rsidR="005B1C21" w:rsidRPr="00250C87">
        <w:rPr>
          <w:rFonts w:ascii="Times New Roman" w:hAnsi="Times New Roman" w:cs="Times New Roman"/>
          <w:sz w:val="24"/>
          <w:szCs w:val="24"/>
        </w:rPr>
        <w:t xml:space="preserve">web sayfasında duyurulması ve ilgili birimin bu doğrultuda kendi misyon ve vizyon ifadesini </w:t>
      </w:r>
      <w:r w:rsidR="002B44DE" w:rsidRPr="00250C87">
        <w:rPr>
          <w:rFonts w:ascii="Times New Roman" w:hAnsi="Times New Roman" w:cs="Times New Roman"/>
          <w:sz w:val="24"/>
          <w:szCs w:val="24"/>
        </w:rPr>
        <w:t xml:space="preserve">ve temel değerlerini </w:t>
      </w:r>
      <w:r w:rsidR="005B1C21" w:rsidRPr="00250C87">
        <w:rPr>
          <w:rFonts w:ascii="Times New Roman" w:hAnsi="Times New Roman" w:cs="Times New Roman"/>
          <w:sz w:val="24"/>
          <w:szCs w:val="24"/>
        </w:rPr>
        <w:t>belirlemesi sağlanmaktadır</w:t>
      </w:r>
      <w:r w:rsidR="008B65D8" w:rsidRPr="00250C87">
        <w:rPr>
          <w:rFonts w:ascii="Times New Roman" w:hAnsi="Times New Roman" w:cs="Times New Roman"/>
          <w:sz w:val="24"/>
          <w:szCs w:val="24"/>
        </w:rPr>
        <w:t>.</w:t>
      </w:r>
    </w:p>
    <w:p w14:paraId="0E79292E" w14:textId="439F2A2C" w:rsidR="00BA22AF" w:rsidRPr="00250C87" w:rsidRDefault="00A05097" w:rsidP="00DA1855">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Üniversitemiz Strateji Geliştirme Daire Başkanlığı</w:t>
      </w:r>
      <w:r w:rsidR="00423617" w:rsidRPr="00250C87">
        <w:rPr>
          <w:rFonts w:ascii="Times New Roman" w:hAnsi="Times New Roman" w:cs="Times New Roman"/>
          <w:sz w:val="24"/>
          <w:szCs w:val="24"/>
        </w:rPr>
        <w:t xml:space="preserve"> “</w:t>
      </w:r>
      <w:r w:rsidR="00BA22AF" w:rsidRPr="00250C87">
        <w:rPr>
          <w:rFonts w:ascii="Times New Roman" w:hAnsi="Times New Roman" w:cs="Times New Roman"/>
          <w:sz w:val="24"/>
          <w:szCs w:val="24"/>
        </w:rPr>
        <w:t>İç Kontrol Uyum Eylem Planı</w:t>
      </w:r>
      <w:r w:rsidR="00423617" w:rsidRPr="00250C87">
        <w:rPr>
          <w:rFonts w:ascii="Times New Roman" w:hAnsi="Times New Roman" w:cs="Times New Roman"/>
          <w:sz w:val="24"/>
          <w:szCs w:val="24"/>
        </w:rPr>
        <w:t>”</w:t>
      </w:r>
      <w:r w:rsidR="00BA22AF" w:rsidRPr="00250C87">
        <w:rPr>
          <w:rFonts w:ascii="Times New Roman" w:hAnsi="Times New Roman" w:cs="Times New Roman"/>
          <w:sz w:val="24"/>
          <w:szCs w:val="24"/>
        </w:rPr>
        <w:t xml:space="preserve"> </w:t>
      </w:r>
      <w:r w:rsidRPr="00250C87">
        <w:rPr>
          <w:rFonts w:ascii="Times New Roman" w:hAnsi="Times New Roman" w:cs="Times New Roman"/>
          <w:sz w:val="24"/>
          <w:szCs w:val="24"/>
        </w:rPr>
        <w:t xml:space="preserve">ile </w:t>
      </w:r>
      <w:r w:rsidR="00423617" w:rsidRPr="00250C87">
        <w:rPr>
          <w:rFonts w:ascii="Times New Roman" w:hAnsi="Times New Roman" w:cs="Times New Roman"/>
          <w:sz w:val="24"/>
          <w:szCs w:val="24"/>
        </w:rPr>
        <w:t>yıllara göre “</w:t>
      </w:r>
      <w:r w:rsidRPr="00250C87">
        <w:rPr>
          <w:rFonts w:ascii="Times New Roman" w:hAnsi="Times New Roman" w:cs="Times New Roman"/>
          <w:sz w:val="24"/>
          <w:szCs w:val="24"/>
        </w:rPr>
        <w:t>İzleme ve Değerlendirme Raporu</w:t>
      </w:r>
      <w:r w:rsidR="00423617" w:rsidRPr="00250C87">
        <w:rPr>
          <w:rFonts w:ascii="Times New Roman" w:hAnsi="Times New Roman" w:cs="Times New Roman"/>
          <w:sz w:val="24"/>
          <w:szCs w:val="24"/>
        </w:rPr>
        <w:t>”</w:t>
      </w:r>
      <w:r w:rsidRPr="00250C87">
        <w:rPr>
          <w:rFonts w:ascii="Times New Roman" w:hAnsi="Times New Roman" w:cs="Times New Roman"/>
          <w:sz w:val="24"/>
          <w:szCs w:val="24"/>
        </w:rPr>
        <w:t xml:space="preserve"> </w:t>
      </w:r>
      <w:r w:rsidR="00BA22AF" w:rsidRPr="00250C87">
        <w:rPr>
          <w:rFonts w:ascii="Times New Roman" w:hAnsi="Times New Roman" w:cs="Times New Roman"/>
          <w:sz w:val="24"/>
          <w:szCs w:val="24"/>
        </w:rPr>
        <w:t>hazırlam</w:t>
      </w:r>
      <w:r w:rsidR="00423617" w:rsidRPr="00250C87">
        <w:rPr>
          <w:rFonts w:ascii="Times New Roman" w:hAnsi="Times New Roman" w:cs="Times New Roman"/>
          <w:sz w:val="24"/>
          <w:szCs w:val="24"/>
        </w:rPr>
        <w:t>akta</w:t>
      </w:r>
      <w:r w:rsidR="00BA22AF" w:rsidRPr="00250C87">
        <w:rPr>
          <w:rFonts w:ascii="Times New Roman" w:hAnsi="Times New Roman" w:cs="Times New Roman"/>
          <w:sz w:val="24"/>
          <w:szCs w:val="24"/>
        </w:rPr>
        <w:t xml:space="preserve"> ve </w:t>
      </w:r>
      <w:r w:rsidRPr="00250C87">
        <w:rPr>
          <w:rFonts w:ascii="Times New Roman" w:hAnsi="Times New Roman" w:cs="Times New Roman"/>
          <w:sz w:val="24"/>
          <w:szCs w:val="24"/>
        </w:rPr>
        <w:t xml:space="preserve">Daire Başkanlığının </w:t>
      </w:r>
      <w:r w:rsidR="008576F3" w:rsidRPr="00250C87">
        <w:rPr>
          <w:rFonts w:ascii="Times New Roman" w:hAnsi="Times New Roman" w:cs="Times New Roman"/>
          <w:sz w:val="24"/>
          <w:szCs w:val="24"/>
        </w:rPr>
        <w:t>web sitesinde</w:t>
      </w:r>
      <w:r w:rsidR="00423617" w:rsidRPr="00250C87">
        <w:rPr>
          <w:rFonts w:ascii="Times New Roman" w:hAnsi="Times New Roman" w:cs="Times New Roman"/>
          <w:sz w:val="24"/>
          <w:szCs w:val="24"/>
        </w:rPr>
        <w:t>n</w:t>
      </w:r>
      <w:r w:rsidR="00BA22AF" w:rsidRPr="00250C87">
        <w:rPr>
          <w:rFonts w:ascii="Times New Roman" w:hAnsi="Times New Roman" w:cs="Times New Roman"/>
          <w:sz w:val="24"/>
          <w:szCs w:val="24"/>
        </w:rPr>
        <w:t xml:space="preserve"> kamuoyuna duyur</w:t>
      </w:r>
      <w:r w:rsidR="00423617" w:rsidRPr="00250C87">
        <w:rPr>
          <w:rFonts w:ascii="Times New Roman" w:hAnsi="Times New Roman" w:cs="Times New Roman"/>
          <w:sz w:val="24"/>
          <w:szCs w:val="24"/>
        </w:rPr>
        <w:t>maktadır.</w:t>
      </w:r>
      <w:r w:rsidR="00476E71" w:rsidRPr="00250C87">
        <w:rPr>
          <w:rFonts w:ascii="Times New Roman" w:hAnsi="Times New Roman" w:cs="Times New Roman"/>
          <w:sz w:val="24"/>
          <w:szCs w:val="24"/>
        </w:rPr>
        <w:t xml:space="preserve"> </w:t>
      </w:r>
    </w:p>
    <w:p w14:paraId="3BB6A05B" w14:textId="77777777" w:rsidR="00563F02" w:rsidRPr="00250C87" w:rsidRDefault="00423617" w:rsidP="00DA1855">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Yüksekokulumuzda </w:t>
      </w:r>
      <w:r w:rsidR="00D00176" w:rsidRPr="00250C87">
        <w:rPr>
          <w:rFonts w:ascii="Times New Roman" w:hAnsi="Times New Roman" w:cs="Times New Roman"/>
          <w:sz w:val="24"/>
          <w:szCs w:val="24"/>
        </w:rPr>
        <w:t xml:space="preserve">bilgilendirme, </w:t>
      </w:r>
      <w:r w:rsidR="004127FD" w:rsidRPr="00250C87">
        <w:rPr>
          <w:rFonts w:ascii="Times New Roman" w:hAnsi="Times New Roman" w:cs="Times New Roman"/>
          <w:sz w:val="24"/>
          <w:szCs w:val="24"/>
        </w:rPr>
        <w:t xml:space="preserve">iletişim ve yazışmalar, </w:t>
      </w:r>
      <w:r w:rsidRPr="00250C87">
        <w:rPr>
          <w:rFonts w:ascii="Times New Roman" w:hAnsi="Times New Roman" w:cs="Times New Roman"/>
          <w:sz w:val="24"/>
          <w:szCs w:val="24"/>
        </w:rPr>
        <w:t>E</w:t>
      </w:r>
      <w:r w:rsidR="004127FD" w:rsidRPr="00250C87">
        <w:rPr>
          <w:rFonts w:ascii="Times New Roman" w:hAnsi="Times New Roman" w:cs="Times New Roman"/>
          <w:sz w:val="24"/>
          <w:szCs w:val="24"/>
        </w:rPr>
        <w:t xml:space="preserve">BYS sistemi </w:t>
      </w:r>
      <w:r w:rsidRPr="00250C87">
        <w:rPr>
          <w:rFonts w:ascii="Times New Roman" w:hAnsi="Times New Roman" w:cs="Times New Roman"/>
          <w:sz w:val="24"/>
          <w:szCs w:val="24"/>
        </w:rPr>
        <w:t>ü</w:t>
      </w:r>
      <w:r w:rsidR="004127FD" w:rsidRPr="00250C87">
        <w:rPr>
          <w:rFonts w:ascii="Times New Roman" w:hAnsi="Times New Roman" w:cs="Times New Roman"/>
          <w:sz w:val="24"/>
          <w:szCs w:val="24"/>
        </w:rPr>
        <w:t>zerinden yürütülmektedir</w:t>
      </w:r>
      <w:r w:rsidRPr="00250C87">
        <w:rPr>
          <w:rFonts w:ascii="Times New Roman" w:hAnsi="Times New Roman" w:cs="Times New Roman"/>
          <w:sz w:val="24"/>
          <w:szCs w:val="24"/>
        </w:rPr>
        <w:t>.</w:t>
      </w:r>
      <w:r w:rsidR="004127FD" w:rsidRPr="00250C87">
        <w:rPr>
          <w:rFonts w:ascii="Times New Roman" w:hAnsi="Times New Roman" w:cs="Times New Roman"/>
          <w:sz w:val="24"/>
          <w:szCs w:val="24"/>
        </w:rPr>
        <w:t xml:space="preserve"> </w:t>
      </w:r>
    </w:p>
    <w:p w14:paraId="72C6E651" w14:textId="56B72530" w:rsidR="00B114F5" w:rsidRPr="00250C87" w:rsidRDefault="00563F02" w:rsidP="00DA1855">
      <w:pPr>
        <w:pStyle w:val="Default"/>
        <w:spacing w:line="360" w:lineRule="auto"/>
        <w:jc w:val="both"/>
        <w:rPr>
          <w:rFonts w:ascii="Times New Roman" w:hAnsi="Times New Roman" w:cs="Times New Roman"/>
        </w:rPr>
      </w:pPr>
      <w:r w:rsidRPr="00250C87">
        <w:rPr>
          <w:rFonts w:ascii="Times New Roman" w:hAnsi="Times New Roman" w:cs="Times New Roman"/>
        </w:rPr>
        <w:t xml:space="preserve">Üniversitemizce 2023-2027 yılları stratejik planlan çalışmaları devam etmektedir. Stratejik plan hazırlıklarında tüm birimlerin yer alması ve bu planların Strateji Daire Başkanlığı web sayfasında yayınlanması kurumun ve birimin </w:t>
      </w:r>
      <w:r w:rsidR="008F03EE" w:rsidRPr="00250C87">
        <w:rPr>
          <w:rFonts w:ascii="Times New Roman" w:hAnsi="Times New Roman" w:cs="Times New Roman"/>
        </w:rPr>
        <w:t>kamuoyunu bilgilendirme ve hesap verebilirlik ile</w:t>
      </w:r>
      <w:r w:rsidR="002D7873" w:rsidRPr="00250C87">
        <w:rPr>
          <w:rFonts w:ascii="Times New Roman" w:hAnsi="Times New Roman" w:cs="Times New Roman"/>
        </w:rPr>
        <w:t xml:space="preserve"> </w:t>
      </w:r>
      <w:r w:rsidR="008F03EE" w:rsidRPr="00250C87">
        <w:rPr>
          <w:rFonts w:ascii="Times New Roman" w:hAnsi="Times New Roman" w:cs="Times New Roman"/>
        </w:rPr>
        <w:t>olan ilişkisini göstermektedir.</w:t>
      </w:r>
      <w:r w:rsidR="00511B18" w:rsidRPr="00250C87">
        <w:rPr>
          <w:rFonts w:ascii="Times New Roman" w:hAnsi="Times New Roman" w:cs="Times New Roman"/>
        </w:rPr>
        <w:t xml:space="preserve"> </w:t>
      </w:r>
    </w:p>
    <w:p w14:paraId="3B830111" w14:textId="77777777" w:rsidR="00B114F5" w:rsidRPr="00250C87" w:rsidRDefault="00B114F5" w:rsidP="00B114F5">
      <w:pPr>
        <w:pStyle w:val="Default"/>
        <w:jc w:val="both"/>
        <w:rPr>
          <w:rFonts w:ascii="Times New Roman" w:hAnsi="Times New Roman" w:cs="Times New Roman"/>
        </w:rPr>
      </w:pPr>
    </w:p>
    <w:p w14:paraId="1E711A43" w14:textId="5DDC666A" w:rsidR="00957B1F" w:rsidRPr="003F55E5" w:rsidRDefault="00957B1F" w:rsidP="00B114F5">
      <w:pPr>
        <w:pStyle w:val="Default"/>
        <w:jc w:val="both"/>
        <w:rPr>
          <w:rFonts w:ascii="Times New Roman" w:hAnsi="Times New Roman" w:cs="Times New Roman"/>
          <w:b/>
          <w:bCs/>
        </w:rPr>
      </w:pPr>
      <w:r w:rsidRPr="003F55E5">
        <w:rPr>
          <w:rFonts w:ascii="Times New Roman" w:hAnsi="Times New Roman" w:cs="Times New Roman"/>
          <w:b/>
          <w:bCs/>
        </w:rPr>
        <w:t xml:space="preserve">Kanıtlar: </w:t>
      </w:r>
    </w:p>
    <w:p w14:paraId="105FB84D" w14:textId="77777777" w:rsidR="008B65D8" w:rsidRPr="00250C87" w:rsidRDefault="008B65D8" w:rsidP="00957B1F">
      <w:pPr>
        <w:autoSpaceDE w:val="0"/>
        <w:autoSpaceDN w:val="0"/>
        <w:adjustRightInd w:val="0"/>
        <w:spacing w:after="0" w:line="240" w:lineRule="auto"/>
        <w:rPr>
          <w:rFonts w:ascii="Times New Roman" w:hAnsi="Times New Roman" w:cs="Times New Roman"/>
          <w:b/>
          <w:bCs/>
          <w:sz w:val="20"/>
          <w:szCs w:val="20"/>
        </w:rPr>
      </w:pPr>
    </w:p>
    <w:p w14:paraId="74094D09" w14:textId="59B503CD" w:rsidR="00957B1F" w:rsidRPr="00250C87" w:rsidRDefault="0051308F" w:rsidP="00957B1F">
      <w:pPr>
        <w:autoSpaceDE w:val="0"/>
        <w:autoSpaceDN w:val="0"/>
        <w:adjustRightInd w:val="0"/>
        <w:spacing w:after="0" w:line="240" w:lineRule="auto"/>
        <w:rPr>
          <w:rFonts w:ascii="Times New Roman" w:hAnsi="Times New Roman" w:cs="Times New Roman"/>
          <w:bCs/>
          <w:sz w:val="20"/>
          <w:szCs w:val="20"/>
        </w:rPr>
      </w:pPr>
      <w:hyperlink r:id="rId24" w:history="1">
        <w:r w:rsidR="008B65D8" w:rsidRPr="00250C87">
          <w:rPr>
            <w:rStyle w:val="Kpr"/>
            <w:rFonts w:ascii="Times New Roman" w:hAnsi="Times New Roman" w:cs="Times New Roman"/>
            <w:bCs/>
            <w:sz w:val="20"/>
            <w:szCs w:val="20"/>
          </w:rPr>
          <w:t>https://pazarcikmyo.ksu.edu.tr/default.aspx?DId=KSU&amp;MI=28192</w:t>
        </w:r>
      </w:hyperlink>
    </w:p>
    <w:p w14:paraId="53737B09" w14:textId="77777777" w:rsidR="008B65D8" w:rsidRPr="00250C87" w:rsidRDefault="008B65D8" w:rsidP="00957B1F">
      <w:pPr>
        <w:autoSpaceDE w:val="0"/>
        <w:autoSpaceDN w:val="0"/>
        <w:adjustRightInd w:val="0"/>
        <w:spacing w:after="0" w:line="240" w:lineRule="auto"/>
        <w:rPr>
          <w:rFonts w:ascii="Times New Roman" w:hAnsi="Times New Roman" w:cs="Times New Roman"/>
          <w:bCs/>
          <w:sz w:val="20"/>
          <w:szCs w:val="20"/>
        </w:rPr>
      </w:pPr>
    </w:p>
    <w:p w14:paraId="41BE895F" w14:textId="432E19DF" w:rsidR="008B65D8" w:rsidRPr="00250C87" w:rsidRDefault="0051308F" w:rsidP="00957B1F">
      <w:pPr>
        <w:autoSpaceDE w:val="0"/>
        <w:autoSpaceDN w:val="0"/>
        <w:adjustRightInd w:val="0"/>
        <w:spacing w:after="0" w:line="240" w:lineRule="auto"/>
        <w:rPr>
          <w:rFonts w:ascii="Times New Roman" w:hAnsi="Times New Roman" w:cs="Times New Roman"/>
          <w:bCs/>
          <w:sz w:val="20"/>
          <w:szCs w:val="20"/>
        </w:rPr>
      </w:pPr>
      <w:hyperlink r:id="rId25" w:history="1">
        <w:r w:rsidR="008B65D8" w:rsidRPr="00250C87">
          <w:rPr>
            <w:rStyle w:val="Kpr"/>
            <w:rFonts w:ascii="Times New Roman" w:hAnsi="Times New Roman" w:cs="Times New Roman"/>
            <w:bCs/>
            <w:sz w:val="20"/>
            <w:szCs w:val="20"/>
          </w:rPr>
          <w:t>https://pazarcikmyo.ksu.edu.tr/default.aspx?DId=KSU&amp;MI=28192</w:t>
        </w:r>
      </w:hyperlink>
    </w:p>
    <w:p w14:paraId="5AA346D1" w14:textId="44E0B2B7" w:rsidR="008B65D8" w:rsidRPr="00250C87" w:rsidRDefault="008B65D8" w:rsidP="00957B1F">
      <w:pPr>
        <w:autoSpaceDE w:val="0"/>
        <w:autoSpaceDN w:val="0"/>
        <w:adjustRightInd w:val="0"/>
        <w:spacing w:after="0" w:line="240" w:lineRule="auto"/>
        <w:rPr>
          <w:rFonts w:ascii="Times New Roman" w:hAnsi="Times New Roman" w:cs="Times New Roman"/>
          <w:bCs/>
          <w:sz w:val="20"/>
          <w:szCs w:val="20"/>
        </w:rPr>
      </w:pPr>
    </w:p>
    <w:p w14:paraId="7B34FACE" w14:textId="4088465A" w:rsidR="008B65D8" w:rsidRPr="00250C87" w:rsidRDefault="0051308F" w:rsidP="00957B1F">
      <w:pPr>
        <w:autoSpaceDE w:val="0"/>
        <w:autoSpaceDN w:val="0"/>
        <w:adjustRightInd w:val="0"/>
        <w:spacing w:after="0" w:line="240" w:lineRule="auto"/>
        <w:rPr>
          <w:rFonts w:ascii="Times New Roman" w:hAnsi="Times New Roman" w:cs="Times New Roman"/>
          <w:bCs/>
          <w:sz w:val="20"/>
          <w:szCs w:val="20"/>
        </w:rPr>
      </w:pPr>
      <w:hyperlink r:id="rId26" w:history="1">
        <w:r w:rsidR="008B65D8" w:rsidRPr="00250C87">
          <w:rPr>
            <w:rStyle w:val="Kpr"/>
            <w:rFonts w:ascii="Times New Roman" w:hAnsi="Times New Roman" w:cs="Times New Roman"/>
            <w:bCs/>
            <w:sz w:val="20"/>
            <w:szCs w:val="20"/>
          </w:rPr>
          <w:t>https://pazarcikmyo.ksu.edu.tr/default.aspx?DId=KSU&amp;MI=41955</w:t>
        </w:r>
      </w:hyperlink>
    </w:p>
    <w:p w14:paraId="42D99692" w14:textId="77777777" w:rsidR="008B65D8" w:rsidRPr="00250C87" w:rsidRDefault="008B65D8" w:rsidP="00957B1F">
      <w:pPr>
        <w:autoSpaceDE w:val="0"/>
        <w:autoSpaceDN w:val="0"/>
        <w:adjustRightInd w:val="0"/>
        <w:spacing w:after="0" w:line="240" w:lineRule="auto"/>
        <w:rPr>
          <w:rFonts w:ascii="Times New Roman" w:hAnsi="Times New Roman" w:cs="Times New Roman"/>
          <w:b/>
          <w:bCs/>
          <w:sz w:val="20"/>
          <w:szCs w:val="20"/>
        </w:rPr>
      </w:pPr>
    </w:p>
    <w:p w14:paraId="550F94C1" w14:textId="099A081D" w:rsidR="008B65D8" w:rsidRPr="00250C87" w:rsidRDefault="0051308F" w:rsidP="00846A46">
      <w:pPr>
        <w:rPr>
          <w:rFonts w:ascii="Times New Roman" w:hAnsi="Times New Roman" w:cs="Times New Roman"/>
          <w:sz w:val="24"/>
          <w:szCs w:val="24"/>
        </w:rPr>
      </w:pPr>
      <w:hyperlink r:id="rId27" w:history="1">
        <w:r w:rsidR="008B65D8" w:rsidRPr="00250C87">
          <w:rPr>
            <w:rStyle w:val="Kpr"/>
            <w:rFonts w:ascii="Times New Roman" w:hAnsi="Times New Roman" w:cs="Times New Roman"/>
            <w:sz w:val="24"/>
            <w:szCs w:val="24"/>
          </w:rPr>
          <w:t>https://pazarcikmyo.ksu.edu.tr/Default.aspx?SId=10626</w:t>
        </w:r>
      </w:hyperlink>
    </w:p>
    <w:p w14:paraId="6296C1C0" w14:textId="150FAC66" w:rsidR="008B65D8" w:rsidRPr="00250C87" w:rsidRDefault="0051308F" w:rsidP="00846A46">
      <w:pPr>
        <w:rPr>
          <w:rFonts w:ascii="Times New Roman" w:hAnsi="Times New Roman" w:cs="Times New Roman"/>
          <w:sz w:val="24"/>
          <w:szCs w:val="24"/>
        </w:rPr>
      </w:pPr>
      <w:hyperlink r:id="rId28" w:history="1">
        <w:r w:rsidR="008B65D8" w:rsidRPr="00250C87">
          <w:rPr>
            <w:rStyle w:val="Kpr"/>
            <w:rFonts w:ascii="Times New Roman" w:hAnsi="Times New Roman" w:cs="Times New Roman"/>
            <w:sz w:val="24"/>
            <w:szCs w:val="24"/>
          </w:rPr>
          <w:t>https://pmyodticaret.ksu.edu.tr/Default.aspx?SId=24287</w:t>
        </w:r>
      </w:hyperlink>
    </w:p>
    <w:p w14:paraId="080ADCCA" w14:textId="0C2D5EEC" w:rsidR="008B65D8" w:rsidRPr="00250C87" w:rsidRDefault="0051308F" w:rsidP="00846A46">
      <w:pPr>
        <w:rPr>
          <w:rFonts w:ascii="Times New Roman" w:hAnsi="Times New Roman" w:cs="Times New Roman"/>
          <w:sz w:val="24"/>
          <w:szCs w:val="24"/>
        </w:rPr>
      </w:pPr>
      <w:hyperlink r:id="rId29" w:history="1">
        <w:r w:rsidR="00423617" w:rsidRPr="00250C87">
          <w:rPr>
            <w:rStyle w:val="Kpr"/>
            <w:rFonts w:ascii="Times New Roman" w:hAnsi="Times New Roman" w:cs="Times New Roman"/>
            <w:sz w:val="24"/>
            <w:szCs w:val="24"/>
          </w:rPr>
          <w:t>https://strateji.ksu.edu.tr/Default.aspx?SId=1302</w:t>
        </w:r>
      </w:hyperlink>
    </w:p>
    <w:p w14:paraId="77C58535" w14:textId="1E695C05" w:rsidR="00423617" w:rsidRPr="00250C87" w:rsidRDefault="0051308F" w:rsidP="00846A46">
      <w:pPr>
        <w:rPr>
          <w:rFonts w:ascii="Times New Roman" w:hAnsi="Times New Roman" w:cs="Times New Roman"/>
          <w:sz w:val="24"/>
          <w:szCs w:val="24"/>
        </w:rPr>
      </w:pPr>
      <w:hyperlink r:id="rId30" w:history="1">
        <w:r w:rsidR="00563F02" w:rsidRPr="00250C87">
          <w:rPr>
            <w:rStyle w:val="Kpr"/>
            <w:rFonts w:ascii="Times New Roman" w:hAnsi="Times New Roman" w:cs="Times New Roman"/>
            <w:sz w:val="24"/>
            <w:szCs w:val="24"/>
          </w:rPr>
          <w:t>https://strateji.ksu.edu.tr/Default.aspx?SId=20856</w:t>
        </w:r>
      </w:hyperlink>
    </w:p>
    <w:p w14:paraId="34838066" w14:textId="77777777" w:rsidR="00563F02" w:rsidRPr="00250C87" w:rsidRDefault="00563F02" w:rsidP="00846A46">
      <w:pPr>
        <w:rPr>
          <w:rFonts w:ascii="Times New Roman" w:hAnsi="Times New Roman" w:cs="Times New Roman"/>
          <w:b/>
          <w:sz w:val="24"/>
          <w:szCs w:val="24"/>
        </w:rPr>
      </w:pPr>
    </w:p>
    <w:p w14:paraId="76B28AB3" w14:textId="33FCF41E" w:rsidR="00846A46" w:rsidRPr="00250C87" w:rsidRDefault="00846A46" w:rsidP="00846A46">
      <w:pPr>
        <w:rPr>
          <w:rFonts w:ascii="Times New Roman" w:hAnsi="Times New Roman" w:cs="Times New Roman"/>
          <w:b/>
          <w:sz w:val="24"/>
          <w:szCs w:val="24"/>
        </w:rPr>
      </w:pPr>
      <w:r w:rsidRPr="00250C87">
        <w:rPr>
          <w:rFonts w:ascii="Times New Roman" w:hAnsi="Times New Roman" w:cs="Times New Roman"/>
          <w:b/>
          <w:sz w:val="24"/>
          <w:szCs w:val="24"/>
        </w:rPr>
        <w:lastRenderedPageBreak/>
        <w:t>A.2. Misyon ve Stratejik Amaçlar</w:t>
      </w:r>
    </w:p>
    <w:p w14:paraId="4C3ECE08" w14:textId="77777777" w:rsidR="00781026" w:rsidRDefault="00781026" w:rsidP="00846A46">
      <w:pPr>
        <w:rPr>
          <w:rFonts w:ascii="Times New Roman" w:hAnsi="Times New Roman" w:cs="Times New Roman"/>
          <w:b/>
          <w:sz w:val="24"/>
          <w:szCs w:val="24"/>
        </w:rPr>
      </w:pPr>
    </w:p>
    <w:p w14:paraId="3A7FF3E2" w14:textId="19361E8D" w:rsidR="00846A46" w:rsidRPr="00250C87" w:rsidRDefault="00846A46" w:rsidP="00846A46">
      <w:pPr>
        <w:rPr>
          <w:rFonts w:ascii="Times New Roman" w:hAnsi="Times New Roman" w:cs="Times New Roman"/>
          <w:b/>
          <w:sz w:val="24"/>
          <w:szCs w:val="24"/>
        </w:rPr>
      </w:pPr>
      <w:r w:rsidRPr="00250C87">
        <w:rPr>
          <w:rFonts w:ascii="Times New Roman" w:hAnsi="Times New Roman" w:cs="Times New Roman"/>
          <w:b/>
          <w:sz w:val="24"/>
          <w:szCs w:val="24"/>
        </w:rPr>
        <w:t>A.2.1. Misyon, Vizyon ve Politikalar</w:t>
      </w:r>
    </w:p>
    <w:p w14:paraId="590468D2" w14:textId="77777777" w:rsidR="00781026" w:rsidRDefault="00781026" w:rsidP="00846A46">
      <w:pP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BBEC82" w14:textId="237BA20C" w:rsidR="00846A46" w:rsidRPr="00250C87" w:rsidRDefault="00846A46" w:rsidP="00DA1855">
      <w:pPr>
        <w:spacing w:after="120" w:line="360" w:lineRule="auto"/>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Düzey 3:</w:t>
      </w:r>
    </w:p>
    <w:p w14:paraId="196D150A" w14:textId="53C14AB2" w:rsidR="00846A46" w:rsidRPr="00250C87" w:rsidRDefault="00846A46" w:rsidP="00DA1855">
      <w:pPr>
        <w:spacing w:after="120" w:line="360" w:lineRule="auto"/>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Birimin genelinde misyon</w:t>
      </w:r>
      <w:r w:rsidR="005D6CD1"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w:t>
      </w:r>
      <w:r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vizyon </w:t>
      </w:r>
      <w:r w:rsidR="005D6CD1"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ile </w:t>
      </w:r>
      <w:r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uyumlu uygulamalar bulunmaktadır.</w:t>
      </w:r>
    </w:p>
    <w:p w14:paraId="0F67EDC8" w14:textId="77777777" w:rsidR="00E328D8" w:rsidRPr="00250C87" w:rsidRDefault="005C10AF" w:rsidP="00DA1855">
      <w:pPr>
        <w:spacing w:after="12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Yüksekokulumuzun </w:t>
      </w:r>
      <w:r w:rsidR="00846A46" w:rsidRPr="00250C87">
        <w:rPr>
          <w:rFonts w:ascii="Times New Roman" w:hAnsi="Times New Roman" w:cs="Times New Roman"/>
          <w:sz w:val="24"/>
          <w:szCs w:val="24"/>
        </w:rPr>
        <w:t>misyonu, “</w:t>
      </w:r>
      <w:r w:rsidRPr="00250C87">
        <w:rPr>
          <w:rFonts w:ascii="Times New Roman" w:hAnsi="Times New Roman" w:cs="Times New Roman"/>
          <w:color w:val="393939"/>
          <w:shd w:val="clear" w:color="auto" w:fill="FFFFFF"/>
        </w:rPr>
        <w:t>kurumsal değerlerimizi sahiplenen, etik değerleri önemseyen, çevre bilinci gelişmiş, eleştirel düşünen, çok yönlü, yaratıcı, bilimsel, sanatsal, kültürel formasyonu ve özgüveni ile dünyanın her yerinde, akademik kurumlarda, kamu ve özel sektörde başarıyla görev yapabilecek nitelikli ara eleman yetiştirme</w:t>
      </w:r>
      <w:r w:rsidR="00846A46" w:rsidRPr="00250C87">
        <w:rPr>
          <w:rFonts w:ascii="Times New Roman" w:hAnsi="Times New Roman" w:cs="Times New Roman"/>
          <w:sz w:val="24"/>
          <w:szCs w:val="24"/>
        </w:rPr>
        <w:t xml:space="preserve">” şeklinde tanımlanmıştır. </w:t>
      </w:r>
      <w:r w:rsidRPr="00250C87">
        <w:rPr>
          <w:rFonts w:ascii="Times New Roman" w:hAnsi="Times New Roman" w:cs="Times New Roman"/>
          <w:sz w:val="24"/>
          <w:szCs w:val="24"/>
        </w:rPr>
        <w:t>Yüksekokulumuzun</w:t>
      </w:r>
      <w:r w:rsidR="00846A46" w:rsidRPr="00250C87">
        <w:rPr>
          <w:rFonts w:ascii="Times New Roman" w:hAnsi="Times New Roman" w:cs="Times New Roman"/>
          <w:sz w:val="24"/>
          <w:szCs w:val="24"/>
        </w:rPr>
        <w:t xml:space="preserve"> vizyonu ise “</w:t>
      </w:r>
      <w:r w:rsidR="00E328D8" w:rsidRPr="00250C87">
        <w:rPr>
          <w:rFonts w:ascii="Times New Roman" w:hAnsi="Times New Roman" w:cs="Times New Roman"/>
          <w:color w:val="393939"/>
          <w:shd w:val="clear" w:color="auto" w:fill="FFFFFF"/>
        </w:rPr>
        <w:t>Sektör Odaklı Nitelikli ve Kaliteli Mesleki Eğitim" anlayışıyla çağın gereksinimlerine uygun nitelikli ara eleman insan gücü yetiştirebilecek, iş dünyasının ihtiyaçlarını karşılayabilecek, bölgesinde önde gelen ve aday öğrenciler tarafından ilk sıralarda tercih edilebilir bir meslek yüksekokulu olabilmek vizyonu ile bu yolda ilerlemeye devam etmektedir</w:t>
      </w:r>
      <w:r w:rsidR="00846A46" w:rsidRPr="00250C87">
        <w:rPr>
          <w:rFonts w:ascii="Times New Roman" w:hAnsi="Times New Roman" w:cs="Times New Roman"/>
          <w:sz w:val="24"/>
          <w:szCs w:val="24"/>
        </w:rPr>
        <w:t>” biçimindedir. Bu misyon ve vizyon üniversitenin misyon ve vizyonuyla uyumludur</w:t>
      </w:r>
      <w:r w:rsidR="00E328D8" w:rsidRPr="00250C87">
        <w:rPr>
          <w:rFonts w:ascii="Times New Roman" w:hAnsi="Times New Roman" w:cs="Times New Roman"/>
          <w:sz w:val="24"/>
          <w:szCs w:val="24"/>
        </w:rPr>
        <w:t>.</w:t>
      </w:r>
    </w:p>
    <w:p w14:paraId="08CCE3FF" w14:textId="72DE4971" w:rsidR="00846A46" w:rsidRPr="00250C87" w:rsidRDefault="00846A46" w:rsidP="00DA1855">
      <w:pPr>
        <w:spacing w:after="120" w:line="360" w:lineRule="auto"/>
        <w:jc w:val="both"/>
        <w:rPr>
          <w:rFonts w:ascii="Times New Roman" w:hAnsi="Times New Roman" w:cs="Times New Roman"/>
          <w:bCs/>
          <w:sz w:val="24"/>
          <w:szCs w:val="24"/>
        </w:rPr>
      </w:pPr>
      <w:r w:rsidRPr="00250C87">
        <w:rPr>
          <w:rFonts w:ascii="Times New Roman" w:hAnsi="Times New Roman" w:cs="Times New Roman"/>
          <w:sz w:val="24"/>
          <w:szCs w:val="24"/>
        </w:rPr>
        <w:t xml:space="preserve">Böylelikle </w:t>
      </w:r>
      <w:r w:rsidR="00E328D8" w:rsidRPr="00250C87">
        <w:rPr>
          <w:rFonts w:ascii="Times New Roman" w:hAnsi="Times New Roman" w:cs="Times New Roman"/>
          <w:sz w:val="24"/>
          <w:szCs w:val="24"/>
        </w:rPr>
        <w:t>Yüksekokulumuzun</w:t>
      </w:r>
      <w:r w:rsidRPr="00250C87">
        <w:rPr>
          <w:rFonts w:ascii="Times New Roman" w:hAnsi="Times New Roman" w:cs="Times New Roman"/>
          <w:sz w:val="24"/>
          <w:szCs w:val="24"/>
        </w:rPr>
        <w:t xml:space="preserve"> misyon ve vizyonunun birim çalışanlarınca bilinirliği ve paylaşılması sağlanmıştır. Birimimizin kalite politikaları </w:t>
      </w:r>
      <w:r w:rsidR="00E328D8" w:rsidRPr="00250C87">
        <w:rPr>
          <w:rFonts w:ascii="Times New Roman" w:hAnsi="Times New Roman" w:cs="Times New Roman"/>
          <w:sz w:val="24"/>
          <w:szCs w:val="24"/>
        </w:rPr>
        <w:t>Üniversitemiz</w:t>
      </w:r>
      <w:r w:rsidRPr="00250C87">
        <w:rPr>
          <w:rFonts w:ascii="Times New Roman" w:hAnsi="Times New Roman" w:cs="Times New Roman"/>
          <w:sz w:val="24"/>
          <w:szCs w:val="24"/>
        </w:rPr>
        <w:t xml:space="preserve"> “Kalite </w:t>
      </w:r>
      <w:r w:rsidR="00D02057" w:rsidRPr="00250C87">
        <w:rPr>
          <w:rFonts w:ascii="Times New Roman" w:hAnsi="Times New Roman" w:cs="Times New Roman"/>
          <w:sz w:val="24"/>
          <w:szCs w:val="24"/>
        </w:rPr>
        <w:t>Politikası</w:t>
      </w:r>
      <w:r w:rsidRPr="00250C87">
        <w:rPr>
          <w:rFonts w:ascii="Times New Roman" w:hAnsi="Times New Roman" w:cs="Times New Roman"/>
          <w:sz w:val="24"/>
          <w:szCs w:val="24"/>
        </w:rPr>
        <w:t>” doğrultusunda belirlenmektedir</w:t>
      </w:r>
      <w:r w:rsidR="00D02057" w:rsidRPr="00250C87">
        <w:rPr>
          <w:rFonts w:ascii="Times New Roman" w:hAnsi="Times New Roman" w:cs="Times New Roman"/>
          <w:sz w:val="24"/>
          <w:szCs w:val="24"/>
        </w:rPr>
        <w:t>.</w:t>
      </w:r>
      <w:r w:rsidRPr="00250C87">
        <w:rPr>
          <w:rFonts w:ascii="Times New Roman" w:hAnsi="Times New Roman" w:cs="Times New Roman"/>
          <w:sz w:val="24"/>
          <w:szCs w:val="24"/>
        </w:rPr>
        <w:t xml:space="preserve"> Birimimiz tarafından </w:t>
      </w:r>
      <w:r w:rsidR="00D02057" w:rsidRPr="00250C87">
        <w:rPr>
          <w:rFonts w:ascii="Times New Roman" w:hAnsi="Times New Roman" w:cs="Times New Roman"/>
          <w:sz w:val="24"/>
          <w:szCs w:val="24"/>
        </w:rPr>
        <w:t>k</w:t>
      </w:r>
      <w:r w:rsidRPr="00250C87">
        <w:rPr>
          <w:rFonts w:ascii="Times New Roman" w:hAnsi="Times New Roman" w:cs="Times New Roman"/>
          <w:sz w:val="24"/>
          <w:szCs w:val="24"/>
        </w:rPr>
        <w:t xml:space="preserve">alite güvencesinin temel mekanizmalarından “Birim </w:t>
      </w:r>
      <w:r w:rsidRPr="00250C87">
        <w:rPr>
          <w:rFonts w:ascii="Times New Roman" w:hAnsi="Times New Roman" w:cs="Times New Roman"/>
          <w:bCs/>
          <w:sz w:val="24"/>
          <w:szCs w:val="24"/>
        </w:rPr>
        <w:t>Kalite Komisyonu” oluşturulmuştur</w:t>
      </w:r>
      <w:r w:rsidR="00D02057" w:rsidRPr="00250C87">
        <w:rPr>
          <w:rFonts w:ascii="Times New Roman" w:hAnsi="Times New Roman" w:cs="Times New Roman"/>
          <w:bCs/>
          <w:sz w:val="24"/>
          <w:szCs w:val="24"/>
        </w:rPr>
        <w:t>.</w:t>
      </w:r>
      <w:r w:rsidRPr="00250C87">
        <w:rPr>
          <w:rFonts w:ascii="Times New Roman" w:hAnsi="Times New Roman" w:cs="Times New Roman"/>
          <w:bCs/>
          <w:sz w:val="24"/>
          <w:szCs w:val="24"/>
        </w:rPr>
        <w:t xml:space="preserve"> </w:t>
      </w:r>
      <w:r w:rsidRPr="00250C87">
        <w:rPr>
          <w:rFonts w:ascii="Times New Roman" w:hAnsi="Times New Roman" w:cs="Times New Roman"/>
          <w:sz w:val="24"/>
          <w:szCs w:val="24"/>
        </w:rPr>
        <w:t>Komisyon çeşitli aralıklarla toplanarak kalite politikaları güvencesine</w:t>
      </w:r>
      <w:r w:rsidR="00D02057" w:rsidRPr="00250C87">
        <w:rPr>
          <w:rFonts w:ascii="Times New Roman" w:hAnsi="Times New Roman" w:cs="Times New Roman"/>
          <w:sz w:val="24"/>
          <w:szCs w:val="24"/>
        </w:rPr>
        <w:t xml:space="preserve"> yönelik çalışmalar yapmaktadır.</w:t>
      </w:r>
    </w:p>
    <w:p w14:paraId="6E1A2429" w14:textId="2072D556" w:rsidR="00E328D8" w:rsidRDefault="00E328D8" w:rsidP="00846A46">
      <w:pPr>
        <w:rPr>
          <w:rFonts w:ascii="Times New Roman" w:hAnsi="Times New Roman" w:cs="Times New Roman"/>
          <w:b/>
          <w:sz w:val="20"/>
          <w:szCs w:val="20"/>
        </w:rPr>
      </w:pPr>
    </w:p>
    <w:p w14:paraId="706F0235" w14:textId="77777777" w:rsidR="00781026" w:rsidRPr="00250C87" w:rsidRDefault="00781026" w:rsidP="00846A46">
      <w:pPr>
        <w:rPr>
          <w:rFonts w:ascii="Times New Roman" w:hAnsi="Times New Roman" w:cs="Times New Roman"/>
          <w:b/>
          <w:sz w:val="20"/>
          <w:szCs w:val="20"/>
        </w:rPr>
      </w:pPr>
    </w:p>
    <w:p w14:paraId="5A20F2CE" w14:textId="7855FDE0" w:rsidR="00846A46" w:rsidRPr="003F55E5" w:rsidRDefault="00846A46" w:rsidP="00846A46">
      <w:pPr>
        <w:rPr>
          <w:rFonts w:ascii="Times New Roman" w:hAnsi="Times New Roman" w:cs="Times New Roman"/>
          <w:b/>
          <w:sz w:val="24"/>
          <w:szCs w:val="24"/>
        </w:rPr>
      </w:pPr>
      <w:r w:rsidRPr="003F55E5">
        <w:rPr>
          <w:rFonts w:ascii="Times New Roman" w:hAnsi="Times New Roman" w:cs="Times New Roman"/>
          <w:b/>
          <w:sz w:val="24"/>
          <w:szCs w:val="24"/>
        </w:rPr>
        <w:t>Kanıtlar:</w:t>
      </w:r>
    </w:p>
    <w:p w14:paraId="2D48A066" w14:textId="21469FEC" w:rsidR="00F209A3" w:rsidRPr="00250C87" w:rsidRDefault="0051308F" w:rsidP="00412812">
      <w:pPr>
        <w:pStyle w:val="Default"/>
        <w:jc w:val="both"/>
        <w:rPr>
          <w:rFonts w:ascii="Times New Roman" w:hAnsi="Times New Roman" w:cs="Times New Roman"/>
        </w:rPr>
      </w:pPr>
      <w:hyperlink r:id="rId31" w:history="1">
        <w:r w:rsidR="00E328D8" w:rsidRPr="00250C87">
          <w:rPr>
            <w:rStyle w:val="Kpr"/>
            <w:rFonts w:ascii="Times New Roman" w:hAnsi="Times New Roman" w:cs="Times New Roman"/>
          </w:rPr>
          <w:t>https://pazarcikmyo.ksu.edu.tr/Default.aspx?SId=10626</w:t>
        </w:r>
      </w:hyperlink>
    </w:p>
    <w:p w14:paraId="3BA93DE0" w14:textId="2D71EAFD" w:rsidR="00E328D8" w:rsidRPr="00250C87" w:rsidRDefault="00E328D8" w:rsidP="00412812">
      <w:pPr>
        <w:pStyle w:val="Default"/>
        <w:jc w:val="both"/>
        <w:rPr>
          <w:rFonts w:ascii="Times New Roman" w:hAnsi="Times New Roman" w:cs="Times New Roman"/>
        </w:rPr>
      </w:pPr>
    </w:p>
    <w:p w14:paraId="0650C5FA" w14:textId="3D3F9DBA" w:rsidR="00E328D8" w:rsidRPr="00250C87" w:rsidRDefault="0051308F" w:rsidP="00412812">
      <w:pPr>
        <w:pStyle w:val="Default"/>
        <w:jc w:val="both"/>
        <w:rPr>
          <w:rFonts w:ascii="Times New Roman" w:hAnsi="Times New Roman" w:cs="Times New Roman"/>
        </w:rPr>
      </w:pPr>
      <w:hyperlink r:id="rId32" w:history="1">
        <w:r w:rsidR="00E328D8" w:rsidRPr="00250C87">
          <w:rPr>
            <w:rStyle w:val="Kpr"/>
            <w:rFonts w:ascii="Times New Roman" w:hAnsi="Times New Roman" w:cs="Times New Roman"/>
          </w:rPr>
          <w:t>https://www.ksu.edu.tr/Default.aspx?SId=16527</w:t>
        </w:r>
      </w:hyperlink>
    </w:p>
    <w:p w14:paraId="0B73CB79" w14:textId="4C92AF3A" w:rsidR="00E328D8" w:rsidRPr="00250C87" w:rsidRDefault="00E328D8" w:rsidP="00412812">
      <w:pPr>
        <w:pStyle w:val="Default"/>
        <w:jc w:val="both"/>
        <w:rPr>
          <w:rFonts w:ascii="Times New Roman" w:hAnsi="Times New Roman" w:cs="Times New Roman"/>
        </w:rPr>
      </w:pPr>
    </w:p>
    <w:p w14:paraId="325928ED" w14:textId="74FB79BE" w:rsidR="00E328D8" w:rsidRPr="00250C87" w:rsidRDefault="0051308F" w:rsidP="00412812">
      <w:pPr>
        <w:pStyle w:val="Default"/>
        <w:jc w:val="both"/>
        <w:rPr>
          <w:rFonts w:ascii="Times New Roman" w:hAnsi="Times New Roman" w:cs="Times New Roman"/>
        </w:rPr>
      </w:pPr>
      <w:hyperlink r:id="rId33" w:history="1">
        <w:r w:rsidR="00D02057" w:rsidRPr="00250C87">
          <w:rPr>
            <w:rStyle w:val="Kpr"/>
            <w:rFonts w:ascii="Times New Roman" w:hAnsi="Times New Roman" w:cs="Times New Roman"/>
          </w:rPr>
          <w:t>https://kalite.ksu.edu.tr/Default.aspx?SId=20697</w:t>
        </w:r>
      </w:hyperlink>
    </w:p>
    <w:p w14:paraId="026963FC" w14:textId="77777777" w:rsidR="00D02057" w:rsidRPr="00250C87" w:rsidRDefault="00D02057" w:rsidP="00412812">
      <w:pPr>
        <w:pStyle w:val="Default"/>
        <w:jc w:val="both"/>
        <w:rPr>
          <w:rFonts w:ascii="Times New Roman" w:hAnsi="Times New Roman" w:cs="Times New Roman"/>
        </w:rPr>
      </w:pPr>
    </w:p>
    <w:p w14:paraId="5927DBBE" w14:textId="150484E7" w:rsidR="00E328D8" w:rsidRPr="00250C87" w:rsidRDefault="0051308F" w:rsidP="00412812">
      <w:pPr>
        <w:pStyle w:val="Default"/>
        <w:jc w:val="both"/>
        <w:rPr>
          <w:rFonts w:ascii="Times New Roman" w:hAnsi="Times New Roman" w:cs="Times New Roman"/>
        </w:rPr>
      </w:pPr>
      <w:hyperlink r:id="rId34" w:history="1">
        <w:r w:rsidR="00D02057" w:rsidRPr="00250C87">
          <w:rPr>
            <w:rStyle w:val="Kpr"/>
            <w:rFonts w:ascii="Times New Roman" w:hAnsi="Times New Roman" w:cs="Times New Roman"/>
          </w:rPr>
          <w:t>https://pazarcikmyo.ksu.edu.tr/depo/belgeler/Y%C3%BCksekokul%20Kur.%20kar.%2027.01.2022%20(02)_2202031434130128.pdf</w:t>
        </w:r>
      </w:hyperlink>
    </w:p>
    <w:p w14:paraId="6C1C7FC1" w14:textId="696B57D3" w:rsidR="00D02057" w:rsidRPr="00250C87" w:rsidRDefault="00D02057" w:rsidP="00412812">
      <w:pPr>
        <w:pStyle w:val="Default"/>
        <w:jc w:val="both"/>
        <w:rPr>
          <w:rFonts w:ascii="Times New Roman" w:hAnsi="Times New Roman" w:cs="Times New Roman"/>
        </w:rPr>
      </w:pPr>
    </w:p>
    <w:p w14:paraId="5615310D" w14:textId="20CA15E5" w:rsidR="00D02057" w:rsidRPr="00250C87" w:rsidRDefault="00D02057" w:rsidP="00412812">
      <w:pPr>
        <w:pStyle w:val="Default"/>
        <w:jc w:val="both"/>
        <w:rPr>
          <w:rFonts w:ascii="Times New Roman" w:hAnsi="Times New Roman" w:cs="Times New Roman"/>
        </w:rPr>
      </w:pPr>
    </w:p>
    <w:p w14:paraId="03B6BCF9" w14:textId="147C5A93" w:rsidR="001F52AE" w:rsidRPr="00250C87" w:rsidRDefault="001F52AE" w:rsidP="00412812">
      <w:pPr>
        <w:pStyle w:val="Default"/>
        <w:jc w:val="both"/>
        <w:rPr>
          <w:rFonts w:ascii="Times New Roman" w:hAnsi="Times New Roman" w:cs="Times New Roman"/>
        </w:rPr>
      </w:pPr>
    </w:p>
    <w:p w14:paraId="01AB8323" w14:textId="2BD27F00" w:rsidR="001F52AE" w:rsidRPr="00250C87" w:rsidRDefault="001F52AE" w:rsidP="00412812">
      <w:pPr>
        <w:pStyle w:val="Default"/>
        <w:jc w:val="both"/>
        <w:rPr>
          <w:rFonts w:ascii="Times New Roman" w:hAnsi="Times New Roman" w:cs="Times New Roman"/>
        </w:rPr>
      </w:pPr>
    </w:p>
    <w:p w14:paraId="455F0010" w14:textId="68924738" w:rsidR="001F52AE" w:rsidRPr="00250C87" w:rsidRDefault="001F52AE" w:rsidP="00412812">
      <w:pPr>
        <w:pStyle w:val="Default"/>
        <w:jc w:val="both"/>
        <w:rPr>
          <w:rFonts w:ascii="Times New Roman" w:hAnsi="Times New Roman" w:cs="Times New Roman"/>
        </w:rPr>
      </w:pPr>
    </w:p>
    <w:p w14:paraId="5866B174" w14:textId="72418D2F" w:rsidR="00846A46" w:rsidRPr="00250C87" w:rsidRDefault="00F209A3" w:rsidP="005520EC">
      <w:pPr>
        <w:jc w:val="both"/>
        <w:rPr>
          <w:rFonts w:ascii="Times New Roman" w:hAnsi="Times New Roman" w:cs="Times New Roman"/>
          <w:b/>
          <w:bCs/>
          <w:sz w:val="24"/>
          <w:szCs w:val="24"/>
        </w:rPr>
      </w:pPr>
      <w:r w:rsidRPr="00250C87">
        <w:rPr>
          <w:rFonts w:ascii="Times New Roman" w:hAnsi="Times New Roman" w:cs="Times New Roman"/>
          <w:b/>
          <w:bCs/>
          <w:sz w:val="24"/>
          <w:szCs w:val="24"/>
        </w:rPr>
        <w:lastRenderedPageBreak/>
        <w:t>A.2.2. Stratejik Amaç ve Hedefler</w:t>
      </w:r>
    </w:p>
    <w:p w14:paraId="42A1CD2F" w14:textId="77777777" w:rsidR="00781026" w:rsidRDefault="00781026" w:rsidP="00881697">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43EF11" w14:textId="6DB48D68" w:rsidR="00881697" w:rsidRPr="00250C87" w:rsidRDefault="00881697" w:rsidP="00DA1855">
      <w:pPr>
        <w:spacing w:after="0" w:line="360" w:lineRule="auto"/>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Olgunluk düzeyi: </w:t>
      </w:r>
      <w:r w:rsidR="00C83175"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D73D63" w14:textId="77777777" w:rsidR="00DA1855" w:rsidRDefault="00DA1855" w:rsidP="00DA1855">
      <w:pPr>
        <w:pStyle w:val="Default"/>
        <w:spacing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373E8F" w14:textId="6B35AA68" w:rsidR="00881697" w:rsidRPr="00250C87" w:rsidRDefault="00881697" w:rsidP="00DA1855">
      <w:pPr>
        <w:pStyle w:val="Default"/>
        <w:spacing w:line="360" w:lineRule="auto"/>
        <w:jc w:val="both"/>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 stratejik planı izlemekte ve ilgili paydaşlarla birlikte değerlendirerek gelecek planlarına yansıtmaktadır.</w:t>
      </w:r>
    </w:p>
    <w:p w14:paraId="4F222015" w14:textId="77777777" w:rsidR="00DA1855" w:rsidRDefault="00DA1855" w:rsidP="00DA1855">
      <w:pPr>
        <w:shd w:val="clear" w:color="auto" w:fill="FFFFFF"/>
        <w:spacing w:after="0" w:line="360" w:lineRule="auto"/>
        <w:jc w:val="both"/>
        <w:rPr>
          <w:rFonts w:ascii="Times New Roman" w:hAnsi="Times New Roman" w:cs="Times New Roman"/>
          <w:sz w:val="24"/>
          <w:szCs w:val="24"/>
        </w:rPr>
      </w:pPr>
    </w:p>
    <w:p w14:paraId="617F4D5B" w14:textId="77777777" w:rsidR="00F704D4" w:rsidRDefault="001F52AE" w:rsidP="00DA1855">
      <w:pPr>
        <w:shd w:val="clear" w:color="auto" w:fill="FFFFFF"/>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881697" w:rsidRPr="00250C87">
        <w:rPr>
          <w:rFonts w:ascii="Times New Roman" w:hAnsi="Times New Roman" w:cs="Times New Roman"/>
          <w:sz w:val="24"/>
          <w:szCs w:val="24"/>
        </w:rPr>
        <w:t>, 201</w:t>
      </w:r>
      <w:r w:rsidRPr="00250C87">
        <w:rPr>
          <w:rFonts w:ascii="Times New Roman" w:hAnsi="Times New Roman" w:cs="Times New Roman"/>
          <w:sz w:val="24"/>
          <w:szCs w:val="24"/>
        </w:rPr>
        <w:t>8</w:t>
      </w:r>
      <w:r w:rsidR="00881697" w:rsidRPr="00250C87">
        <w:rPr>
          <w:rFonts w:ascii="Times New Roman" w:hAnsi="Times New Roman" w:cs="Times New Roman"/>
          <w:sz w:val="24"/>
          <w:szCs w:val="24"/>
        </w:rPr>
        <w:t>-202</w:t>
      </w:r>
      <w:r w:rsidRPr="00250C87">
        <w:rPr>
          <w:rFonts w:ascii="Times New Roman" w:hAnsi="Times New Roman" w:cs="Times New Roman"/>
          <w:sz w:val="24"/>
          <w:szCs w:val="24"/>
        </w:rPr>
        <w:t xml:space="preserve">2 Üniversitemiz </w:t>
      </w:r>
      <w:r w:rsidR="00881697" w:rsidRPr="00250C87">
        <w:rPr>
          <w:rFonts w:ascii="Times New Roman" w:hAnsi="Times New Roman" w:cs="Times New Roman"/>
          <w:sz w:val="24"/>
          <w:szCs w:val="24"/>
        </w:rPr>
        <w:t>Stratejik Planı kapsamındaki stratejik amaçlar ve hedefler doğrultusunda çalışmalarını sürdürm</w:t>
      </w:r>
      <w:r w:rsidR="00F704D4">
        <w:rPr>
          <w:rFonts w:ascii="Times New Roman" w:hAnsi="Times New Roman" w:cs="Times New Roman"/>
          <w:sz w:val="24"/>
          <w:szCs w:val="24"/>
        </w:rPr>
        <w:t>üş</w:t>
      </w:r>
      <w:r w:rsidR="00881697" w:rsidRPr="00250C87">
        <w:rPr>
          <w:rFonts w:ascii="Times New Roman" w:hAnsi="Times New Roman" w:cs="Times New Roman"/>
          <w:sz w:val="24"/>
          <w:szCs w:val="24"/>
        </w:rPr>
        <w:t xml:space="preserve">. </w:t>
      </w:r>
      <w:r w:rsidR="00F704D4">
        <w:rPr>
          <w:rFonts w:ascii="Times New Roman" w:hAnsi="Times New Roman" w:cs="Times New Roman"/>
          <w:sz w:val="24"/>
          <w:szCs w:val="24"/>
        </w:rPr>
        <w:t xml:space="preserve">Üniversitemizin 2023-2027 Stratejik Planı doğrultusundaki hedeflerine de çalışmalarınız sürdürecektir. </w:t>
      </w:r>
    </w:p>
    <w:p w14:paraId="1367D68F" w14:textId="1A198E93" w:rsidR="00881697" w:rsidRPr="00250C87" w:rsidRDefault="00CD27A9" w:rsidP="00DA1855">
      <w:pPr>
        <w:shd w:val="clear" w:color="auto" w:fill="FFFFFF"/>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881697" w:rsidRPr="00250C87">
        <w:rPr>
          <w:rFonts w:ascii="Times New Roman" w:hAnsi="Times New Roman" w:cs="Times New Roman"/>
          <w:sz w:val="24"/>
          <w:szCs w:val="24"/>
        </w:rPr>
        <w:t xml:space="preserve"> kalite güvencesi, eğitim ve öğretim, toplumsal katkı ve yönetim sistemi alanların</w:t>
      </w:r>
      <w:r w:rsidRPr="00250C87">
        <w:rPr>
          <w:rFonts w:ascii="Times New Roman" w:hAnsi="Times New Roman" w:cs="Times New Roman"/>
          <w:sz w:val="24"/>
          <w:szCs w:val="24"/>
        </w:rPr>
        <w:t>da</w:t>
      </w:r>
      <w:r w:rsidR="00881697" w:rsidRPr="00250C87">
        <w:rPr>
          <w:rFonts w:ascii="Times New Roman" w:hAnsi="Times New Roman" w:cs="Times New Roman"/>
          <w:sz w:val="24"/>
          <w:szCs w:val="24"/>
        </w:rPr>
        <w:t xml:space="preserve"> tanımlı politikalar doğrultusunda </w:t>
      </w:r>
      <w:r w:rsidRPr="00250C87">
        <w:rPr>
          <w:rFonts w:ascii="Times New Roman" w:hAnsi="Times New Roman" w:cs="Times New Roman"/>
          <w:sz w:val="24"/>
          <w:szCs w:val="24"/>
        </w:rPr>
        <w:t>çalışmalar</w:t>
      </w:r>
      <w:r w:rsidR="00881697" w:rsidRPr="00250C87">
        <w:rPr>
          <w:rFonts w:ascii="Times New Roman" w:hAnsi="Times New Roman" w:cs="Times New Roman"/>
          <w:sz w:val="24"/>
          <w:szCs w:val="24"/>
        </w:rPr>
        <w:t xml:space="preserve"> bulunmaktadır</w:t>
      </w:r>
      <w:r w:rsidR="00BB6FA9" w:rsidRPr="00250C87">
        <w:rPr>
          <w:rFonts w:ascii="Times New Roman" w:hAnsi="Times New Roman" w:cs="Times New Roman"/>
          <w:sz w:val="24"/>
          <w:szCs w:val="24"/>
        </w:rPr>
        <w:t xml:space="preserve">. </w:t>
      </w:r>
      <w:r w:rsidR="00881697" w:rsidRPr="00250C87">
        <w:rPr>
          <w:rFonts w:ascii="Times New Roman" w:hAnsi="Times New Roman" w:cs="Times New Roman"/>
          <w:sz w:val="24"/>
          <w:szCs w:val="24"/>
        </w:rPr>
        <w:t>Bu</w:t>
      </w:r>
      <w:r w:rsidRPr="00250C87">
        <w:rPr>
          <w:rFonts w:ascii="Times New Roman" w:hAnsi="Times New Roman" w:cs="Times New Roman"/>
          <w:sz w:val="24"/>
          <w:szCs w:val="24"/>
        </w:rPr>
        <w:t>nların</w:t>
      </w:r>
      <w:r w:rsidR="00881697" w:rsidRPr="00250C87">
        <w:rPr>
          <w:rFonts w:ascii="Times New Roman" w:hAnsi="Times New Roman" w:cs="Times New Roman"/>
          <w:sz w:val="24"/>
          <w:szCs w:val="24"/>
        </w:rPr>
        <w:t xml:space="preserve"> en önemlisi Birim </w:t>
      </w:r>
      <w:r w:rsidRPr="00250C87">
        <w:rPr>
          <w:rFonts w:ascii="Times New Roman" w:hAnsi="Times New Roman" w:cs="Times New Roman"/>
          <w:sz w:val="24"/>
          <w:szCs w:val="24"/>
        </w:rPr>
        <w:t xml:space="preserve">ve Bölüm </w:t>
      </w:r>
      <w:r w:rsidR="00C83175" w:rsidRPr="00250C87">
        <w:rPr>
          <w:rFonts w:ascii="Times New Roman" w:hAnsi="Times New Roman" w:cs="Times New Roman"/>
          <w:sz w:val="24"/>
          <w:szCs w:val="24"/>
        </w:rPr>
        <w:t>Stratejik Plan</w:t>
      </w:r>
      <w:r w:rsidR="00A359AD" w:rsidRPr="00250C87">
        <w:rPr>
          <w:rFonts w:ascii="Times New Roman" w:hAnsi="Times New Roman" w:cs="Times New Roman"/>
          <w:sz w:val="24"/>
          <w:szCs w:val="24"/>
        </w:rPr>
        <w:t xml:space="preserve"> Komisyon</w:t>
      </w:r>
      <w:r w:rsidRPr="00250C87">
        <w:rPr>
          <w:rFonts w:ascii="Times New Roman" w:hAnsi="Times New Roman" w:cs="Times New Roman"/>
          <w:sz w:val="24"/>
          <w:szCs w:val="24"/>
        </w:rPr>
        <w:t>larının</w:t>
      </w:r>
      <w:r w:rsidR="00A359AD" w:rsidRPr="00250C87">
        <w:rPr>
          <w:rFonts w:ascii="Times New Roman" w:hAnsi="Times New Roman" w:cs="Times New Roman"/>
          <w:sz w:val="24"/>
          <w:szCs w:val="24"/>
        </w:rPr>
        <w:t xml:space="preserve"> </w:t>
      </w:r>
      <w:r w:rsidR="00881697" w:rsidRPr="00250C87">
        <w:rPr>
          <w:rFonts w:ascii="Times New Roman" w:hAnsi="Times New Roman" w:cs="Times New Roman"/>
          <w:sz w:val="24"/>
          <w:szCs w:val="24"/>
        </w:rPr>
        <w:t>oluşturulmasıdır</w:t>
      </w:r>
      <w:r w:rsidR="00E05CCE" w:rsidRPr="00250C87">
        <w:rPr>
          <w:rFonts w:ascii="Times New Roman" w:hAnsi="Times New Roman" w:cs="Times New Roman"/>
          <w:sz w:val="24"/>
          <w:szCs w:val="24"/>
        </w:rPr>
        <w:t>.</w:t>
      </w:r>
    </w:p>
    <w:p w14:paraId="2DBCFD68" w14:textId="4FD6003F" w:rsidR="00190941" w:rsidRPr="00250C87" w:rsidRDefault="00C83175" w:rsidP="00DA1855">
      <w:pPr>
        <w:autoSpaceDE w:val="0"/>
        <w:autoSpaceDN w:val="0"/>
        <w:adjustRightInd w:val="0"/>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881697" w:rsidRPr="00250C87">
        <w:rPr>
          <w:rFonts w:ascii="Times New Roman" w:hAnsi="Times New Roman" w:cs="Times New Roman"/>
          <w:sz w:val="24"/>
          <w:szCs w:val="24"/>
        </w:rPr>
        <w:t xml:space="preserve"> misyonu doğrultusunda vizyonuna ulaşmasını sağlayacak; eğitim, </w:t>
      </w:r>
      <w:r w:rsidRPr="00250C87">
        <w:rPr>
          <w:rFonts w:ascii="Times New Roman" w:hAnsi="Times New Roman" w:cs="Times New Roman"/>
          <w:sz w:val="24"/>
          <w:szCs w:val="24"/>
        </w:rPr>
        <w:t>kapasite ve bilgi birikimine sahiptir.</w:t>
      </w:r>
      <w:r w:rsidR="00881697" w:rsidRPr="00250C87">
        <w:rPr>
          <w:rFonts w:ascii="Times New Roman" w:hAnsi="Times New Roman" w:cs="Times New Roman"/>
          <w:sz w:val="24"/>
          <w:szCs w:val="24"/>
        </w:rPr>
        <w:t xml:space="preserve"> </w:t>
      </w:r>
      <w:r w:rsidRPr="00250C87">
        <w:rPr>
          <w:rFonts w:ascii="Times New Roman" w:hAnsi="Times New Roman" w:cs="Times New Roman"/>
          <w:sz w:val="24"/>
          <w:szCs w:val="24"/>
        </w:rPr>
        <w:t>Yüksekokulumuz</w:t>
      </w:r>
      <w:r w:rsidR="00881697" w:rsidRPr="00250C87">
        <w:rPr>
          <w:rFonts w:ascii="Times New Roman" w:hAnsi="Times New Roman" w:cs="Times New Roman"/>
          <w:sz w:val="24"/>
          <w:szCs w:val="24"/>
        </w:rPr>
        <w:t xml:space="preserve">, değişen koşullara, ihtiyaçlara ve artan rekabet ortamına uyum sağlayabilmek için </w:t>
      </w:r>
      <w:r w:rsidRPr="00250C87">
        <w:rPr>
          <w:rFonts w:ascii="Times New Roman" w:hAnsi="Times New Roman" w:cs="Times New Roman"/>
          <w:sz w:val="24"/>
          <w:szCs w:val="24"/>
        </w:rPr>
        <w:t>ö</w:t>
      </w:r>
      <w:r w:rsidR="00881697" w:rsidRPr="00250C87">
        <w:rPr>
          <w:rFonts w:ascii="Times New Roman" w:hAnsi="Times New Roman" w:cs="Times New Roman"/>
          <w:sz w:val="24"/>
          <w:szCs w:val="24"/>
        </w:rPr>
        <w:t>ğrenci</w:t>
      </w:r>
      <w:r w:rsidR="00190941" w:rsidRPr="00250C87">
        <w:rPr>
          <w:rFonts w:ascii="Times New Roman" w:hAnsi="Times New Roman" w:cs="Times New Roman"/>
          <w:sz w:val="24"/>
          <w:szCs w:val="24"/>
        </w:rPr>
        <w:t xml:space="preserve"> ve</w:t>
      </w:r>
      <w:r w:rsidR="00881697" w:rsidRPr="00250C87">
        <w:rPr>
          <w:rFonts w:ascii="Times New Roman" w:hAnsi="Times New Roman" w:cs="Times New Roman"/>
          <w:sz w:val="24"/>
          <w:szCs w:val="24"/>
        </w:rPr>
        <w:t xml:space="preserve"> öğretim elemanı</w:t>
      </w:r>
      <w:r w:rsidR="00190941" w:rsidRPr="00250C87">
        <w:rPr>
          <w:rFonts w:ascii="Times New Roman" w:hAnsi="Times New Roman" w:cs="Times New Roman"/>
          <w:sz w:val="24"/>
          <w:szCs w:val="24"/>
        </w:rPr>
        <w:t xml:space="preserve"> </w:t>
      </w:r>
      <w:r w:rsidR="00881697" w:rsidRPr="00250C87">
        <w:rPr>
          <w:rFonts w:ascii="Times New Roman" w:hAnsi="Times New Roman" w:cs="Times New Roman"/>
          <w:sz w:val="24"/>
          <w:szCs w:val="24"/>
        </w:rPr>
        <w:t>eğitimi</w:t>
      </w:r>
      <w:r w:rsidR="00190941" w:rsidRPr="00250C87">
        <w:rPr>
          <w:rFonts w:ascii="Times New Roman" w:hAnsi="Times New Roman" w:cs="Times New Roman"/>
          <w:sz w:val="24"/>
          <w:szCs w:val="24"/>
        </w:rPr>
        <w:t xml:space="preserve"> </w:t>
      </w:r>
      <w:r w:rsidR="00881697" w:rsidRPr="00250C87">
        <w:rPr>
          <w:rFonts w:ascii="Times New Roman" w:hAnsi="Times New Roman" w:cs="Times New Roman"/>
          <w:sz w:val="24"/>
          <w:szCs w:val="24"/>
        </w:rPr>
        <w:t>alanında durum tespiti ve gerekli analizleri yapm</w:t>
      </w:r>
      <w:r w:rsidR="00190941" w:rsidRPr="00250C87">
        <w:rPr>
          <w:rFonts w:ascii="Times New Roman" w:hAnsi="Times New Roman" w:cs="Times New Roman"/>
          <w:sz w:val="24"/>
          <w:szCs w:val="24"/>
        </w:rPr>
        <w:t>aktadır</w:t>
      </w:r>
      <w:r w:rsidR="00881697" w:rsidRPr="00250C87">
        <w:rPr>
          <w:rFonts w:ascii="Times New Roman" w:hAnsi="Times New Roman" w:cs="Times New Roman"/>
          <w:sz w:val="24"/>
          <w:szCs w:val="24"/>
        </w:rPr>
        <w:t xml:space="preserve">. Böylece, </w:t>
      </w:r>
      <w:r w:rsidR="00190941" w:rsidRPr="00250C87">
        <w:rPr>
          <w:rFonts w:ascii="Times New Roman" w:hAnsi="Times New Roman" w:cs="Times New Roman"/>
          <w:sz w:val="24"/>
          <w:szCs w:val="24"/>
        </w:rPr>
        <w:t>Yüksekokulumuzun</w:t>
      </w:r>
      <w:r w:rsidR="00881697" w:rsidRPr="00250C87">
        <w:rPr>
          <w:rFonts w:ascii="Times New Roman" w:hAnsi="Times New Roman" w:cs="Times New Roman"/>
          <w:sz w:val="24"/>
          <w:szCs w:val="24"/>
        </w:rPr>
        <w:t xml:space="preserve"> </w:t>
      </w:r>
      <w:r w:rsidR="00DA1855" w:rsidRPr="00250C87">
        <w:rPr>
          <w:rFonts w:ascii="Times New Roman" w:hAnsi="Times New Roman" w:cs="Times New Roman"/>
          <w:sz w:val="24"/>
          <w:szCs w:val="24"/>
        </w:rPr>
        <w:t xml:space="preserve">aksayan yönleri tespit edilerek giderilmesi </w:t>
      </w:r>
      <w:r w:rsidR="00DA1855">
        <w:rPr>
          <w:rFonts w:ascii="Times New Roman" w:hAnsi="Times New Roman" w:cs="Times New Roman"/>
          <w:sz w:val="24"/>
          <w:szCs w:val="24"/>
        </w:rPr>
        <w:t xml:space="preserve">ve </w:t>
      </w:r>
      <w:r w:rsidR="00881697" w:rsidRPr="00250C87">
        <w:rPr>
          <w:rFonts w:ascii="Times New Roman" w:hAnsi="Times New Roman" w:cs="Times New Roman"/>
          <w:sz w:val="24"/>
          <w:szCs w:val="24"/>
        </w:rPr>
        <w:t xml:space="preserve">daha da iyi duruma getirilmesi mümkün olabilmektedir. </w:t>
      </w:r>
    </w:p>
    <w:p w14:paraId="5D196039" w14:textId="77777777" w:rsidR="00190941" w:rsidRPr="00250C87" w:rsidRDefault="00190941" w:rsidP="00DA1855">
      <w:pPr>
        <w:autoSpaceDE w:val="0"/>
        <w:autoSpaceDN w:val="0"/>
        <w:adjustRightInd w:val="0"/>
        <w:spacing w:after="0" w:line="360" w:lineRule="auto"/>
        <w:jc w:val="both"/>
        <w:rPr>
          <w:rFonts w:ascii="Times New Roman" w:hAnsi="Times New Roman" w:cs="Times New Roman"/>
          <w:sz w:val="24"/>
          <w:szCs w:val="24"/>
        </w:rPr>
      </w:pPr>
    </w:p>
    <w:p w14:paraId="273AD6A5" w14:textId="02A79667" w:rsidR="00881697" w:rsidRPr="00250C87" w:rsidRDefault="00F35543" w:rsidP="00DA1855">
      <w:pPr>
        <w:autoSpaceDE w:val="0"/>
        <w:autoSpaceDN w:val="0"/>
        <w:adjustRightInd w:val="0"/>
        <w:spacing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 xml:space="preserve">Birim Kalite Komisyonu </w:t>
      </w:r>
      <w:r w:rsidR="00881697" w:rsidRPr="00250C87">
        <w:rPr>
          <w:rFonts w:ascii="Times New Roman" w:hAnsi="Times New Roman" w:cs="Times New Roman"/>
          <w:color w:val="000000"/>
          <w:sz w:val="24"/>
          <w:szCs w:val="24"/>
        </w:rPr>
        <w:t xml:space="preserve">ve </w:t>
      </w:r>
      <w:r w:rsidR="00190941" w:rsidRPr="00250C87">
        <w:rPr>
          <w:rFonts w:ascii="Times New Roman" w:hAnsi="Times New Roman" w:cs="Times New Roman"/>
          <w:color w:val="000000"/>
          <w:sz w:val="24"/>
          <w:szCs w:val="24"/>
        </w:rPr>
        <w:t xml:space="preserve">bu </w:t>
      </w:r>
      <w:r w:rsidR="00881697" w:rsidRPr="00250C87">
        <w:rPr>
          <w:rFonts w:ascii="Times New Roman" w:hAnsi="Times New Roman" w:cs="Times New Roman"/>
          <w:color w:val="000000"/>
          <w:sz w:val="24"/>
          <w:szCs w:val="24"/>
        </w:rPr>
        <w:t>komisyona destek ol</w:t>
      </w:r>
      <w:r w:rsidR="00190941" w:rsidRPr="00250C87">
        <w:rPr>
          <w:rFonts w:ascii="Times New Roman" w:hAnsi="Times New Roman" w:cs="Times New Roman"/>
          <w:color w:val="000000"/>
          <w:sz w:val="24"/>
          <w:szCs w:val="24"/>
        </w:rPr>
        <w:t xml:space="preserve">acak bölüm kalite komisyonları, </w:t>
      </w:r>
      <w:r w:rsidR="00881697" w:rsidRPr="00250C87">
        <w:rPr>
          <w:rFonts w:ascii="Times New Roman" w:hAnsi="Times New Roman" w:cs="Times New Roman"/>
          <w:color w:val="000000"/>
          <w:sz w:val="24"/>
          <w:szCs w:val="24"/>
        </w:rPr>
        <w:t xml:space="preserve">yetki görev ve sorumlulukları doğrultusunda sistematik ve kurumdaki bütüncül kalite yönetimi kapsamında çalışmalarını yürütmektedir. </w:t>
      </w:r>
      <w:r w:rsidR="00190941" w:rsidRPr="00250C87">
        <w:rPr>
          <w:rFonts w:ascii="Times New Roman" w:hAnsi="Times New Roman" w:cs="Times New Roman"/>
          <w:color w:val="000000"/>
          <w:sz w:val="24"/>
          <w:szCs w:val="24"/>
        </w:rPr>
        <w:t xml:space="preserve">Bu çalışmalardan elde edilen çıktılar </w:t>
      </w:r>
      <w:r w:rsidR="00881697" w:rsidRPr="00250C87">
        <w:rPr>
          <w:rFonts w:ascii="Times New Roman" w:hAnsi="Times New Roman" w:cs="Times New Roman"/>
          <w:color w:val="000000"/>
          <w:sz w:val="24"/>
          <w:szCs w:val="24"/>
        </w:rPr>
        <w:t xml:space="preserve">izlenmekte ve </w:t>
      </w:r>
      <w:r w:rsidR="00190941" w:rsidRPr="00250C87">
        <w:rPr>
          <w:rFonts w:ascii="Times New Roman" w:hAnsi="Times New Roman" w:cs="Times New Roman"/>
          <w:color w:val="000000"/>
          <w:sz w:val="24"/>
          <w:szCs w:val="24"/>
        </w:rPr>
        <w:t>s</w:t>
      </w:r>
      <w:r w:rsidR="00881697" w:rsidRPr="00250C87">
        <w:rPr>
          <w:rFonts w:ascii="Times New Roman" w:hAnsi="Times New Roman" w:cs="Times New Roman"/>
          <w:color w:val="000000"/>
          <w:sz w:val="24"/>
          <w:szCs w:val="24"/>
        </w:rPr>
        <w:t>onuçları değerlendirilerek iyileştirme</w:t>
      </w:r>
      <w:r w:rsidR="00190941" w:rsidRPr="00250C87">
        <w:rPr>
          <w:rFonts w:ascii="Times New Roman" w:hAnsi="Times New Roman" w:cs="Times New Roman"/>
          <w:color w:val="000000"/>
          <w:sz w:val="24"/>
          <w:szCs w:val="24"/>
        </w:rPr>
        <w:t xml:space="preserve"> çalışmaları yapılmaktadır.</w:t>
      </w:r>
      <w:r w:rsidR="00881697" w:rsidRPr="00250C87">
        <w:rPr>
          <w:rFonts w:ascii="Times New Roman" w:hAnsi="Times New Roman" w:cs="Times New Roman"/>
          <w:color w:val="000000"/>
          <w:sz w:val="24"/>
          <w:szCs w:val="24"/>
        </w:rPr>
        <w:cr/>
      </w:r>
    </w:p>
    <w:p w14:paraId="4FF35B0B" w14:textId="54496E66" w:rsidR="00190941" w:rsidRDefault="00190941" w:rsidP="00881697">
      <w:pPr>
        <w:autoSpaceDE w:val="0"/>
        <w:autoSpaceDN w:val="0"/>
        <w:adjustRightInd w:val="0"/>
        <w:spacing w:after="0" w:line="240" w:lineRule="auto"/>
        <w:jc w:val="both"/>
        <w:rPr>
          <w:rFonts w:ascii="Times New Roman" w:hAnsi="Times New Roman" w:cs="Times New Roman"/>
          <w:b/>
          <w:bCs/>
          <w:sz w:val="20"/>
          <w:szCs w:val="20"/>
        </w:rPr>
      </w:pPr>
    </w:p>
    <w:p w14:paraId="201D0F3B" w14:textId="77777777" w:rsidR="00781026" w:rsidRPr="00250C87" w:rsidRDefault="00781026" w:rsidP="00881697">
      <w:pPr>
        <w:autoSpaceDE w:val="0"/>
        <w:autoSpaceDN w:val="0"/>
        <w:adjustRightInd w:val="0"/>
        <w:spacing w:after="0" w:line="240" w:lineRule="auto"/>
        <w:jc w:val="both"/>
        <w:rPr>
          <w:rFonts w:ascii="Times New Roman" w:hAnsi="Times New Roman" w:cs="Times New Roman"/>
          <w:b/>
          <w:bCs/>
          <w:sz w:val="20"/>
          <w:szCs w:val="20"/>
        </w:rPr>
      </w:pPr>
    </w:p>
    <w:p w14:paraId="17493E87" w14:textId="38A93F6F" w:rsidR="00881697" w:rsidRPr="003F55E5" w:rsidRDefault="00881697" w:rsidP="00881697">
      <w:pPr>
        <w:autoSpaceDE w:val="0"/>
        <w:autoSpaceDN w:val="0"/>
        <w:adjustRightInd w:val="0"/>
        <w:spacing w:after="0" w:line="240" w:lineRule="auto"/>
        <w:jc w:val="both"/>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4E7AF9DB" w14:textId="77777777" w:rsidR="00FE0D12" w:rsidRPr="00250C87" w:rsidRDefault="00FE0D12" w:rsidP="005520EC">
      <w:pPr>
        <w:jc w:val="both"/>
        <w:rPr>
          <w:rFonts w:ascii="Times New Roman" w:hAnsi="Times New Roman" w:cs="Times New Roman"/>
          <w:b/>
          <w:bCs/>
          <w:sz w:val="20"/>
          <w:szCs w:val="20"/>
        </w:rPr>
      </w:pPr>
    </w:p>
    <w:p w14:paraId="47F57F1E" w14:textId="518E622E" w:rsidR="001F52AE" w:rsidRPr="00250C87" w:rsidRDefault="0051308F" w:rsidP="005520EC">
      <w:pPr>
        <w:jc w:val="both"/>
        <w:rPr>
          <w:rFonts w:ascii="Times New Roman" w:hAnsi="Times New Roman" w:cs="Times New Roman"/>
          <w:bCs/>
          <w:sz w:val="24"/>
          <w:szCs w:val="24"/>
        </w:rPr>
      </w:pPr>
      <w:hyperlink r:id="rId35" w:history="1">
        <w:r w:rsidR="001F52AE" w:rsidRPr="00250C87">
          <w:rPr>
            <w:rStyle w:val="Kpr"/>
            <w:rFonts w:ascii="Times New Roman" w:hAnsi="Times New Roman" w:cs="Times New Roman"/>
            <w:bCs/>
            <w:sz w:val="24"/>
            <w:szCs w:val="24"/>
          </w:rPr>
          <w:t>https://www.ksu.edu.tr/depo/belgeler/KS%C3%9C%202018-2022%20Stratejik%20Plan.pdf</w:t>
        </w:r>
      </w:hyperlink>
    </w:p>
    <w:p w14:paraId="1E8AA117" w14:textId="64913D0A" w:rsidR="001F52AE" w:rsidRPr="00250C87" w:rsidRDefault="0051308F" w:rsidP="005520EC">
      <w:pPr>
        <w:jc w:val="both"/>
        <w:rPr>
          <w:rFonts w:ascii="Times New Roman" w:hAnsi="Times New Roman" w:cs="Times New Roman"/>
          <w:bCs/>
          <w:sz w:val="24"/>
          <w:szCs w:val="24"/>
        </w:rPr>
      </w:pPr>
      <w:hyperlink r:id="rId36" w:history="1">
        <w:r w:rsidR="00C83175" w:rsidRPr="00250C87">
          <w:rPr>
            <w:rStyle w:val="Kpr"/>
            <w:rFonts w:ascii="Times New Roman" w:hAnsi="Times New Roman" w:cs="Times New Roman"/>
            <w:bCs/>
            <w:sz w:val="24"/>
            <w:szCs w:val="24"/>
          </w:rPr>
          <w:t>https://pazarcikmyo.ksu.edu.tr/Default.aspx?SId=29984</w:t>
        </w:r>
      </w:hyperlink>
    </w:p>
    <w:p w14:paraId="5F78D289" w14:textId="77777777" w:rsidR="00C83175" w:rsidRPr="00250C87" w:rsidRDefault="00C83175" w:rsidP="005520EC">
      <w:pPr>
        <w:jc w:val="both"/>
        <w:rPr>
          <w:rFonts w:ascii="Times New Roman" w:hAnsi="Times New Roman" w:cs="Times New Roman"/>
          <w:b/>
          <w:bCs/>
          <w:sz w:val="24"/>
          <w:szCs w:val="24"/>
        </w:rPr>
      </w:pPr>
    </w:p>
    <w:p w14:paraId="0152071F" w14:textId="77777777" w:rsidR="001F52AE" w:rsidRPr="00250C87" w:rsidRDefault="001F52AE" w:rsidP="005520EC">
      <w:pPr>
        <w:jc w:val="both"/>
        <w:rPr>
          <w:rFonts w:ascii="Times New Roman" w:hAnsi="Times New Roman" w:cs="Times New Roman"/>
          <w:b/>
          <w:bCs/>
          <w:sz w:val="24"/>
          <w:szCs w:val="24"/>
        </w:rPr>
      </w:pPr>
    </w:p>
    <w:p w14:paraId="57885F45" w14:textId="45F8870B" w:rsidR="001F52AE" w:rsidRPr="00250C87" w:rsidRDefault="001F52AE" w:rsidP="005520EC">
      <w:pPr>
        <w:jc w:val="both"/>
        <w:rPr>
          <w:rFonts w:ascii="Times New Roman" w:hAnsi="Times New Roman" w:cs="Times New Roman"/>
          <w:b/>
          <w:bCs/>
          <w:sz w:val="24"/>
          <w:szCs w:val="24"/>
        </w:rPr>
      </w:pPr>
    </w:p>
    <w:p w14:paraId="6A6186DD" w14:textId="3A7FAC45" w:rsidR="00190941" w:rsidRPr="00250C87" w:rsidRDefault="00190941" w:rsidP="005520EC">
      <w:pPr>
        <w:jc w:val="both"/>
        <w:rPr>
          <w:rFonts w:ascii="Times New Roman" w:hAnsi="Times New Roman" w:cs="Times New Roman"/>
          <w:b/>
          <w:bCs/>
          <w:sz w:val="24"/>
          <w:szCs w:val="24"/>
        </w:rPr>
      </w:pPr>
    </w:p>
    <w:p w14:paraId="4F00A0B1" w14:textId="66218708" w:rsidR="00190941" w:rsidRPr="00250C87" w:rsidRDefault="00190941" w:rsidP="005520EC">
      <w:pPr>
        <w:jc w:val="both"/>
        <w:rPr>
          <w:rFonts w:ascii="Times New Roman" w:hAnsi="Times New Roman" w:cs="Times New Roman"/>
          <w:b/>
          <w:bCs/>
          <w:sz w:val="24"/>
          <w:szCs w:val="24"/>
        </w:rPr>
      </w:pPr>
    </w:p>
    <w:p w14:paraId="2BA4FEDE" w14:textId="42E7F3FF" w:rsidR="00F209A3" w:rsidRPr="00250C87" w:rsidRDefault="00FE0D12" w:rsidP="005520EC">
      <w:pPr>
        <w:jc w:val="both"/>
        <w:rPr>
          <w:rFonts w:ascii="Times New Roman" w:hAnsi="Times New Roman" w:cs="Times New Roman"/>
          <w:b/>
          <w:bCs/>
          <w:sz w:val="24"/>
          <w:szCs w:val="24"/>
        </w:rPr>
      </w:pPr>
      <w:r w:rsidRPr="00250C87">
        <w:rPr>
          <w:rFonts w:ascii="Times New Roman" w:hAnsi="Times New Roman" w:cs="Times New Roman"/>
          <w:b/>
          <w:bCs/>
          <w:sz w:val="24"/>
          <w:szCs w:val="24"/>
        </w:rPr>
        <w:t>A.2.3. Performans Yönetimi</w:t>
      </w:r>
    </w:p>
    <w:p w14:paraId="026DCDC8" w14:textId="77777777" w:rsidR="00781026" w:rsidRDefault="00781026" w:rsidP="005520EC">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D71FC" w14:textId="27B2E8EE" w:rsidR="00C04D85" w:rsidRDefault="00C04D85" w:rsidP="00757D27">
      <w:pPr>
        <w:spacing w:after="0" w:line="360" w:lineRule="auto"/>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Olgunluk düzeyi: 3</w:t>
      </w:r>
    </w:p>
    <w:p w14:paraId="159ECC01" w14:textId="77777777" w:rsidR="00757D27" w:rsidRPr="00250C87" w:rsidRDefault="00757D27" w:rsidP="00757D27">
      <w:pPr>
        <w:spacing w:after="0" w:line="360" w:lineRule="auto"/>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CCDF2F" w14:textId="77777777" w:rsidR="00C04D85" w:rsidRPr="00250C87" w:rsidRDefault="00C04D85" w:rsidP="00757D27">
      <w:pPr>
        <w:autoSpaceDE w:val="0"/>
        <w:autoSpaceDN w:val="0"/>
        <w:adjustRightInd w:val="0"/>
        <w:spacing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Birimin geneline yayılmış performans yönetimi uygulamaları bulunmaktadır. </w:t>
      </w:r>
    </w:p>
    <w:p w14:paraId="5C4098D3" w14:textId="77777777" w:rsidR="00C04D85" w:rsidRPr="00250C87" w:rsidRDefault="00C04D85" w:rsidP="00757D27">
      <w:pPr>
        <w:autoSpaceDE w:val="0"/>
        <w:autoSpaceDN w:val="0"/>
        <w:adjustRightInd w:val="0"/>
        <w:spacing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5D4BA8" w14:textId="77777777" w:rsidR="00992442" w:rsidRPr="00250C87" w:rsidRDefault="00992442" w:rsidP="00757D27">
      <w:pPr>
        <w:autoSpaceDE w:val="0"/>
        <w:autoSpaceDN w:val="0"/>
        <w:adjustRightInd w:val="0"/>
        <w:spacing w:after="0" w:line="360" w:lineRule="auto"/>
        <w:jc w:val="both"/>
        <w:rPr>
          <w:rFonts w:ascii="Times New Roman" w:hAnsi="Times New Roman" w:cs="Times New Roman"/>
          <w:color w:val="000000"/>
          <w:sz w:val="24"/>
          <w:szCs w:val="24"/>
        </w:rPr>
      </w:pPr>
      <w:r w:rsidRPr="00250C87">
        <w:rPr>
          <w:rFonts w:ascii="Times New Roman" w:hAnsi="Times New Roman" w:cs="Times New Roman"/>
          <w:sz w:val="24"/>
          <w:szCs w:val="24"/>
        </w:rPr>
        <w:t>Yüksekokulumuz</w:t>
      </w:r>
      <w:r w:rsidR="00180F26" w:rsidRPr="00250C87">
        <w:rPr>
          <w:rFonts w:ascii="Times New Roman" w:hAnsi="Times New Roman" w:cs="Times New Roman"/>
          <w:sz w:val="24"/>
          <w:szCs w:val="24"/>
        </w:rPr>
        <w:t xml:space="preserve"> performans yönetimi süreçlerini bütünsel bir yaklaşımla ele almakta ve stratejik amaçları doğrultusunda sürekli gelişim hedefine yönelik olarak kullanmaktadır. </w:t>
      </w:r>
      <w:r w:rsidRPr="00250C87">
        <w:rPr>
          <w:rFonts w:ascii="Times New Roman" w:hAnsi="Times New Roman" w:cs="Times New Roman"/>
          <w:sz w:val="24"/>
          <w:szCs w:val="24"/>
        </w:rPr>
        <w:t>Yüksekokulumuz</w:t>
      </w:r>
      <w:r w:rsidR="00180F26" w:rsidRPr="00250C87">
        <w:rPr>
          <w:rFonts w:ascii="Times New Roman" w:hAnsi="Times New Roman" w:cs="Times New Roman"/>
          <w:sz w:val="24"/>
          <w:szCs w:val="24"/>
        </w:rPr>
        <w:t xml:space="preserve"> performans yönetimi süreçleri, kalite güvencesi süreçleriyle ilişkilendirilmiş olup kurumsal performans yönetimi süreçleri izlenmekte</w:t>
      </w:r>
      <w:r w:rsidR="00280A61" w:rsidRPr="00250C87">
        <w:rPr>
          <w:rFonts w:ascii="Times New Roman" w:hAnsi="Times New Roman" w:cs="Times New Roman"/>
          <w:sz w:val="24"/>
          <w:szCs w:val="24"/>
        </w:rPr>
        <w:t xml:space="preserve">, </w:t>
      </w:r>
      <w:r w:rsidR="00180F26" w:rsidRPr="00250C87">
        <w:rPr>
          <w:rFonts w:ascii="Times New Roman" w:hAnsi="Times New Roman" w:cs="Times New Roman"/>
          <w:sz w:val="24"/>
          <w:szCs w:val="24"/>
        </w:rPr>
        <w:t>değerlendirilmekte ve sürekli olarak iyileştirilmektedir</w:t>
      </w:r>
      <w:r w:rsidR="00180F26" w:rsidRPr="00250C87">
        <w:rPr>
          <w:rFonts w:ascii="Times New Roman" w:hAnsi="Times New Roman" w:cs="Times New Roman"/>
          <w:color w:val="000000"/>
          <w:sz w:val="24"/>
          <w:szCs w:val="24"/>
        </w:rPr>
        <w:t xml:space="preserve">.  </w:t>
      </w:r>
    </w:p>
    <w:p w14:paraId="2F39C7F0" w14:textId="77777777" w:rsidR="00992442" w:rsidRPr="00250C87" w:rsidRDefault="00992442" w:rsidP="00757D27">
      <w:pPr>
        <w:autoSpaceDE w:val="0"/>
        <w:autoSpaceDN w:val="0"/>
        <w:adjustRightInd w:val="0"/>
        <w:spacing w:after="0" w:line="360" w:lineRule="auto"/>
        <w:jc w:val="both"/>
        <w:rPr>
          <w:rFonts w:ascii="Times New Roman" w:hAnsi="Times New Roman" w:cs="Times New Roman"/>
          <w:color w:val="000000"/>
          <w:sz w:val="24"/>
          <w:szCs w:val="24"/>
        </w:rPr>
      </w:pPr>
    </w:p>
    <w:p w14:paraId="42652693" w14:textId="5F6F574F" w:rsidR="00FE0D12" w:rsidRPr="00250C87" w:rsidRDefault="008F4E5A" w:rsidP="00757D27">
      <w:pPr>
        <w:autoSpaceDE w:val="0"/>
        <w:autoSpaceDN w:val="0"/>
        <w:adjustRightInd w:val="0"/>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w:t>
      </w:r>
      <w:r w:rsidRPr="00250C87">
        <w:rPr>
          <w:rFonts w:ascii="Times New Roman" w:hAnsi="Times New Roman" w:cs="Times New Roman"/>
          <w:i/>
          <w:iCs/>
          <w:sz w:val="24"/>
          <w:szCs w:val="24"/>
        </w:rPr>
        <w:t>Akademik Teşvik Ödeneği Yönetmeliği</w:t>
      </w:r>
      <w:r w:rsidRPr="00250C87">
        <w:rPr>
          <w:rFonts w:ascii="Times New Roman" w:hAnsi="Times New Roman" w:cs="Times New Roman"/>
          <w:sz w:val="24"/>
          <w:szCs w:val="24"/>
        </w:rPr>
        <w:t xml:space="preserve">” gereğince, </w:t>
      </w:r>
      <w:r w:rsidR="00992442" w:rsidRPr="00250C87">
        <w:rPr>
          <w:rFonts w:ascii="Times New Roman" w:hAnsi="Times New Roman" w:cs="Times New Roman"/>
          <w:sz w:val="24"/>
          <w:szCs w:val="24"/>
        </w:rPr>
        <w:t>Yüksekokul</w:t>
      </w:r>
      <w:r w:rsidRPr="00250C87">
        <w:rPr>
          <w:rFonts w:ascii="Times New Roman" w:hAnsi="Times New Roman" w:cs="Times New Roman"/>
          <w:color w:val="000000"/>
          <w:sz w:val="24"/>
          <w:szCs w:val="24"/>
        </w:rPr>
        <w:t xml:space="preserve"> </w:t>
      </w:r>
      <w:r w:rsidR="00992442" w:rsidRPr="00250C87">
        <w:rPr>
          <w:rFonts w:ascii="Times New Roman" w:hAnsi="Times New Roman" w:cs="Times New Roman"/>
          <w:color w:val="000000"/>
          <w:sz w:val="24"/>
          <w:szCs w:val="24"/>
        </w:rPr>
        <w:t>Ö</w:t>
      </w:r>
      <w:r w:rsidRPr="00250C87">
        <w:rPr>
          <w:rFonts w:ascii="Times New Roman" w:hAnsi="Times New Roman" w:cs="Times New Roman"/>
          <w:color w:val="000000"/>
          <w:sz w:val="24"/>
          <w:szCs w:val="24"/>
        </w:rPr>
        <w:t xml:space="preserve">ğretim </w:t>
      </w:r>
      <w:r w:rsidR="00992442" w:rsidRPr="00250C87">
        <w:rPr>
          <w:rFonts w:ascii="Times New Roman" w:hAnsi="Times New Roman" w:cs="Times New Roman"/>
          <w:color w:val="000000"/>
          <w:sz w:val="24"/>
          <w:szCs w:val="24"/>
        </w:rPr>
        <w:t>E</w:t>
      </w:r>
      <w:r w:rsidRPr="00250C87">
        <w:rPr>
          <w:rFonts w:ascii="Times New Roman" w:hAnsi="Times New Roman" w:cs="Times New Roman"/>
          <w:color w:val="000000"/>
          <w:sz w:val="24"/>
          <w:szCs w:val="24"/>
        </w:rPr>
        <w:t>lemanlarının performansı ve teşvik ödenek</w:t>
      </w:r>
      <w:r w:rsidR="00625C54" w:rsidRPr="00250C87">
        <w:rPr>
          <w:rFonts w:ascii="Times New Roman" w:hAnsi="Times New Roman" w:cs="Times New Roman"/>
          <w:color w:val="000000"/>
          <w:sz w:val="24"/>
          <w:szCs w:val="24"/>
        </w:rPr>
        <w:t xml:space="preserve"> sonuçları </w:t>
      </w:r>
      <w:r w:rsidRPr="00250C87">
        <w:rPr>
          <w:rFonts w:ascii="Times New Roman" w:hAnsi="Times New Roman" w:cs="Times New Roman"/>
          <w:color w:val="000000"/>
          <w:sz w:val="24"/>
          <w:szCs w:val="24"/>
        </w:rPr>
        <w:t>Birim Akademik Teşvik Başvuru ve İnceleme Komisyonu tarafından değerlendiril</w:t>
      </w:r>
      <w:r w:rsidR="00992442" w:rsidRPr="00250C87">
        <w:rPr>
          <w:rFonts w:ascii="Times New Roman" w:hAnsi="Times New Roman" w:cs="Times New Roman"/>
          <w:color w:val="000000"/>
          <w:sz w:val="24"/>
          <w:szCs w:val="24"/>
        </w:rPr>
        <w:t>dik</w:t>
      </w:r>
      <w:r w:rsidRPr="00250C87">
        <w:rPr>
          <w:rFonts w:ascii="Times New Roman" w:hAnsi="Times New Roman" w:cs="Times New Roman"/>
          <w:color w:val="000000"/>
          <w:sz w:val="24"/>
          <w:szCs w:val="24"/>
        </w:rPr>
        <w:t>te</w:t>
      </w:r>
      <w:r w:rsidR="00992442" w:rsidRPr="00250C87">
        <w:rPr>
          <w:rFonts w:ascii="Times New Roman" w:hAnsi="Times New Roman" w:cs="Times New Roman"/>
          <w:color w:val="000000"/>
          <w:sz w:val="24"/>
          <w:szCs w:val="24"/>
        </w:rPr>
        <w:t>n</w:t>
      </w:r>
      <w:r w:rsidR="00625C54" w:rsidRPr="00250C87">
        <w:rPr>
          <w:rFonts w:ascii="Times New Roman" w:hAnsi="Times New Roman" w:cs="Times New Roman"/>
          <w:color w:val="000000"/>
          <w:sz w:val="24"/>
          <w:szCs w:val="24"/>
        </w:rPr>
        <w:t xml:space="preserve"> </w:t>
      </w:r>
      <w:r w:rsidR="00992442" w:rsidRPr="00250C87">
        <w:rPr>
          <w:rFonts w:ascii="Times New Roman" w:hAnsi="Times New Roman" w:cs="Times New Roman"/>
          <w:color w:val="000000"/>
          <w:sz w:val="24"/>
          <w:szCs w:val="24"/>
        </w:rPr>
        <w:t xml:space="preserve">sonra nihai olarak Üniversitemiz BAP Komisyonunca değerlendirilmekte ve başvuruya değer görülenler ilan edilmektedir. </w:t>
      </w:r>
      <w:r w:rsidRPr="00250C87">
        <w:rPr>
          <w:rFonts w:ascii="Times New Roman" w:hAnsi="Times New Roman" w:cs="Times New Roman"/>
          <w:color w:val="000000"/>
          <w:sz w:val="24"/>
          <w:szCs w:val="24"/>
        </w:rPr>
        <w:t xml:space="preserve"> </w:t>
      </w:r>
    </w:p>
    <w:p w14:paraId="06358000" w14:textId="497C35EA" w:rsidR="00C04D85" w:rsidRDefault="00C04D85" w:rsidP="00757D27">
      <w:pPr>
        <w:autoSpaceDE w:val="0"/>
        <w:autoSpaceDN w:val="0"/>
        <w:adjustRightInd w:val="0"/>
        <w:spacing w:after="0" w:line="360" w:lineRule="auto"/>
        <w:jc w:val="both"/>
        <w:rPr>
          <w:rFonts w:ascii="Times New Roman" w:hAnsi="Times New Roman" w:cs="Times New Roman"/>
          <w:sz w:val="24"/>
          <w:szCs w:val="24"/>
        </w:rPr>
      </w:pPr>
    </w:p>
    <w:p w14:paraId="3D2D3E0F" w14:textId="77777777" w:rsidR="00781026" w:rsidRPr="00250C87" w:rsidRDefault="00781026" w:rsidP="00757D27">
      <w:pPr>
        <w:autoSpaceDE w:val="0"/>
        <w:autoSpaceDN w:val="0"/>
        <w:adjustRightInd w:val="0"/>
        <w:spacing w:after="0" w:line="360" w:lineRule="auto"/>
        <w:jc w:val="both"/>
        <w:rPr>
          <w:rFonts w:ascii="Times New Roman" w:hAnsi="Times New Roman" w:cs="Times New Roman"/>
          <w:sz w:val="24"/>
          <w:szCs w:val="24"/>
        </w:rPr>
      </w:pPr>
    </w:p>
    <w:p w14:paraId="684BEABD" w14:textId="186A1961" w:rsidR="00C04D85" w:rsidRPr="003F55E5" w:rsidRDefault="00C04D85" w:rsidP="005520EC">
      <w:pPr>
        <w:jc w:val="both"/>
        <w:rPr>
          <w:rFonts w:ascii="Times New Roman" w:hAnsi="Times New Roman" w:cs="Times New Roman"/>
          <w:b/>
          <w:bCs/>
          <w:sz w:val="24"/>
          <w:szCs w:val="24"/>
        </w:rPr>
      </w:pPr>
      <w:r w:rsidRPr="003F55E5">
        <w:rPr>
          <w:rFonts w:ascii="Times New Roman" w:hAnsi="Times New Roman" w:cs="Times New Roman"/>
          <w:b/>
          <w:bCs/>
          <w:sz w:val="24"/>
          <w:szCs w:val="24"/>
        </w:rPr>
        <w:t>Kanıtlar:</w:t>
      </w:r>
    </w:p>
    <w:p w14:paraId="395C5B28" w14:textId="77777777" w:rsidR="00992442" w:rsidRPr="00250C87" w:rsidRDefault="00992442" w:rsidP="005520EC">
      <w:pPr>
        <w:jc w:val="both"/>
        <w:rPr>
          <w:rFonts w:ascii="Times New Roman" w:hAnsi="Times New Roman" w:cs="Times New Roman"/>
          <w:b/>
          <w:bCs/>
          <w:sz w:val="20"/>
          <w:szCs w:val="20"/>
        </w:rPr>
      </w:pPr>
    </w:p>
    <w:p w14:paraId="73A25338" w14:textId="063B0459" w:rsidR="00275F42" w:rsidRPr="00250C87" w:rsidRDefault="0051308F" w:rsidP="00757D27">
      <w:pPr>
        <w:spacing w:after="120" w:line="360" w:lineRule="auto"/>
        <w:jc w:val="both"/>
        <w:rPr>
          <w:rFonts w:ascii="Times New Roman" w:hAnsi="Times New Roman" w:cs="Times New Roman"/>
          <w:b/>
          <w:bCs/>
          <w:sz w:val="20"/>
          <w:szCs w:val="20"/>
        </w:rPr>
      </w:pPr>
      <w:hyperlink r:id="rId37" w:history="1">
        <w:r w:rsidR="00992442" w:rsidRPr="00250C87">
          <w:rPr>
            <w:rStyle w:val="Kpr"/>
            <w:rFonts w:ascii="Times New Roman" w:hAnsi="Times New Roman" w:cs="Times New Roman"/>
            <w:b/>
            <w:bCs/>
            <w:sz w:val="20"/>
            <w:szCs w:val="20"/>
          </w:rPr>
          <w:t>https://pazarcikmyo.ksu.edu.tr/Default.aspx?SId=21755</w:t>
        </w:r>
      </w:hyperlink>
    </w:p>
    <w:p w14:paraId="68E2B728" w14:textId="698E7D55" w:rsidR="00992442" w:rsidRPr="00250C87" w:rsidRDefault="0051308F" w:rsidP="00757D27">
      <w:pPr>
        <w:spacing w:after="120" w:line="360" w:lineRule="auto"/>
        <w:jc w:val="both"/>
        <w:rPr>
          <w:rFonts w:ascii="Times New Roman" w:hAnsi="Times New Roman" w:cs="Times New Roman"/>
          <w:b/>
          <w:bCs/>
          <w:sz w:val="20"/>
          <w:szCs w:val="20"/>
        </w:rPr>
      </w:pPr>
      <w:hyperlink r:id="rId38" w:history="1">
        <w:r w:rsidR="00992442" w:rsidRPr="00250C87">
          <w:rPr>
            <w:rStyle w:val="Kpr"/>
            <w:rFonts w:ascii="Times New Roman" w:hAnsi="Times New Roman" w:cs="Times New Roman"/>
            <w:b/>
            <w:bCs/>
            <w:sz w:val="20"/>
            <w:szCs w:val="20"/>
          </w:rPr>
          <w:t>https://bapotomasyon.ksu.edu.tr/index.php?act=guest&amp;act2=sayfa&amp;id=5</w:t>
        </w:r>
      </w:hyperlink>
    </w:p>
    <w:p w14:paraId="73AE46FE" w14:textId="6D41F54C" w:rsidR="00992442" w:rsidRPr="00250C87" w:rsidRDefault="0051308F" w:rsidP="00757D27">
      <w:pPr>
        <w:spacing w:after="120" w:line="360" w:lineRule="auto"/>
        <w:jc w:val="both"/>
        <w:rPr>
          <w:rStyle w:val="Kpr"/>
          <w:rFonts w:ascii="Times New Roman" w:hAnsi="Times New Roman" w:cs="Times New Roman"/>
          <w:b/>
          <w:bCs/>
          <w:sz w:val="20"/>
          <w:szCs w:val="20"/>
        </w:rPr>
      </w:pPr>
      <w:hyperlink r:id="rId39" w:history="1">
        <w:r w:rsidR="00992442" w:rsidRPr="00250C87">
          <w:rPr>
            <w:rStyle w:val="Kpr"/>
            <w:rFonts w:ascii="Times New Roman" w:hAnsi="Times New Roman" w:cs="Times New Roman"/>
            <w:b/>
            <w:bCs/>
            <w:sz w:val="20"/>
            <w:szCs w:val="20"/>
          </w:rPr>
          <w:t>https://bap.ksu.edu.tr/depo/duyuru_belge/KahramanmarasSorunlari-%2002-11-2021_2111021033345472.pdf</w:t>
        </w:r>
      </w:hyperlink>
    </w:p>
    <w:p w14:paraId="166C4BA3" w14:textId="48212A2E" w:rsidR="00142230" w:rsidRDefault="0051308F" w:rsidP="00757D27">
      <w:pPr>
        <w:spacing w:after="120" w:line="360" w:lineRule="auto"/>
        <w:jc w:val="both"/>
        <w:rPr>
          <w:rStyle w:val="Kpr"/>
          <w:rFonts w:ascii="Times New Roman" w:hAnsi="Times New Roman" w:cs="Times New Roman"/>
          <w:b/>
          <w:bCs/>
          <w:sz w:val="20"/>
          <w:szCs w:val="20"/>
        </w:rPr>
      </w:pPr>
      <w:hyperlink r:id="rId40" w:history="1">
        <w:r w:rsidR="00142230" w:rsidRPr="00250C87">
          <w:rPr>
            <w:rStyle w:val="Kpr"/>
            <w:rFonts w:ascii="Times New Roman" w:hAnsi="Times New Roman" w:cs="Times New Roman"/>
            <w:b/>
            <w:bCs/>
            <w:sz w:val="20"/>
            <w:szCs w:val="20"/>
          </w:rPr>
          <w:t>https://api.yokak.gov.tr/Storage/ksu/2020/ProofFiles/KS%C3%9C%202018-2022%20Stratejik%20Plan2.pdf</w:t>
        </w:r>
      </w:hyperlink>
    </w:p>
    <w:p w14:paraId="3B5C0CFD" w14:textId="0D9013B5" w:rsidR="00B127FA" w:rsidRDefault="00B127FA" w:rsidP="00757D27">
      <w:pPr>
        <w:spacing w:after="120" w:line="360" w:lineRule="auto"/>
        <w:jc w:val="both"/>
        <w:rPr>
          <w:rStyle w:val="Kpr"/>
          <w:rFonts w:ascii="Times New Roman" w:hAnsi="Times New Roman" w:cs="Times New Roman"/>
          <w:b/>
          <w:bCs/>
          <w:sz w:val="20"/>
          <w:szCs w:val="20"/>
        </w:rPr>
      </w:pPr>
      <w:r w:rsidRPr="00B127FA">
        <w:rPr>
          <w:rStyle w:val="Kpr"/>
          <w:rFonts w:ascii="Times New Roman" w:hAnsi="Times New Roman" w:cs="Times New Roman"/>
          <w:b/>
          <w:bCs/>
          <w:sz w:val="20"/>
          <w:szCs w:val="20"/>
        </w:rPr>
        <w:t>https://www.mevzuat.gov.tr/MevzuatMetin/3.5.20158305.pdf</w:t>
      </w:r>
    </w:p>
    <w:p w14:paraId="4AAE0DF0" w14:textId="77777777" w:rsidR="00142230" w:rsidRPr="00250C87" w:rsidRDefault="00142230" w:rsidP="00092146">
      <w:pPr>
        <w:jc w:val="both"/>
        <w:rPr>
          <w:rFonts w:ascii="Times New Roman" w:hAnsi="Times New Roman" w:cs="Times New Roman"/>
          <w:b/>
          <w:bCs/>
          <w:sz w:val="20"/>
          <w:szCs w:val="20"/>
        </w:rPr>
      </w:pPr>
    </w:p>
    <w:p w14:paraId="24D03E2D" w14:textId="77777777" w:rsidR="00992442" w:rsidRPr="00250C87" w:rsidRDefault="00992442" w:rsidP="00092146">
      <w:pPr>
        <w:jc w:val="both"/>
        <w:rPr>
          <w:rFonts w:ascii="Times New Roman" w:hAnsi="Times New Roman" w:cs="Times New Roman"/>
          <w:b/>
          <w:bCs/>
          <w:sz w:val="20"/>
          <w:szCs w:val="20"/>
        </w:rPr>
      </w:pPr>
    </w:p>
    <w:p w14:paraId="31778C7C" w14:textId="77777777" w:rsidR="00992442" w:rsidRPr="00250C87" w:rsidRDefault="00992442" w:rsidP="00714352">
      <w:pPr>
        <w:rPr>
          <w:rFonts w:ascii="Times New Roman" w:hAnsi="Times New Roman" w:cs="Times New Roman"/>
          <w:b/>
          <w:sz w:val="24"/>
          <w:szCs w:val="24"/>
        </w:rPr>
      </w:pPr>
    </w:p>
    <w:p w14:paraId="2D91135A" w14:textId="77777777" w:rsidR="00992442" w:rsidRPr="00250C87" w:rsidRDefault="00992442" w:rsidP="00714352">
      <w:pPr>
        <w:rPr>
          <w:rFonts w:ascii="Times New Roman" w:hAnsi="Times New Roman" w:cs="Times New Roman"/>
          <w:b/>
          <w:sz w:val="24"/>
          <w:szCs w:val="24"/>
        </w:rPr>
      </w:pPr>
    </w:p>
    <w:p w14:paraId="1D26AF85" w14:textId="77777777" w:rsidR="006B0AA7" w:rsidRDefault="006B0AA7" w:rsidP="00714352">
      <w:pPr>
        <w:rPr>
          <w:rFonts w:ascii="Times New Roman" w:hAnsi="Times New Roman" w:cs="Times New Roman"/>
          <w:b/>
          <w:sz w:val="24"/>
          <w:szCs w:val="24"/>
        </w:rPr>
      </w:pPr>
    </w:p>
    <w:p w14:paraId="2E111C7E" w14:textId="10B57A6F" w:rsidR="00FE0D12" w:rsidRPr="00250C87" w:rsidRDefault="00714352" w:rsidP="00714352">
      <w:pPr>
        <w:rPr>
          <w:rFonts w:ascii="Times New Roman" w:hAnsi="Times New Roman" w:cs="Times New Roman"/>
          <w:b/>
          <w:sz w:val="24"/>
          <w:szCs w:val="24"/>
        </w:rPr>
      </w:pPr>
      <w:r w:rsidRPr="00250C87">
        <w:rPr>
          <w:rFonts w:ascii="Times New Roman" w:hAnsi="Times New Roman" w:cs="Times New Roman"/>
          <w:b/>
          <w:sz w:val="24"/>
          <w:szCs w:val="24"/>
        </w:rPr>
        <w:t>A.3. Yönetim Sistemleri</w:t>
      </w:r>
    </w:p>
    <w:p w14:paraId="70AFC6D9" w14:textId="77777777" w:rsidR="006B0AA7" w:rsidRDefault="006B0AA7" w:rsidP="0051308F"/>
    <w:p w14:paraId="5BDB2AFB" w14:textId="6CC22FC7" w:rsidR="00781026" w:rsidRPr="006B0AA7" w:rsidRDefault="0051308F" w:rsidP="0051308F">
      <w:pPr>
        <w:rPr>
          <w:b/>
        </w:rPr>
      </w:pPr>
      <w:r w:rsidRPr="006B0AA7">
        <w:rPr>
          <w:b/>
        </w:rPr>
        <w:t xml:space="preserve">A.3.1. Bilgi </w:t>
      </w:r>
      <w:r w:rsidR="006B0AA7" w:rsidRPr="006B0AA7">
        <w:rPr>
          <w:b/>
        </w:rPr>
        <w:t>Y</w:t>
      </w:r>
      <w:r w:rsidRPr="006B0AA7">
        <w:rPr>
          <w:b/>
        </w:rPr>
        <w:t xml:space="preserve">önetim </w:t>
      </w:r>
      <w:r w:rsidR="006B0AA7" w:rsidRPr="006B0AA7">
        <w:rPr>
          <w:b/>
        </w:rPr>
        <w:t>S</w:t>
      </w:r>
      <w:r w:rsidRPr="006B0AA7">
        <w:rPr>
          <w:b/>
        </w:rPr>
        <w:t>istemi</w:t>
      </w:r>
    </w:p>
    <w:p w14:paraId="482E3D94" w14:textId="6469490C" w:rsidR="0051308F" w:rsidRDefault="0051308F" w:rsidP="0051308F"/>
    <w:p w14:paraId="362434B7" w14:textId="353FC945" w:rsidR="0051308F" w:rsidRPr="006B0AA7" w:rsidRDefault="0051308F" w:rsidP="006B0AA7">
      <w:pPr>
        <w:spacing w:after="240" w:line="360" w:lineRule="auto"/>
        <w:rPr>
          <w:rFonts w:ascii="Times New Roman" w:hAnsi="Times New Roman" w:cs="Times New Roman"/>
          <w:b/>
          <w:i/>
          <w:sz w:val="24"/>
          <w:szCs w:val="24"/>
        </w:rPr>
      </w:pPr>
      <w:r w:rsidRPr="006B0AA7">
        <w:rPr>
          <w:rFonts w:ascii="Times New Roman" w:hAnsi="Times New Roman" w:cs="Times New Roman"/>
          <w:b/>
          <w:i/>
          <w:sz w:val="24"/>
          <w:szCs w:val="24"/>
        </w:rPr>
        <w:t xml:space="preserve">Düzey: </w:t>
      </w:r>
      <w:r w:rsidR="006B0AA7" w:rsidRPr="006B0AA7">
        <w:rPr>
          <w:rFonts w:ascii="Times New Roman" w:hAnsi="Times New Roman" w:cs="Times New Roman"/>
          <w:b/>
          <w:i/>
          <w:sz w:val="24"/>
          <w:szCs w:val="24"/>
        </w:rPr>
        <w:t>3</w:t>
      </w:r>
    </w:p>
    <w:p w14:paraId="49608940" w14:textId="2710182D" w:rsidR="0051308F" w:rsidRPr="00250C87" w:rsidRDefault="0051308F" w:rsidP="006B0AA7">
      <w:pPr>
        <w:autoSpaceDE w:val="0"/>
        <w:autoSpaceDN w:val="0"/>
        <w:adjustRightInd w:val="0"/>
        <w:spacing w:after="24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Birimde </w:t>
      </w:r>
      <w:r w:rsidR="006B0AA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bilgi yönetim sistemleri </w:t>
      </w: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uygulamaları izlenmekte ve ilgili iç paydaşlarla değerlendirilerek iyileştirilme</w:t>
      </w:r>
      <w:r w:rsidR="006B0AA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çalışmaları yapılmaktadır</w:t>
      </w: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641D3B" w14:textId="4A153B22" w:rsidR="0051308F" w:rsidRPr="006B0AA7" w:rsidRDefault="0051308F" w:rsidP="006B0AA7">
      <w:pPr>
        <w:spacing w:line="360" w:lineRule="auto"/>
        <w:jc w:val="both"/>
        <w:rPr>
          <w:rFonts w:ascii="Times New Roman" w:hAnsi="Times New Roman" w:cs="Times New Roman"/>
          <w:b/>
          <w:sz w:val="24"/>
          <w:szCs w:val="24"/>
        </w:rPr>
      </w:pPr>
    </w:p>
    <w:p w14:paraId="2B8A5BDF" w14:textId="10F6DB30" w:rsidR="006B0AA7" w:rsidRPr="006B0AA7" w:rsidRDefault="006B0AA7" w:rsidP="006B0AA7">
      <w:pPr>
        <w:spacing w:line="360" w:lineRule="auto"/>
        <w:jc w:val="both"/>
        <w:rPr>
          <w:rFonts w:ascii="Times New Roman" w:hAnsi="Times New Roman" w:cs="Times New Roman"/>
          <w:b/>
          <w:sz w:val="24"/>
          <w:szCs w:val="24"/>
        </w:rPr>
      </w:pPr>
      <w:r w:rsidRPr="006B0AA7">
        <w:rPr>
          <w:rFonts w:ascii="Times New Roman" w:hAnsi="Times New Roman" w:cs="Times New Roman"/>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w:t>
      </w:r>
    </w:p>
    <w:p w14:paraId="1957ED69" w14:textId="7CD28FFD" w:rsidR="006B0AA7" w:rsidRDefault="006B0AA7" w:rsidP="006B0AA7">
      <w:pPr>
        <w:spacing w:line="360" w:lineRule="auto"/>
        <w:jc w:val="both"/>
        <w:rPr>
          <w:rFonts w:ascii="Times New Roman" w:hAnsi="Times New Roman" w:cs="Times New Roman"/>
          <w:b/>
          <w:sz w:val="24"/>
          <w:szCs w:val="24"/>
        </w:rPr>
      </w:pPr>
    </w:p>
    <w:p w14:paraId="7EA4EAEE" w14:textId="77777777" w:rsidR="006B0AA7" w:rsidRPr="003F55E5" w:rsidRDefault="006B0AA7" w:rsidP="006B0AA7">
      <w:pPr>
        <w:rPr>
          <w:rFonts w:ascii="Times New Roman" w:hAnsi="Times New Roman" w:cs="Times New Roman"/>
          <w:b/>
          <w:sz w:val="24"/>
          <w:szCs w:val="24"/>
        </w:rPr>
      </w:pPr>
      <w:r w:rsidRPr="003F55E5">
        <w:rPr>
          <w:rFonts w:ascii="Times New Roman" w:hAnsi="Times New Roman" w:cs="Times New Roman"/>
          <w:b/>
          <w:sz w:val="24"/>
          <w:szCs w:val="24"/>
        </w:rPr>
        <w:t>Kanıtlar:</w:t>
      </w:r>
    </w:p>
    <w:p w14:paraId="34EAC8BC" w14:textId="0B8F3D56" w:rsidR="006B0AA7" w:rsidRDefault="006B0AA7" w:rsidP="006B0AA7">
      <w:pPr>
        <w:spacing w:line="360" w:lineRule="auto"/>
        <w:jc w:val="both"/>
        <w:rPr>
          <w:rFonts w:ascii="Times New Roman" w:hAnsi="Times New Roman" w:cs="Times New Roman"/>
          <w:sz w:val="24"/>
          <w:szCs w:val="24"/>
        </w:rPr>
      </w:pPr>
      <w:hyperlink r:id="rId41" w:history="1">
        <w:r w:rsidRPr="00E74175">
          <w:rPr>
            <w:rStyle w:val="Kpr"/>
            <w:rFonts w:ascii="Times New Roman" w:hAnsi="Times New Roman" w:cs="Times New Roman"/>
            <w:sz w:val="24"/>
            <w:szCs w:val="24"/>
          </w:rPr>
          <w:t>https://kalite.ksu.edu.tr/Default.aspx?SId=20692</w:t>
        </w:r>
      </w:hyperlink>
    </w:p>
    <w:p w14:paraId="4527B925" w14:textId="5B6F1C90" w:rsidR="006B0AA7" w:rsidRDefault="006B0AA7" w:rsidP="006B0AA7">
      <w:pPr>
        <w:spacing w:line="360" w:lineRule="auto"/>
        <w:jc w:val="both"/>
        <w:rPr>
          <w:rFonts w:ascii="Times New Roman" w:hAnsi="Times New Roman" w:cs="Times New Roman"/>
          <w:sz w:val="24"/>
          <w:szCs w:val="24"/>
        </w:rPr>
      </w:pPr>
      <w:hyperlink r:id="rId42" w:history="1">
        <w:r w:rsidRPr="00E74175">
          <w:rPr>
            <w:rStyle w:val="Kpr"/>
            <w:rFonts w:ascii="Times New Roman" w:hAnsi="Times New Roman" w:cs="Times New Roman"/>
            <w:sz w:val="24"/>
            <w:szCs w:val="24"/>
          </w:rPr>
          <w:t>https://bidb.ksu.edu.tr/</w:t>
        </w:r>
      </w:hyperlink>
    </w:p>
    <w:p w14:paraId="5859FB3E" w14:textId="77777777" w:rsidR="006B0AA7" w:rsidRPr="006B0AA7" w:rsidRDefault="006B0AA7" w:rsidP="006B0AA7">
      <w:pPr>
        <w:spacing w:line="360" w:lineRule="auto"/>
        <w:jc w:val="both"/>
        <w:rPr>
          <w:rFonts w:ascii="Times New Roman" w:hAnsi="Times New Roman" w:cs="Times New Roman"/>
          <w:sz w:val="24"/>
          <w:szCs w:val="24"/>
        </w:rPr>
      </w:pPr>
    </w:p>
    <w:p w14:paraId="357F519F" w14:textId="0704CDF6" w:rsidR="006B0AA7" w:rsidRDefault="006B0AA7" w:rsidP="006B0AA7">
      <w:pPr>
        <w:spacing w:line="360" w:lineRule="auto"/>
        <w:jc w:val="both"/>
        <w:rPr>
          <w:rFonts w:ascii="Times New Roman" w:hAnsi="Times New Roman" w:cs="Times New Roman"/>
          <w:b/>
          <w:sz w:val="24"/>
          <w:szCs w:val="24"/>
        </w:rPr>
      </w:pPr>
    </w:p>
    <w:p w14:paraId="5E5E0F16" w14:textId="4C434C6C" w:rsidR="006B0AA7" w:rsidRDefault="006B0AA7" w:rsidP="006B0AA7">
      <w:pPr>
        <w:spacing w:line="360" w:lineRule="auto"/>
        <w:jc w:val="both"/>
        <w:rPr>
          <w:rFonts w:ascii="Times New Roman" w:hAnsi="Times New Roman" w:cs="Times New Roman"/>
          <w:b/>
          <w:sz w:val="24"/>
          <w:szCs w:val="24"/>
        </w:rPr>
      </w:pPr>
    </w:p>
    <w:p w14:paraId="4CD7B2DC" w14:textId="66573D88" w:rsidR="006B0AA7" w:rsidRDefault="006B0AA7" w:rsidP="006B0AA7">
      <w:pPr>
        <w:spacing w:line="360" w:lineRule="auto"/>
        <w:jc w:val="both"/>
        <w:rPr>
          <w:rFonts w:ascii="Times New Roman" w:hAnsi="Times New Roman" w:cs="Times New Roman"/>
          <w:b/>
          <w:sz w:val="24"/>
          <w:szCs w:val="24"/>
        </w:rPr>
      </w:pPr>
    </w:p>
    <w:p w14:paraId="3BE070C2" w14:textId="2CBA8F68" w:rsidR="006B0AA7" w:rsidRDefault="006B0AA7" w:rsidP="006B0AA7">
      <w:pPr>
        <w:spacing w:line="360" w:lineRule="auto"/>
        <w:jc w:val="both"/>
        <w:rPr>
          <w:rFonts w:ascii="Times New Roman" w:hAnsi="Times New Roman" w:cs="Times New Roman"/>
          <w:b/>
          <w:sz w:val="24"/>
          <w:szCs w:val="24"/>
        </w:rPr>
      </w:pPr>
    </w:p>
    <w:p w14:paraId="0C1C5BE1" w14:textId="011DA3C7" w:rsidR="006B0AA7" w:rsidRDefault="006B0AA7" w:rsidP="006B0AA7">
      <w:pPr>
        <w:spacing w:line="360" w:lineRule="auto"/>
        <w:jc w:val="both"/>
        <w:rPr>
          <w:rFonts w:ascii="Times New Roman" w:hAnsi="Times New Roman" w:cs="Times New Roman"/>
          <w:b/>
          <w:sz w:val="24"/>
          <w:szCs w:val="24"/>
        </w:rPr>
      </w:pPr>
    </w:p>
    <w:p w14:paraId="6920C11D" w14:textId="49F450B4" w:rsidR="006B0AA7" w:rsidRDefault="006B0AA7" w:rsidP="006B0AA7">
      <w:pPr>
        <w:spacing w:line="360" w:lineRule="auto"/>
        <w:jc w:val="both"/>
        <w:rPr>
          <w:rFonts w:ascii="Times New Roman" w:hAnsi="Times New Roman" w:cs="Times New Roman"/>
          <w:b/>
          <w:sz w:val="24"/>
          <w:szCs w:val="24"/>
        </w:rPr>
      </w:pPr>
    </w:p>
    <w:p w14:paraId="3CC8D73E" w14:textId="31E08E21" w:rsidR="006B0AA7" w:rsidRDefault="006B0AA7" w:rsidP="006B0AA7">
      <w:pPr>
        <w:spacing w:line="360" w:lineRule="auto"/>
        <w:jc w:val="both"/>
        <w:rPr>
          <w:rFonts w:ascii="Times New Roman" w:hAnsi="Times New Roman" w:cs="Times New Roman"/>
          <w:b/>
          <w:sz w:val="24"/>
          <w:szCs w:val="24"/>
        </w:rPr>
      </w:pPr>
    </w:p>
    <w:p w14:paraId="0EB94FFF" w14:textId="4071C605" w:rsidR="006B0AA7" w:rsidRDefault="006B0AA7" w:rsidP="006B0AA7">
      <w:pPr>
        <w:spacing w:line="360" w:lineRule="auto"/>
        <w:jc w:val="both"/>
        <w:rPr>
          <w:rFonts w:ascii="Times New Roman" w:hAnsi="Times New Roman" w:cs="Times New Roman"/>
          <w:b/>
          <w:sz w:val="24"/>
          <w:szCs w:val="24"/>
        </w:rPr>
      </w:pPr>
    </w:p>
    <w:p w14:paraId="67C68C26" w14:textId="77777777" w:rsidR="006B0AA7" w:rsidRDefault="006B0AA7" w:rsidP="006B0AA7">
      <w:pPr>
        <w:spacing w:line="360" w:lineRule="auto"/>
        <w:jc w:val="both"/>
        <w:rPr>
          <w:rFonts w:ascii="Times New Roman" w:hAnsi="Times New Roman" w:cs="Times New Roman"/>
          <w:b/>
          <w:sz w:val="24"/>
          <w:szCs w:val="24"/>
        </w:rPr>
      </w:pPr>
    </w:p>
    <w:p w14:paraId="25DAE07D" w14:textId="77777777" w:rsidR="006B0AA7" w:rsidRPr="006B0AA7" w:rsidRDefault="006B0AA7" w:rsidP="006B0AA7">
      <w:pPr>
        <w:spacing w:line="360" w:lineRule="auto"/>
        <w:jc w:val="both"/>
        <w:rPr>
          <w:rFonts w:ascii="Times New Roman" w:hAnsi="Times New Roman" w:cs="Times New Roman"/>
          <w:b/>
          <w:sz w:val="24"/>
          <w:szCs w:val="24"/>
        </w:rPr>
      </w:pPr>
    </w:p>
    <w:p w14:paraId="1499D344" w14:textId="0BB28D16" w:rsidR="00796B75" w:rsidRPr="00250C87" w:rsidRDefault="00796B75" w:rsidP="00714352">
      <w:pPr>
        <w:rPr>
          <w:rFonts w:ascii="Times New Roman" w:hAnsi="Times New Roman" w:cs="Times New Roman"/>
          <w:b/>
          <w:sz w:val="24"/>
          <w:szCs w:val="24"/>
        </w:rPr>
      </w:pPr>
      <w:r w:rsidRPr="00250C87">
        <w:rPr>
          <w:rFonts w:ascii="Times New Roman" w:hAnsi="Times New Roman" w:cs="Times New Roman"/>
          <w:b/>
          <w:sz w:val="24"/>
          <w:szCs w:val="24"/>
        </w:rPr>
        <w:t>A.3.2. İnsan Kaynakları Yönetimi</w:t>
      </w:r>
    </w:p>
    <w:p w14:paraId="3DAA06C6" w14:textId="77777777" w:rsidR="00781026" w:rsidRDefault="00781026" w:rsidP="00B75172">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440755" w14:textId="020CBC8C" w:rsidR="00E2613B" w:rsidRPr="00250C87" w:rsidRDefault="007C5F54" w:rsidP="00B75172">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2613B"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w:t>
      </w: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4D15B6BB" w14:textId="4F7C5DD5" w:rsidR="00B75172" w:rsidRPr="00250C87" w:rsidRDefault="00B75172" w:rsidP="008B5A6E">
      <w:pPr>
        <w:autoSpaceDE w:val="0"/>
        <w:autoSpaceDN w:val="0"/>
        <w:adjustRightInd w:val="0"/>
        <w:spacing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Birimde insan kaynakları yönetimi uygulamaları izlenmekte ve ilgili iç paydaşlarla değerlendirilerek iyileştirilmektedir. </w:t>
      </w:r>
    </w:p>
    <w:p w14:paraId="712891F6" w14:textId="77777777" w:rsidR="00B75172" w:rsidRPr="00250C87" w:rsidRDefault="00B75172" w:rsidP="008B5A6E">
      <w:pPr>
        <w:autoSpaceDE w:val="0"/>
        <w:autoSpaceDN w:val="0"/>
        <w:adjustRightInd w:val="0"/>
        <w:spacing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428EB" w14:textId="77777777" w:rsidR="007C5F54" w:rsidRPr="00250C87" w:rsidRDefault="00F869D7" w:rsidP="008B5A6E">
      <w:pPr>
        <w:pStyle w:val="Default"/>
        <w:spacing w:line="360" w:lineRule="auto"/>
        <w:jc w:val="both"/>
        <w:rPr>
          <w:rFonts w:ascii="Times New Roman" w:hAnsi="Times New Roman" w:cs="Times New Roman"/>
        </w:rPr>
      </w:pPr>
      <w:r w:rsidRPr="00250C87">
        <w:rPr>
          <w:rFonts w:ascii="Times New Roman" w:hAnsi="Times New Roman" w:cs="Times New Roman"/>
        </w:rPr>
        <w:t>Üniversitemiz Personel Daire Başkanlığı tarafından insan kaynaklarının yönetimi; 657 sayılı Devlet Memurları Kanunu, 2547 sayılı Yüksek Öğretim Kanunu, 2914 sayılı Yüksek Öğretim Personel Kanunu başta olmak üzere Devlet Yükseköğretim Kurumlarında Öğretim Elemanı Norm Kadrolarının Belirlenmesine ve Kullanılmasına İlişkin Yönetmelik ve ilgili diğer mevzuat hükümlerine göre sağlanmaktadır</w:t>
      </w:r>
      <w:r w:rsidR="007C5F54" w:rsidRPr="00250C87">
        <w:rPr>
          <w:rFonts w:ascii="Times New Roman" w:hAnsi="Times New Roman" w:cs="Times New Roman"/>
        </w:rPr>
        <w:t>.</w:t>
      </w:r>
    </w:p>
    <w:p w14:paraId="34C2E604" w14:textId="77777777" w:rsidR="007C5F54" w:rsidRPr="00250C87" w:rsidRDefault="007C5F54" w:rsidP="008B5A6E">
      <w:pPr>
        <w:pStyle w:val="Default"/>
        <w:spacing w:line="360" w:lineRule="auto"/>
        <w:jc w:val="both"/>
        <w:rPr>
          <w:rFonts w:ascii="Times New Roman" w:hAnsi="Times New Roman" w:cs="Times New Roman"/>
        </w:rPr>
      </w:pPr>
    </w:p>
    <w:p w14:paraId="61C6F694" w14:textId="790AF76C" w:rsidR="007C5F54" w:rsidRPr="00250C87" w:rsidRDefault="007C5F54" w:rsidP="008B5A6E">
      <w:pPr>
        <w:pStyle w:val="Default"/>
        <w:spacing w:line="360" w:lineRule="auto"/>
        <w:jc w:val="both"/>
        <w:rPr>
          <w:rFonts w:ascii="Times New Roman" w:hAnsi="Times New Roman" w:cs="Times New Roman"/>
        </w:rPr>
      </w:pPr>
      <w:r w:rsidRPr="00250C87">
        <w:rPr>
          <w:rFonts w:ascii="Times New Roman" w:hAnsi="Times New Roman" w:cs="Times New Roman"/>
        </w:rPr>
        <w:t>Yüksekokulumuz</w:t>
      </w:r>
      <w:r w:rsidR="00180F26" w:rsidRPr="00250C87">
        <w:rPr>
          <w:rFonts w:ascii="Times New Roman" w:hAnsi="Times New Roman" w:cs="Times New Roman"/>
        </w:rPr>
        <w:t xml:space="preserve"> genelinde insan kaynakları yönetimi doğrultusunda uygulamalar tanımlı süreçlere uygun bir biçimde yürütülmektedir. </w:t>
      </w:r>
      <w:r w:rsidR="007767A7" w:rsidRPr="00250C87">
        <w:rPr>
          <w:rFonts w:ascii="Times New Roman" w:hAnsi="Times New Roman" w:cs="Times New Roman"/>
        </w:rPr>
        <w:t>Akademik ve i</w:t>
      </w:r>
      <w:r w:rsidR="00180F26" w:rsidRPr="00250C87">
        <w:rPr>
          <w:rFonts w:ascii="Times New Roman" w:hAnsi="Times New Roman" w:cs="Times New Roman"/>
        </w:rPr>
        <w:t>dari personelin görev tanım</w:t>
      </w:r>
      <w:r w:rsidR="007767A7" w:rsidRPr="00250C87">
        <w:rPr>
          <w:rFonts w:ascii="Times New Roman" w:hAnsi="Times New Roman" w:cs="Times New Roman"/>
        </w:rPr>
        <w:t xml:space="preserve">ları, </w:t>
      </w:r>
      <w:r w:rsidR="00180F26" w:rsidRPr="00250C87">
        <w:rPr>
          <w:rFonts w:ascii="Times New Roman" w:hAnsi="Times New Roman" w:cs="Times New Roman"/>
        </w:rPr>
        <w:t>görev dağılım</w:t>
      </w:r>
      <w:r w:rsidR="007767A7" w:rsidRPr="00250C87">
        <w:rPr>
          <w:rFonts w:ascii="Times New Roman" w:hAnsi="Times New Roman" w:cs="Times New Roman"/>
        </w:rPr>
        <w:t xml:space="preserve">ları ve iş akış süreçleri hazırlanmış; </w:t>
      </w:r>
      <w:r w:rsidRPr="00250C87">
        <w:rPr>
          <w:rFonts w:ascii="Times New Roman" w:hAnsi="Times New Roman" w:cs="Times New Roman"/>
        </w:rPr>
        <w:t>Yüksekokulumuz</w:t>
      </w:r>
      <w:r w:rsidR="00180F26" w:rsidRPr="00250C87">
        <w:rPr>
          <w:rFonts w:ascii="Times New Roman" w:hAnsi="Times New Roman" w:cs="Times New Roman"/>
        </w:rPr>
        <w:t xml:space="preserve"> web sayfasında</w:t>
      </w:r>
      <w:r w:rsidR="000045E6" w:rsidRPr="00250C87">
        <w:rPr>
          <w:rFonts w:ascii="Times New Roman" w:hAnsi="Times New Roman" w:cs="Times New Roman"/>
        </w:rPr>
        <w:t xml:space="preserve"> duyurulmuştur</w:t>
      </w:r>
      <w:r w:rsidRPr="00250C87">
        <w:rPr>
          <w:rFonts w:ascii="Times New Roman" w:hAnsi="Times New Roman" w:cs="Times New Roman"/>
        </w:rPr>
        <w:t>.</w:t>
      </w:r>
    </w:p>
    <w:p w14:paraId="54C3DD3B" w14:textId="77777777" w:rsidR="007C5F54" w:rsidRPr="00250C87" w:rsidRDefault="007C5F54" w:rsidP="008B5A6E">
      <w:pPr>
        <w:pStyle w:val="Default"/>
        <w:spacing w:line="360" w:lineRule="auto"/>
        <w:jc w:val="both"/>
        <w:rPr>
          <w:rFonts w:ascii="Times New Roman" w:hAnsi="Times New Roman" w:cs="Times New Roman"/>
        </w:rPr>
      </w:pPr>
    </w:p>
    <w:p w14:paraId="4B60EA8E" w14:textId="77777777" w:rsidR="007C5F54" w:rsidRPr="00250C87" w:rsidRDefault="007C5F54" w:rsidP="008B5A6E">
      <w:pPr>
        <w:pStyle w:val="Default"/>
        <w:spacing w:line="360" w:lineRule="auto"/>
        <w:jc w:val="both"/>
        <w:rPr>
          <w:rFonts w:ascii="Times New Roman" w:hAnsi="Times New Roman" w:cs="Times New Roman"/>
        </w:rPr>
      </w:pPr>
      <w:r w:rsidRPr="00250C87">
        <w:rPr>
          <w:rFonts w:ascii="Times New Roman" w:hAnsi="Times New Roman" w:cs="Times New Roman"/>
        </w:rPr>
        <w:t>Yüksekokulumuzda</w:t>
      </w:r>
      <w:r w:rsidR="00180F26" w:rsidRPr="00250C87">
        <w:rPr>
          <w:rFonts w:ascii="Times New Roman" w:hAnsi="Times New Roman" w:cs="Times New Roman"/>
        </w:rPr>
        <w:t xml:space="preserve"> belirli dönemlerde idari personele yönelik toplantılar yapılmakta bu toplantılarda iş akışı değerlendirilmektedir</w:t>
      </w:r>
      <w:r w:rsidRPr="00250C87">
        <w:rPr>
          <w:rFonts w:ascii="Times New Roman" w:hAnsi="Times New Roman" w:cs="Times New Roman"/>
        </w:rPr>
        <w:t>.</w:t>
      </w:r>
    </w:p>
    <w:p w14:paraId="58686819" w14:textId="3ED2B173" w:rsidR="007C5F54" w:rsidRDefault="007C5F54" w:rsidP="008B5A6E">
      <w:pPr>
        <w:pStyle w:val="Default"/>
        <w:spacing w:line="360" w:lineRule="auto"/>
        <w:jc w:val="both"/>
        <w:rPr>
          <w:rFonts w:ascii="Times New Roman" w:hAnsi="Times New Roman" w:cs="Times New Roman"/>
        </w:rPr>
      </w:pPr>
    </w:p>
    <w:p w14:paraId="33EE5940" w14:textId="77777777" w:rsidR="00781026" w:rsidRPr="00250C87" w:rsidRDefault="00781026" w:rsidP="009B0BB3">
      <w:pPr>
        <w:pStyle w:val="Default"/>
        <w:jc w:val="both"/>
        <w:rPr>
          <w:rFonts w:ascii="Times New Roman" w:hAnsi="Times New Roman" w:cs="Times New Roman"/>
        </w:rPr>
      </w:pPr>
    </w:p>
    <w:p w14:paraId="0B08832E" w14:textId="77777777" w:rsidR="009B0BB3" w:rsidRPr="00250C87" w:rsidRDefault="009B0BB3" w:rsidP="009B0BB3">
      <w:pPr>
        <w:pStyle w:val="Default"/>
        <w:jc w:val="both"/>
        <w:rPr>
          <w:rFonts w:ascii="Times New Roman" w:hAnsi="Times New Roman" w:cs="Times New Roman"/>
        </w:rPr>
      </w:pPr>
    </w:p>
    <w:p w14:paraId="6A6D1FA1" w14:textId="684FC2F0" w:rsidR="00796B75" w:rsidRPr="003F55E5" w:rsidRDefault="003B3D37" w:rsidP="00714352">
      <w:pPr>
        <w:rPr>
          <w:rFonts w:ascii="Times New Roman" w:hAnsi="Times New Roman" w:cs="Times New Roman"/>
          <w:b/>
          <w:sz w:val="24"/>
          <w:szCs w:val="24"/>
        </w:rPr>
      </w:pPr>
      <w:r w:rsidRPr="003F55E5">
        <w:rPr>
          <w:rFonts w:ascii="Times New Roman" w:hAnsi="Times New Roman" w:cs="Times New Roman"/>
          <w:b/>
          <w:sz w:val="24"/>
          <w:szCs w:val="24"/>
        </w:rPr>
        <w:t>Kanıtlar:</w:t>
      </w:r>
    </w:p>
    <w:p w14:paraId="095A595C" w14:textId="01BDB532" w:rsidR="00F869D7" w:rsidRPr="00250C87" w:rsidRDefault="0051308F" w:rsidP="007C5F54">
      <w:pPr>
        <w:rPr>
          <w:rFonts w:ascii="Times New Roman" w:hAnsi="Times New Roman" w:cs="Times New Roman"/>
          <w:bCs/>
          <w:sz w:val="20"/>
          <w:szCs w:val="20"/>
        </w:rPr>
      </w:pPr>
      <w:hyperlink r:id="rId43" w:history="1">
        <w:r w:rsidR="00891086" w:rsidRPr="00250C87">
          <w:rPr>
            <w:rStyle w:val="Kpr"/>
            <w:rFonts w:ascii="Times New Roman" w:hAnsi="Times New Roman" w:cs="Times New Roman"/>
            <w:bCs/>
            <w:sz w:val="20"/>
            <w:szCs w:val="20"/>
          </w:rPr>
          <w:t>https://www.mevzuat.gov.tr/MevzuatMetin/1.5.657.pdf</w:t>
        </w:r>
      </w:hyperlink>
    </w:p>
    <w:p w14:paraId="77448CD5" w14:textId="12FC7BE6" w:rsidR="00F869D7" w:rsidRPr="00250C87" w:rsidRDefault="00F869D7" w:rsidP="007C5F54">
      <w:pPr>
        <w:rPr>
          <w:rFonts w:ascii="Times New Roman" w:hAnsi="Times New Roman" w:cs="Times New Roman"/>
          <w:bCs/>
          <w:sz w:val="20"/>
          <w:szCs w:val="20"/>
        </w:rPr>
      </w:pPr>
      <w:r w:rsidRPr="00250C87">
        <w:rPr>
          <w:rStyle w:val="Kpr"/>
          <w:rFonts w:ascii="Times New Roman" w:hAnsi="Times New Roman" w:cs="Times New Roman"/>
          <w:sz w:val="20"/>
          <w:szCs w:val="20"/>
        </w:rPr>
        <w:t>https://www.mevzuat.gov.tr/MevzuatMetin/1.5.2547.pdf</w:t>
      </w:r>
    </w:p>
    <w:p w14:paraId="551F0948" w14:textId="47C58E0C" w:rsidR="00891086" w:rsidRPr="00250C87" w:rsidRDefault="0051308F" w:rsidP="007C5F54">
      <w:pPr>
        <w:rPr>
          <w:rFonts w:ascii="Times New Roman" w:hAnsi="Times New Roman" w:cs="Times New Roman"/>
          <w:b/>
          <w:sz w:val="20"/>
          <w:szCs w:val="20"/>
        </w:rPr>
      </w:pPr>
      <w:hyperlink r:id="rId44" w:history="1">
        <w:r w:rsidR="00891086" w:rsidRPr="00250C87">
          <w:rPr>
            <w:rStyle w:val="Kpr"/>
            <w:rFonts w:ascii="Times New Roman" w:hAnsi="Times New Roman" w:cs="Times New Roman"/>
            <w:bCs/>
            <w:sz w:val="20"/>
            <w:szCs w:val="20"/>
          </w:rPr>
          <w:t>https://www.mevzuat.gov.tr/mevzuat?MevzuatNo=27923&amp;MevzuatTur=7&amp;MevzuatTertip=5</w:t>
        </w:r>
      </w:hyperlink>
    </w:p>
    <w:p w14:paraId="6356258D" w14:textId="0006EDD1" w:rsidR="00092146" w:rsidRPr="00250C87" w:rsidRDefault="0051308F" w:rsidP="00092146">
      <w:pPr>
        <w:rPr>
          <w:rFonts w:ascii="Times New Roman" w:hAnsi="Times New Roman" w:cs="Times New Roman"/>
          <w:bCs/>
          <w:sz w:val="20"/>
          <w:szCs w:val="20"/>
        </w:rPr>
      </w:pPr>
      <w:hyperlink r:id="rId45" w:history="1">
        <w:r w:rsidR="007C5F54" w:rsidRPr="00250C87">
          <w:rPr>
            <w:rStyle w:val="Kpr"/>
            <w:rFonts w:ascii="Times New Roman" w:hAnsi="Times New Roman" w:cs="Times New Roman"/>
            <w:bCs/>
            <w:sz w:val="20"/>
            <w:szCs w:val="20"/>
          </w:rPr>
          <w:t>https://pazarcikmyo.ksu.edu.tr/Default.aspx?SId=23738</w:t>
        </w:r>
      </w:hyperlink>
    </w:p>
    <w:p w14:paraId="4560DFD1" w14:textId="1FDEEDEA" w:rsidR="007C5F54" w:rsidRPr="00250C87" w:rsidRDefault="0051308F" w:rsidP="00092146">
      <w:pPr>
        <w:rPr>
          <w:rFonts w:ascii="Times New Roman" w:hAnsi="Times New Roman" w:cs="Times New Roman"/>
          <w:bCs/>
          <w:sz w:val="20"/>
          <w:szCs w:val="20"/>
        </w:rPr>
      </w:pPr>
      <w:hyperlink r:id="rId46" w:history="1">
        <w:r w:rsidR="007C5F54" w:rsidRPr="00250C87">
          <w:rPr>
            <w:rStyle w:val="Kpr"/>
            <w:rFonts w:ascii="Times New Roman" w:hAnsi="Times New Roman" w:cs="Times New Roman"/>
            <w:bCs/>
            <w:sz w:val="20"/>
            <w:szCs w:val="20"/>
          </w:rPr>
          <w:t>https://pazarcikmyo.ksu.edu.tr/default.aspx?DId=61330</w:t>
        </w:r>
      </w:hyperlink>
    </w:p>
    <w:p w14:paraId="4288C601" w14:textId="77777777" w:rsidR="007C5F54" w:rsidRPr="00250C87" w:rsidRDefault="007C5F54" w:rsidP="00092146">
      <w:pPr>
        <w:rPr>
          <w:rFonts w:ascii="Times New Roman" w:hAnsi="Times New Roman" w:cs="Times New Roman"/>
          <w:bCs/>
          <w:sz w:val="20"/>
          <w:szCs w:val="20"/>
        </w:rPr>
      </w:pPr>
    </w:p>
    <w:p w14:paraId="417BE805" w14:textId="2A923195" w:rsidR="007C5F54" w:rsidRDefault="007C5F54" w:rsidP="00092146">
      <w:pPr>
        <w:rPr>
          <w:rFonts w:ascii="Times New Roman" w:hAnsi="Times New Roman" w:cs="Times New Roman"/>
          <w:bCs/>
          <w:sz w:val="20"/>
          <w:szCs w:val="20"/>
        </w:rPr>
      </w:pPr>
    </w:p>
    <w:p w14:paraId="4584F054" w14:textId="458A384D" w:rsidR="006B0AA7" w:rsidRDefault="006B0AA7" w:rsidP="00092146">
      <w:pPr>
        <w:rPr>
          <w:rFonts w:ascii="Times New Roman" w:hAnsi="Times New Roman" w:cs="Times New Roman"/>
          <w:bCs/>
          <w:sz w:val="20"/>
          <w:szCs w:val="20"/>
        </w:rPr>
      </w:pPr>
    </w:p>
    <w:p w14:paraId="629EB897" w14:textId="77777777" w:rsidR="006B0AA7" w:rsidRPr="00250C87" w:rsidRDefault="006B0AA7" w:rsidP="00092146">
      <w:pPr>
        <w:rPr>
          <w:rFonts w:ascii="Times New Roman" w:hAnsi="Times New Roman" w:cs="Times New Roman"/>
          <w:bCs/>
          <w:sz w:val="20"/>
          <w:szCs w:val="20"/>
        </w:rPr>
      </w:pPr>
    </w:p>
    <w:p w14:paraId="6CC769C3" w14:textId="393149AA" w:rsidR="007C5F54" w:rsidRPr="00250C87" w:rsidRDefault="007C5F54" w:rsidP="00092146">
      <w:pPr>
        <w:rPr>
          <w:rFonts w:ascii="Times New Roman" w:hAnsi="Times New Roman" w:cs="Times New Roman"/>
          <w:bCs/>
          <w:sz w:val="20"/>
          <w:szCs w:val="20"/>
        </w:rPr>
      </w:pPr>
    </w:p>
    <w:p w14:paraId="51FFD678" w14:textId="081163B9" w:rsidR="007C5F54" w:rsidRPr="00250C87" w:rsidRDefault="007C5F54" w:rsidP="00714352">
      <w:pPr>
        <w:rPr>
          <w:rFonts w:ascii="Times New Roman" w:hAnsi="Times New Roman" w:cs="Times New Roman"/>
          <w:b/>
          <w:sz w:val="24"/>
          <w:szCs w:val="24"/>
        </w:rPr>
      </w:pPr>
      <w:r w:rsidRPr="00250C87">
        <w:rPr>
          <w:rFonts w:ascii="Times New Roman" w:hAnsi="Times New Roman" w:cs="Times New Roman"/>
          <w:b/>
          <w:sz w:val="24"/>
          <w:szCs w:val="24"/>
        </w:rPr>
        <w:t>A.3.4. Finansal Yönetim</w:t>
      </w:r>
    </w:p>
    <w:p w14:paraId="6C4EEC98" w14:textId="77777777" w:rsidR="00781026" w:rsidRDefault="00781026" w:rsidP="00714352">
      <w:pPr>
        <w:rPr>
          <w:rFonts w:ascii="Times New Roman" w:hAnsi="Times New Roman" w:cs="Times New Roman"/>
          <w:b/>
          <w:sz w:val="24"/>
          <w:szCs w:val="24"/>
        </w:rPr>
      </w:pPr>
    </w:p>
    <w:p w14:paraId="17C4D387" w14:textId="59E2C93C" w:rsidR="007C5F54" w:rsidRPr="00250C87" w:rsidRDefault="00AF5F5D" w:rsidP="008B5A6E">
      <w:pPr>
        <w:spacing w:after="120" w:line="360" w:lineRule="auto"/>
        <w:rPr>
          <w:rFonts w:ascii="Times New Roman" w:hAnsi="Times New Roman" w:cs="Times New Roman"/>
          <w:b/>
          <w:sz w:val="24"/>
          <w:szCs w:val="24"/>
        </w:rPr>
      </w:pPr>
      <w:r w:rsidRPr="00250C87">
        <w:rPr>
          <w:rFonts w:ascii="Times New Roman" w:hAnsi="Times New Roman" w:cs="Times New Roman"/>
          <w:b/>
          <w:sz w:val="24"/>
          <w:szCs w:val="24"/>
        </w:rPr>
        <w:t>Düzey 4</w:t>
      </w:r>
    </w:p>
    <w:p w14:paraId="2F068FA1" w14:textId="77777777" w:rsidR="008B5A6E" w:rsidRDefault="008B5A6E" w:rsidP="008B5A6E">
      <w:pPr>
        <w:spacing w:after="120" w:line="360" w:lineRule="auto"/>
        <w:rPr>
          <w:rFonts w:ascii="Times New Roman" w:hAnsi="Times New Roman" w:cs="Times New Roman"/>
          <w:i/>
          <w:sz w:val="24"/>
          <w:szCs w:val="24"/>
        </w:rPr>
      </w:pPr>
    </w:p>
    <w:p w14:paraId="753381D9" w14:textId="52EB7C26" w:rsidR="007C5F54" w:rsidRDefault="00AF5F5D" w:rsidP="008B5A6E">
      <w:pPr>
        <w:spacing w:after="120" w:line="360" w:lineRule="auto"/>
        <w:rPr>
          <w:rFonts w:ascii="Times New Roman" w:hAnsi="Times New Roman" w:cs="Times New Roman"/>
          <w:i/>
          <w:sz w:val="24"/>
          <w:szCs w:val="24"/>
        </w:rPr>
      </w:pPr>
      <w:r w:rsidRPr="00250C87">
        <w:rPr>
          <w:rFonts w:ascii="Times New Roman" w:hAnsi="Times New Roman" w:cs="Times New Roman"/>
          <w:i/>
          <w:sz w:val="24"/>
          <w:szCs w:val="24"/>
        </w:rPr>
        <w:t>Temel gelir ve gider kalemleri tanımlanmıştır ve yıllar içinde izlenmektedir</w:t>
      </w:r>
    </w:p>
    <w:p w14:paraId="34F26A79" w14:textId="77777777" w:rsidR="008B5A6E" w:rsidRPr="00250C87" w:rsidRDefault="008B5A6E" w:rsidP="008B5A6E">
      <w:pPr>
        <w:spacing w:after="120" w:line="360" w:lineRule="auto"/>
        <w:rPr>
          <w:rFonts w:ascii="Times New Roman" w:hAnsi="Times New Roman" w:cs="Times New Roman"/>
          <w:b/>
          <w:i/>
          <w:sz w:val="24"/>
          <w:szCs w:val="24"/>
        </w:rPr>
      </w:pPr>
    </w:p>
    <w:p w14:paraId="2D6378B2" w14:textId="77777777" w:rsidR="008B5A6E" w:rsidRDefault="00AF5F5D" w:rsidP="008B5A6E">
      <w:pPr>
        <w:spacing w:after="12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Yüksekokulumuz harcamaları birimimize </w:t>
      </w:r>
      <w:r w:rsidR="008B5A6E">
        <w:rPr>
          <w:rFonts w:ascii="Times New Roman" w:hAnsi="Times New Roman" w:cs="Times New Roman"/>
          <w:sz w:val="24"/>
          <w:szCs w:val="24"/>
        </w:rPr>
        <w:t>sağlanan</w:t>
      </w:r>
      <w:r w:rsidRPr="00250C87">
        <w:rPr>
          <w:rFonts w:ascii="Times New Roman" w:hAnsi="Times New Roman" w:cs="Times New Roman"/>
          <w:sz w:val="24"/>
          <w:szCs w:val="24"/>
        </w:rPr>
        <w:t xml:space="preserve"> bütçe doğrultusunda, Yüksekokul Sekreterliği ve Tahakkuk Birimi kontrolünde, Üniversitemiz </w:t>
      </w:r>
      <w:r w:rsidR="008B5A6E">
        <w:rPr>
          <w:rFonts w:ascii="Times New Roman" w:hAnsi="Times New Roman" w:cs="Times New Roman"/>
          <w:sz w:val="24"/>
          <w:szCs w:val="24"/>
        </w:rPr>
        <w:t>İ</w:t>
      </w:r>
      <w:r w:rsidRPr="00250C87">
        <w:rPr>
          <w:rFonts w:ascii="Times New Roman" w:hAnsi="Times New Roman" w:cs="Times New Roman"/>
          <w:sz w:val="24"/>
          <w:szCs w:val="24"/>
        </w:rPr>
        <w:t xml:space="preserve">ç </w:t>
      </w:r>
      <w:r w:rsidR="008B5A6E">
        <w:rPr>
          <w:rFonts w:ascii="Times New Roman" w:hAnsi="Times New Roman" w:cs="Times New Roman"/>
          <w:sz w:val="24"/>
          <w:szCs w:val="24"/>
        </w:rPr>
        <w:t>D</w:t>
      </w:r>
      <w:r w:rsidRPr="00250C87">
        <w:rPr>
          <w:rFonts w:ascii="Times New Roman" w:hAnsi="Times New Roman" w:cs="Times New Roman"/>
          <w:sz w:val="24"/>
          <w:szCs w:val="24"/>
        </w:rPr>
        <w:t xml:space="preserve">enetim </w:t>
      </w:r>
      <w:r w:rsidR="008B5A6E">
        <w:rPr>
          <w:rFonts w:ascii="Times New Roman" w:hAnsi="Times New Roman" w:cs="Times New Roman"/>
          <w:sz w:val="24"/>
          <w:szCs w:val="24"/>
        </w:rPr>
        <w:t>B</w:t>
      </w:r>
      <w:r w:rsidRPr="00250C87">
        <w:rPr>
          <w:rFonts w:ascii="Times New Roman" w:hAnsi="Times New Roman" w:cs="Times New Roman"/>
          <w:sz w:val="24"/>
          <w:szCs w:val="24"/>
        </w:rPr>
        <w:t xml:space="preserve">iriminin denetiminde şeffaf bir yönetim şekliyle gerçekleştirilmektedir. </w:t>
      </w:r>
    </w:p>
    <w:p w14:paraId="052E3A07" w14:textId="45CE5219" w:rsidR="007C5F54" w:rsidRPr="00250C87" w:rsidRDefault="00AF5F5D" w:rsidP="008B5A6E">
      <w:pPr>
        <w:spacing w:after="12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İlgili bütçenin kullanım esasları 5018 sayılı Kamu Mali Yönetim ve Kontrol Kanunu, yıllara göre Merkezi Yönetim Bütçe Kanunları ve ilgili mevzuat çerçevesinde </w:t>
      </w:r>
      <w:r w:rsidR="00725AEC" w:rsidRPr="00250C87">
        <w:rPr>
          <w:rFonts w:ascii="Times New Roman" w:hAnsi="Times New Roman" w:cs="Times New Roman"/>
          <w:sz w:val="24"/>
          <w:szCs w:val="24"/>
        </w:rPr>
        <w:t>gerçekleştirilmektedir.</w:t>
      </w:r>
    </w:p>
    <w:p w14:paraId="46AD80E6" w14:textId="2AD76F58" w:rsidR="00AF5F5D" w:rsidRDefault="00AF5F5D" w:rsidP="008B5A6E">
      <w:pPr>
        <w:spacing w:after="120" w:line="360" w:lineRule="auto"/>
        <w:jc w:val="both"/>
        <w:rPr>
          <w:rFonts w:ascii="Times New Roman" w:hAnsi="Times New Roman" w:cs="Times New Roman"/>
          <w:sz w:val="24"/>
          <w:szCs w:val="24"/>
        </w:rPr>
      </w:pPr>
    </w:p>
    <w:p w14:paraId="25D73AA4" w14:textId="77777777" w:rsidR="00781026" w:rsidRPr="00250C87" w:rsidRDefault="00781026" w:rsidP="008B5A6E">
      <w:pPr>
        <w:spacing w:after="120" w:line="360" w:lineRule="auto"/>
        <w:jc w:val="both"/>
        <w:rPr>
          <w:rFonts w:ascii="Times New Roman" w:hAnsi="Times New Roman" w:cs="Times New Roman"/>
          <w:sz w:val="24"/>
          <w:szCs w:val="24"/>
        </w:rPr>
      </w:pPr>
    </w:p>
    <w:p w14:paraId="19C941CF" w14:textId="10CDC1A3" w:rsidR="00AF5F5D" w:rsidRPr="00250C87" w:rsidRDefault="00AF5F5D" w:rsidP="008B5A6E">
      <w:pPr>
        <w:spacing w:after="120" w:line="360" w:lineRule="auto"/>
        <w:jc w:val="both"/>
        <w:rPr>
          <w:rFonts w:ascii="Times New Roman" w:hAnsi="Times New Roman" w:cs="Times New Roman"/>
          <w:sz w:val="24"/>
          <w:szCs w:val="24"/>
        </w:rPr>
      </w:pPr>
      <w:r w:rsidRPr="00250C87">
        <w:rPr>
          <w:rFonts w:ascii="Times New Roman" w:hAnsi="Times New Roman" w:cs="Times New Roman"/>
          <w:sz w:val="24"/>
          <w:szCs w:val="24"/>
        </w:rPr>
        <w:t>Kanıtlar:</w:t>
      </w:r>
    </w:p>
    <w:p w14:paraId="6EC71CB9" w14:textId="0936E3AE" w:rsidR="007C5F54" w:rsidRPr="00250C87" w:rsidRDefault="0051308F" w:rsidP="008B5A6E">
      <w:pPr>
        <w:spacing w:after="120" w:line="360" w:lineRule="auto"/>
        <w:jc w:val="both"/>
        <w:rPr>
          <w:rFonts w:ascii="Times New Roman" w:hAnsi="Times New Roman" w:cs="Times New Roman"/>
          <w:sz w:val="24"/>
          <w:szCs w:val="24"/>
        </w:rPr>
      </w:pPr>
      <w:hyperlink r:id="rId47" w:history="1">
        <w:r w:rsidR="00AF5F5D" w:rsidRPr="00250C87">
          <w:rPr>
            <w:rStyle w:val="Kpr"/>
            <w:rFonts w:ascii="Times New Roman" w:hAnsi="Times New Roman" w:cs="Times New Roman"/>
            <w:sz w:val="24"/>
            <w:szCs w:val="24"/>
          </w:rPr>
          <w:t>https://www.resmigazete.gov.tr/eskiler/2003/12/20031224.htm</w:t>
        </w:r>
      </w:hyperlink>
    </w:p>
    <w:p w14:paraId="600BB996" w14:textId="68CD4CA4" w:rsidR="007C5F54" w:rsidRPr="00250C87" w:rsidRDefault="0051308F" w:rsidP="008B5A6E">
      <w:pPr>
        <w:spacing w:after="120" w:line="360" w:lineRule="auto"/>
        <w:jc w:val="both"/>
        <w:rPr>
          <w:rFonts w:ascii="Times New Roman" w:hAnsi="Times New Roman" w:cs="Times New Roman"/>
          <w:sz w:val="24"/>
          <w:szCs w:val="24"/>
        </w:rPr>
      </w:pPr>
      <w:hyperlink r:id="rId48" w:anchor="1550658802053-28e1db68-a098" w:history="1">
        <w:r w:rsidR="00AF5F5D" w:rsidRPr="00250C87">
          <w:rPr>
            <w:rStyle w:val="Kpr"/>
            <w:rFonts w:ascii="Times New Roman" w:hAnsi="Times New Roman" w:cs="Times New Roman"/>
            <w:sz w:val="24"/>
            <w:szCs w:val="24"/>
          </w:rPr>
          <w:t>https://www.sbb.gov.tr/merkezi-yonetim-butce-kanunlari/#1550658802053-28e1db68-a098</w:t>
        </w:r>
      </w:hyperlink>
    </w:p>
    <w:p w14:paraId="180F6CCA" w14:textId="15C889F4" w:rsidR="00AF5F5D" w:rsidRPr="006B0AA7" w:rsidRDefault="006B0AA7" w:rsidP="008B5A6E">
      <w:pPr>
        <w:spacing w:after="120" w:line="360" w:lineRule="auto"/>
        <w:jc w:val="both"/>
        <w:rPr>
          <w:rFonts w:ascii="Times New Roman" w:hAnsi="Times New Roman" w:cs="Times New Roman"/>
          <w:sz w:val="24"/>
          <w:szCs w:val="24"/>
        </w:rPr>
      </w:pPr>
      <w:hyperlink r:id="rId49" w:history="1">
        <w:r w:rsidRPr="006B0AA7">
          <w:rPr>
            <w:rStyle w:val="Kpr"/>
            <w:rFonts w:ascii="Times New Roman" w:hAnsi="Times New Roman" w:cs="Times New Roman"/>
            <w:sz w:val="24"/>
            <w:szCs w:val="24"/>
          </w:rPr>
          <w:t>https://pazarcikmyo.ksu.edu.tr/Default.aspx?SId=23738</w:t>
        </w:r>
      </w:hyperlink>
    </w:p>
    <w:p w14:paraId="5F88C6F6" w14:textId="77777777" w:rsidR="006B0AA7" w:rsidRPr="00250C87" w:rsidRDefault="006B0AA7" w:rsidP="008B5A6E">
      <w:pPr>
        <w:spacing w:after="120" w:line="360" w:lineRule="auto"/>
        <w:jc w:val="both"/>
        <w:rPr>
          <w:rFonts w:ascii="Times New Roman" w:hAnsi="Times New Roman" w:cs="Times New Roman"/>
          <w:b/>
          <w:sz w:val="24"/>
          <w:szCs w:val="24"/>
        </w:rPr>
      </w:pPr>
    </w:p>
    <w:p w14:paraId="4E7AE4AD" w14:textId="004E9141" w:rsidR="007C5F54" w:rsidRPr="00250C87" w:rsidRDefault="007C5F54" w:rsidP="00AF5F5D">
      <w:pPr>
        <w:jc w:val="both"/>
        <w:rPr>
          <w:rFonts w:ascii="Times New Roman" w:hAnsi="Times New Roman" w:cs="Times New Roman"/>
          <w:b/>
          <w:sz w:val="24"/>
          <w:szCs w:val="24"/>
        </w:rPr>
      </w:pPr>
    </w:p>
    <w:p w14:paraId="612708F5" w14:textId="318F8E80" w:rsidR="00725AEC" w:rsidRPr="00250C87" w:rsidRDefault="00725AEC" w:rsidP="00AF5F5D">
      <w:pPr>
        <w:jc w:val="both"/>
        <w:rPr>
          <w:rFonts w:ascii="Times New Roman" w:hAnsi="Times New Roman" w:cs="Times New Roman"/>
          <w:b/>
          <w:sz w:val="24"/>
          <w:szCs w:val="24"/>
        </w:rPr>
      </w:pPr>
    </w:p>
    <w:p w14:paraId="6B5A9126" w14:textId="0C7F580B" w:rsidR="00725AEC" w:rsidRPr="00250C87" w:rsidRDefault="00725AEC" w:rsidP="00AF5F5D">
      <w:pPr>
        <w:jc w:val="both"/>
        <w:rPr>
          <w:rFonts w:ascii="Times New Roman" w:hAnsi="Times New Roman" w:cs="Times New Roman"/>
          <w:b/>
          <w:sz w:val="24"/>
          <w:szCs w:val="24"/>
        </w:rPr>
      </w:pPr>
    </w:p>
    <w:p w14:paraId="0C614D94" w14:textId="0BE9E75B" w:rsidR="00725AEC" w:rsidRPr="00250C87" w:rsidRDefault="00725AEC" w:rsidP="00AF5F5D">
      <w:pPr>
        <w:jc w:val="both"/>
        <w:rPr>
          <w:rFonts w:ascii="Times New Roman" w:hAnsi="Times New Roman" w:cs="Times New Roman"/>
          <w:b/>
          <w:sz w:val="24"/>
          <w:szCs w:val="24"/>
        </w:rPr>
      </w:pPr>
    </w:p>
    <w:p w14:paraId="275D5791" w14:textId="42F5106B" w:rsidR="00725AEC" w:rsidRPr="00250C87" w:rsidRDefault="00725AEC" w:rsidP="00AF5F5D">
      <w:pPr>
        <w:jc w:val="both"/>
        <w:rPr>
          <w:rFonts w:ascii="Times New Roman" w:hAnsi="Times New Roman" w:cs="Times New Roman"/>
          <w:b/>
          <w:sz w:val="24"/>
          <w:szCs w:val="24"/>
        </w:rPr>
      </w:pPr>
    </w:p>
    <w:p w14:paraId="4E83C24B" w14:textId="2FC1A6E4" w:rsidR="00725AEC" w:rsidRPr="00250C87" w:rsidRDefault="00725AEC" w:rsidP="00AF5F5D">
      <w:pPr>
        <w:jc w:val="both"/>
        <w:rPr>
          <w:rFonts w:ascii="Times New Roman" w:hAnsi="Times New Roman" w:cs="Times New Roman"/>
          <w:b/>
          <w:sz w:val="24"/>
          <w:szCs w:val="24"/>
        </w:rPr>
      </w:pPr>
    </w:p>
    <w:p w14:paraId="332C4508" w14:textId="44611355" w:rsidR="00725AEC" w:rsidRPr="00250C87" w:rsidRDefault="00725AEC" w:rsidP="00AF5F5D">
      <w:pPr>
        <w:jc w:val="both"/>
        <w:rPr>
          <w:rFonts w:ascii="Times New Roman" w:hAnsi="Times New Roman" w:cs="Times New Roman"/>
          <w:b/>
          <w:sz w:val="24"/>
          <w:szCs w:val="24"/>
        </w:rPr>
      </w:pPr>
    </w:p>
    <w:p w14:paraId="5B2F6C09" w14:textId="45506C09" w:rsidR="00725AEC" w:rsidRPr="00250C87" w:rsidRDefault="00725AEC" w:rsidP="00AF5F5D">
      <w:pPr>
        <w:jc w:val="both"/>
        <w:rPr>
          <w:rFonts w:ascii="Times New Roman" w:hAnsi="Times New Roman" w:cs="Times New Roman"/>
          <w:b/>
          <w:sz w:val="24"/>
          <w:szCs w:val="24"/>
        </w:rPr>
      </w:pPr>
    </w:p>
    <w:p w14:paraId="394D7C26" w14:textId="77777777" w:rsidR="00725AEC" w:rsidRPr="00250C87" w:rsidRDefault="00725AEC" w:rsidP="00AF5F5D">
      <w:pPr>
        <w:jc w:val="both"/>
        <w:rPr>
          <w:rFonts w:ascii="Times New Roman" w:hAnsi="Times New Roman" w:cs="Times New Roman"/>
          <w:b/>
          <w:sz w:val="24"/>
          <w:szCs w:val="24"/>
        </w:rPr>
      </w:pPr>
    </w:p>
    <w:p w14:paraId="32185994" w14:textId="6CA08057" w:rsidR="007C5F54" w:rsidRPr="00250C87" w:rsidRDefault="007C5F54" w:rsidP="00714352">
      <w:pPr>
        <w:rPr>
          <w:rFonts w:ascii="Times New Roman" w:hAnsi="Times New Roman" w:cs="Times New Roman"/>
          <w:b/>
          <w:sz w:val="24"/>
          <w:szCs w:val="24"/>
        </w:rPr>
      </w:pPr>
    </w:p>
    <w:p w14:paraId="64686ED5" w14:textId="1570CA82" w:rsidR="00725AEC" w:rsidRPr="00250C87" w:rsidRDefault="00725AEC" w:rsidP="00714352">
      <w:pPr>
        <w:rPr>
          <w:rFonts w:ascii="Times New Roman" w:hAnsi="Times New Roman" w:cs="Times New Roman"/>
          <w:b/>
          <w:sz w:val="24"/>
          <w:szCs w:val="24"/>
        </w:rPr>
      </w:pPr>
    </w:p>
    <w:p w14:paraId="23158AA3" w14:textId="0C74458B" w:rsidR="00725AEC" w:rsidRPr="00250C87" w:rsidRDefault="00725AEC" w:rsidP="00714352">
      <w:pPr>
        <w:rPr>
          <w:rFonts w:ascii="Times New Roman" w:hAnsi="Times New Roman" w:cs="Times New Roman"/>
          <w:b/>
          <w:sz w:val="24"/>
          <w:szCs w:val="24"/>
        </w:rPr>
      </w:pPr>
    </w:p>
    <w:p w14:paraId="20EFE3A4" w14:textId="5BA3B309" w:rsidR="00714352" w:rsidRPr="00250C87" w:rsidRDefault="00714352" w:rsidP="00714352">
      <w:pPr>
        <w:rPr>
          <w:rFonts w:ascii="Times New Roman" w:hAnsi="Times New Roman" w:cs="Times New Roman"/>
          <w:b/>
          <w:sz w:val="24"/>
          <w:szCs w:val="24"/>
        </w:rPr>
      </w:pPr>
      <w:r w:rsidRPr="00250C87">
        <w:rPr>
          <w:rFonts w:ascii="Times New Roman" w:hAnsi="Times New Roman" w:cs="Times New Roman"/>
          <w:b/>
          <w:sz w:val="24"/>
          <w:szCs w:val="24"/>
        </w:rPr>
        <w:t>A.3.4. Süreç Yönetimi</w:t>
      </w:r>
    </w:p>
    <w:p w14:paraId="465EBC6F" w14:textId="77777777" w:rsidR="00781026" w:rsidRDefault="00781026" w:rsidP="008B5A6E">
      <w:pPr>
        <w:spacing w:after="120" w:line="360" w:lineRule="auto"/>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CDAFA" w14:textId="528595DA" w:rsidR="00714352" w:rsidRPr="00250C87" w:rsidRDefault="00725AEC" w:rsidP="008B5A6E">
      <w:pPr>
        <w:spacing w:after="12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14352" w:rsidRPr="00250C87">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w:t>
      </w:r>
      <w:r w:rsidR="00414FC9">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5A062223" w14:textId="77777777" w:rsidR="008B5A6E" w:rsidRDefault="008B5A6E" w:rsidP="008B5A6E">
      <w:pPr>
        <w:spacing w:after="120" w:line="360" w:lineRule="auto"/>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697ED6" w14:textId="79660621" w:rsidR="00714352" w:rsidRDefault="00714352" w:rsidP="008B5A6E">
      <w:pPr>
        <w:spacing w:after="120" w:line="360" w:lineRule="auto"/>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Birimin genelinde tanımlı süreçler yönetilmektedir.</w:t>
      </w:r>
    </w:p>
    <w:p w14:paraId="109D30CE" w14:textId="77777777" w:rsidR="008B5A6E" w:rsidRPr="00250C87" w:rsidRDefault="008B5A6E" w:rsidP="008B5A6E">
      <w:pPr>
        <w:spacing w:after="120" w:line="360" w:lineRule="auto"/>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29CEFF" w14:textId="6C601EF8" w:rsidR="00725AEC" w:rsidRPr="00250C87" w:rsidRDefault="00725AEC" w:rsidP="008B5A6E">
      <w:pPr>
        <w:spacing w:after="12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714352" w:rsidRPr="00250C87">
        <w:rPr>
          <w:rFonts w:ascii="Times New Roman" w:hAnsi="Times New Roman" w:cs="Times New Roman"/>
          <w:sz w:val="24"/>
          <w:szCs w:val="24"/>
        </w:rPr>
        <w:t xml:space="preserve"> eğitim-öğretim, sosyal katkı ve idare aşamalarına dair süreçler Üniversite</w:t>
      </w:r>
      <w:r w:rsidRPr="00250C87">
        <w:rPr>
          <w:rFonts w:ascii="Times New Roman" w:hAnsi="Times New Roman" w:cs="Times New Roman"/>
          <w:sz w:val="24"/>
          <w:szCs w:val="24"/>
        </w:rPr>
        <w:t>miz</w:t>
      </w:r>
      <w:r w:rsidR="00714352" w:rsidRPr="00250C87">
        <w:rPr>
          <w:rFonts w:ascii="Times New Roman" w:hAnsi="Times New Roman" w:cs="Times New Roman"/>
          <w:sz w:val="24"/>
          <w:szCs w:val="24"/>
        </w:rPr>
        <w:t xml:space="preserve"> stratejik hedefleri göz önünde bulundurularak yönetilmektedir. Birimimizde tüm etkinliklere ait süreçler ve alt süreçler tanımlıdır. Süreçlerdeki sorumlular, iş akışı, yönetim, sahiplenme yazılıdır ve birimce içselleştirilmiştir. Süreç yönetimi modeli ve uygulamaları, ilgili sistemler, yönetim mekanizmal</w:t>
      </w:r>
      <w:r w:rsidRPr="00250C87">
        <w:rPr>
          <w:rFonts w:ascii="Times New Roman" w:hAnsi="Times New Roman" w:cs="Times New Roman"/>
          <w:sz w:val="24"/>
          <w:szCs w:val="24"/>
        </w:rPr>
        <w:t>arı birimimiz internet sitesinde yayınlıdır. Yüksekokul personellerinin “</w:t>
      </w:r>
      <w:r w:rsidRPr="00250C87">
        <w:rPr>
          <w:rFonts w:ascii="Times New Roman" w:hAnsi="Times New Roman" w:cs="Times New Roman"/>
          <w:bCs/>
          <w:sz w:val="24"/>
          <w:szCs w:val="24"/>
        </w:rPr>
        <w:t>Görev Tanımları” yazılı olarak aktarılmıştır.</w:t>
      </w:r>
    </w:p>
    <w:p w14:paraId="21C9881A" w14:textId="77777777" w:rsidR="00622796" w:rsidRPr="00250C87" w:rsidRDefault="00725AEC" w:rsidP="008B5A6E">
      <w:pPr>
        <w:spacing w:after="120" w:line="360" w:lineRule="auto"/>
        <w:jc w:val="both"/>
        <w:rPr>
          <w:rFonts w:ascii="Times New Roman" w:hAnsi="Times New Roman" w:cs="Times New Roman"/>
          <w:bCs/>
          <w:sz w:val="24"/>
          <w:szCs w:val="24"/>
        </w:rPr>
      </w:pPr>
      <w:r w:rsidRPr="00250C87">
        <w:rPr>
          <w:rFonts w:ascii="Times New Roman" w:hAnsi="Times New Roman" w:cs="Times New Roman"/>
          <w:bCs/>
          <w:sz w:val="24"/>
          <w:szCs w:val="24"/>
        </w:rPr>
        <w:t>Yüksekokulumuz</w:t>
      </w:r>
      <w:r w:rsidR="00714352" w:rsidRPr="00250C87">
        <w:rPr>
          <w:rFonts w:ascii="Times New Roman" w:hAnsi="Times New Roman" w:cs="Times New Roman"/>
          <w:bCs/>
          <w:sz w:val="24"/>
          <w:szCs w:val="24"/>
        </w:rPr>
        <w:t xml:space="preserve"> programlarına kayıt hakkı kazanan öğrencilerimizin kay</w:t>
      </w:r>
      <w:r w:rsidRPr="00250C87">
        <w:rPr>
          <w:rFonts w:ascii="Times New Roman" w:hAnsi="Times New Roman" w:cs="Times New Roman"/>
          <w:bCs/>
          <w:sz w:val="24"/>
          <w:szCs w:val="24"/>
        </w:rPr>
        <w:t>ıt işlemlerine yönelik bilgiler</w:t>
      </w:r>
      <w:r w:rsidR="00714352" w:rsidRPr="00250C87">
        <w:rPr>
          <w:rFonts w:ascii="Times New Roman" w:hAnsi="Times New Roman" w:cs="Times New Roman"/>
          <w:bCs/>
          <w:sz w:val="24"/>
          <w:szCs w:val="24"/>
        </w:rPr>
        <w:t>, ek yerleştirme ile birimimize yerleşen öğrenciler için</w:t>
      </w:r>
      <w:r w:rsidR="00714352" w:rsidRPr="00250C87">
        <w:rPr>
          <w:rFonts w:ascii="Times New Roman" w:hAnsi="Times New Roman" w:cs="Times New Roman"/>
          <w:b/>
          <w:bCs/>
          <w:sz w:val="24"/>
          <w:szCs w:val="24"/>
        </w:rPr>
        <w:t xml:space="preserve"> </w:t>
      </w:r>
      <w:r w:rsidR="00714352" w:rsidRPr="00250C87">
        <w:rPr>
          <w:rFonts w:ascii="Times New Roman" w:hAnsi="Times New Roman" w:cs="Times New Roman"/>
          <w:bCs/>
          <w:sz w:val="24"/>
          <w:szCs w:val="24"/>
        </w:rPr>
        <w:t xml:space="preserve">ek yerleştirme ile üniversitemize yerleşen öğrenciler </w:t>
      </w:r>
      <w:r w:rsidR="00622796" w:rsidRPr="00250C87">
        <w:rPr>
          <w:rFonts w:ascii="Times New Roman" w:hAnsi="Times New Roman" w:cs="Times New Roman"/>
          <w:bCs/>
          <w:sz w:val="24"/>
          <w:szCs w:val="24"/>
        </w:rPr>
        <w:t xml:space="preserve">ve öğrencilerimize yönelik tüm duyurular web sayfamızda ilan edilmektedir. </w:t>
      </w:r>
    </w:p>
    <w:p w14:paraId="2EFB80AC" w14:textId="3B6FB74E" w:rsidR="00622796" w:rsidRDefault="00622796" w:rsidP="008B5A6E">
      <w:pPr>
        <w:spacing w:after="120" w:line="360" w:lineRule="auto"/>
        <w:jc w:val="both"/>
        <w:rPr>
          <w:rFonts w:ascii="Times New Roman" w:hAnsi="Times New Roman" w:cs="Times New Roman"/>
          <w:b/>
          <w:sz w:val="20"/>
          <w:szCs w:val="20"/>
        </w:rPr>
      </w:pPr>
    </w:p>
    <w:p w14:paraId="47D80207" w14:textId="77777777" w:rsidR="00781026" w:rsidRPr="00250C87" w:rsidRDefault="00781026" w:rsidP="008B5A6E">
      <w:pPr>
        <w:spacing w:after="120" w:line="360" w:lineRule="auto"/>
        <w:jc w:val="both"/>
        <w:rPr>
          <w:rFonts w:ascii="Times New Roman" w:hAnsi="Times New Roman" w:cs="Times New Roman"/>
          <w:b/>
          <w:sz w:val="20"/>
          <w:szCs w:val="20"/>
        </w:rPr>
      </w:pPr>
    </w:p>
    <w:p w14:paraId="3DADB539" w14:textId="44FC22DE" w:rsidR="00714352" w:rsidRPr="003F55E5" w:rsidRDefault="00714352" w:rsidP="008B5A6E">
      <w:pPr>
        <w:spacing w:after="120" w:line="360" w:lineRule="auto"/>
        <w:jc w:val="both"/>
        <w:rPr>
          <w:rFonts w:ascii="Times New Roman" w:hAnsi="Times New Roman" w:cs="Times New Roman"/>
          <w:b/>
          <w:sz w:val="24"/>
          <w:szCs w:val="24"/>
        </w:rPr>
      </w:pPr>
      <w:r w:rsidRPr="003F55E5">
        <w:rPr>
          <w:rFonts w:ascii="Times New Roman" w:hAnsi="Times New Roman" w:cs="Times New Roman"/>
          <w:b/>
          <w:sz w:val="24"/>
          <w:szCs w:val="24"/>
        </w:rPr>
        <w:t>Kanıtlar:</w:t>
      </w:r>
    </w:p>
    <w:p w14:paraId="3949343B" w14:textId="2E609A72" w:rsidR="001C17C1" w:rsidRPr="00250C87" w:rsidRDefault="0051308F" w:rsidP="008B5A6E">
      <w:pPr>
        <w:spacing w:after="120" w:line="360" w:lineRule="auto"/>
        <w:rPr>
          <w:rFonts w:ascii="Times New Roman" w:hAnsi="Times New Roman" w:cs="Times New Roman"/>
          <w:sz w:val="24"/>
          <w:szCs w:val="24"/>
        </w:rPr>
      </w:pPr>
      <w:hyperlink r:id="rId50" w:history="1">
        <w:r w:rsidR="00725AEC" w:rsidRPr="00250C87">
          <w:rPr>
            <w:rStyle w:val="Kpr"/>
            <w:rFonts w:ascii="Times New Roman" w:hAnsi="Times New Roman" w:cs="Times New Roman"/>
            <w:sz w:val="24"/>
            <w:szCs w:val="24"/>
          </w:rPr>
          <w:t>https://pazarcikmyo.ksu.edu.tr/Default.aspx?SId=23738</w:t>
        </w:r>
      </w:hyperlink>
    </w:p>
    <w:p w14:paraId="192BB6BD" w14:textId="4C699679" w:rsidR="00725AEC" w:rsidRPr="00250C87" w:rsidRDefault="0051308F" w:rsidP="008B5A6E">
      <w:pPr>
        <w:spacing w:after="120" w:line="360" w:lineRule="auto"/>
        <w:rPr>
          <w:rFonts w:ascii="Times New Roman" w:hAnsi="Times New Roman" w:cs="Times New Roman"/>
          <w:sz w:val="24"/>
          <w:szCs w:val="24"/>
        </w:rPr>
      </w:pPr>
      <w:hyperlink r:id="rId51" w:history="1">
        <w:r w:rsidR="00725AEC" w:rsidRPr="00250C87">
          <w:rPr>
            <w:rStyle w:val="Kpr"/>
            <w:rFonts w:ascii="Times New Roman" w:hAnsi="Times New Roman" w:cs="Times New Roman"/>
            <w:sz w:val="24"/>
            <w:szCs w:val="24"/>
          </w:rPr>
          <w:t>https://pazarcikmyo.ksu.edu.tr/Default.aspx?SId=7552</w:t>
        </w:r>
      </w:hyperlink>
    </w:p>
    <w:p w14:paraId="4A218727" w14:textId="2DD9E7D8" w:rsidR="00725AEC" w:rsidRPr="00250C87" w:rsidRDefault="0051308F" w:rsidP="008B5A6E">
      <w:pPr>
        <w:spacing w:after="120" w:line="360" w:lineRule="auto"/>
        <w:rPr>
          <w:rFonts w:ascii="Times New Roman" w:hAnsi="Times New Roman" w:cs="Times New Roman"/>
          <w:sz w:val="24"/>
          <w:szCs w:val="24"/>
        </w:rPr>
      </w:pPr>
      <w:hyperlink r:id="rId52" w:history="1">
        <w:r w:rsidR="00622796" w:rsidRPr="00250C87">
          <w:rPr>
            <w:rStyle w:val="Kpr"/>
            <w:rFonts w:ascii="Times New Roman" w:hAnsi="Times New Roman" w:cs="Times New Roman"/>
            <w:sz w:val="24"/>
            <w:szCs w:val="24"/>
          </w:rPr>
          <w:t>https://pazarcikmyo.ksu.edu.tr/default.aspx?DId=KSU&amp;MI=44041</w:t>
        </w:r>
      </w:hyperlink>
    </w:p>
    <w:p w14:paraId="79D5068C" w14:textId="77777777" w:rsidR="00622796" w:rsidRPr="00250C87" w:rsidRDefault="00622796" w:rsidP="001C17C1">
      <w:pPr>
        <w:rPr>
          <w:rFonts w:ascii="Times New Roman" w:hAnsi="Times New Roman" w:cs="Times New Roman"/>
          <w:b/>
          <w:sz w:val="24"/>
          <w:szCs w:val="24"/>
        </w:rPr>
      </w:pPr>
    </w:p>
    <w:p w14:paraId="2A4CAD19" w14:textId="5A995B84" w:rsidR="00725AEC" w:rsidRPr="00250C87" w:rsidRDefault="00725AEC" w:rsidP="001C17C1">
      <w:pPr>
        <w:rPr>
          <w:rFonts w:ascii="Times New Roman" w:hAnsi="Times New Roman" w:cs="Times New Roman"/>
          <w:b/>
          <w:sz w:val="24"/>
          <w:szCs w:val="24"/>
        </w:rPr>
      </w:pPr>
    </w:p>
    <w:p w14:paraId="4858C313" w14:textId="10408DDE" w:rsidR="00725AEC" w:rsidRPr="00250C87" w:rsidRDefault="00725AEC" w:rsidP="001C17C1">
      <w:pPr>
        <w:rPr>
          <w:rFonts w:ascii="Times New Roman" w:hAnsi="Times New Roman" w:cs="Times New Roman"/>
          <w:b/>
          <w:sz w:val="24"/>
          <w:szCs w:val="24"/>
        </w:rPr>
      </w:pPr>
    </w:p>
    <w:p w14:paraId="178F2896" w14:textId="2E2D4436" w:rsidR="00725AEC" w:rsidRPr="00250C87" w:rsidRDefault="00725AEC" w:rsidP="001C17C1">
      <w:pPr>
        <w:rPr>
          <w:rFonts w:ascii="Times New Roman" w:hAnsi="Times New Roman" w:cs="Times New Roman"/>
          <w:b/>
          <w:sz w:val="24"/>
          <w:szCs w:val="24"/>
        </w:rPr>
      </w:pPr>
    </w:p>
    <w:p w14:paraId="199E90DB" w14:textId="7327CEBD" w:rsidR="00622796" w:rsidRPr="00250C87" w:rsidRDefault="00622796" w:rsidP="001C17C1">
      <w:pPr>
        <w:rPr>
          <w:rFonts w:ascii="Times New Roman" w:hAnsi="Times New Roman" w:cs="Times New Roman"/>
          <w:b/>
          <w:sz w:val="24"/>
          <w:szCs w:val="24"/>
        </w:rPr>
      </w:pPr>
    </w:p>
    <w:p w14:paraId="593316CE" w14:textId="17FEB747" w:rsidR="00622796" w:rsidRPr="00250C87" w:rsidRDefault="00622796" w:rsidP="001C17C1">
      <w:pPr>
        <w:rPr>
          <w:rFonts w:ascii="Times New Roman" w:hAnsi="Times New Roman" w:cs="Times New Roman"/>
          <w:b/>
          <w:sz w:val="24"/>
          <w:szCs w:val="24"/>
        </w:rPr>
      </w:pPr>
    </w:p>
    <w:p w14:paraId="21C9DB7D" w14:textId="57F602D4" w:rsidR="00622796" w:rsidRPr="00250C87" w:rsidRDefault="00622796" w:rsidP="001C17C1">
      <w:pPr>
        <w:rPr>
          <w:rFonts w:ascii="Times New Roman" w:hAnsi="Times New Roman" w:cs="Times New Roman"/>
          <w:b/>
          <w:sz w:val="24"/>
          <w:szCs w:val="24"/>
        </w:rPr>
      </w:pPr>
    </w:p>
    <w:p w14:paraId="6577D937" w14:textId="2FB37332" w:rsidR="001C17C1" w:rsidRPr="00250C87" w:rsidRDefault="001C17C1" w:rsidP="001C17C1">
      <w:pPr>
        <w:rPr>
          <w:rFonts w:ascii="Times New Roman" w:hAnsi="Times New Roman" w:cs="Times New Roman"/>
          <w:b/>
          <w:sz w:val="24"/>
          <w:szCs w:val="24"/>
        </w:rPr>
      </w:pPr>
      <w:r w:rsidRPr="00250C87">
        <w:rPr>
          <w:rFonts w:ascii="Times New Roman" w:hAnsi="Times New Roman" w:cs="Times New Roman"/>
          <w:b/>
          <w:sz w:val="24"/>
          <w:szCs w:val="24"/>
        </w:rPr>
        <w:t>A.4. Paydaş Katılımı</w:t>
      </w:r>
    </w:p>
    <w:p w14:paraId="604876CC" w14:textId="77777777" w:rsidR="00781026" w:rsidRDefault="00781026" w:rsidP="001C17C1">
      <w:pPr>
        <w:rPr>
          <w:rFonts w:ascii="Times New Roman" w:hAnsi="Times New Roman" w:cs="Times New Roman"/>
          <w:b/>
          <w:sz w:val="24"/>
          <w:szCs w:val="24"/>
        </w:rPr>
      </w:pPr>
    </w:p>
    <w:p w14:paraId="41D50373" w14:textId="44D2A674" w:rsidR="001C17C1" w:rsidRPr="00250C87" w:rsidRDefault="001C17C1" w:rsidP="001C17C1">
      <w:pPr>
        <w:rPr>
          <w:rFonts w:ascii="Times New Roman" w:hAnsi="Times New Roman" w:cs="Times New Roman"/>
          <w:b/>
          <w:sz w:val="24"/>
          <w:szCs w:val="24"/>
        </w:rPr>
      </w:pPr>
      <w:r w:rsidRPr="00250C87">
        <w:rPr>
          <w:rFonts w:ascii="Times New Roman" w:hAnsi="Times New Roman" w:cs="Times New Roman"/>
          <w:b/>
          <w:sz w:val="24"/>
          <w:szCs w:val="24"/>
        </w:rPr>
        <w:t>A.4.1. İç ve Dış Paydaş Katılımı</w:t>
      </w:r>
    </w:p>
    <w:p w14:paraId="0F824DF1" w14:textId="77777777" w:rsidR="00781026" w:rsidRDefault="00781026" w:rsidP="001C17C1">
      <w:pP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F21EE8" w14:textId="56AE1235" w:rsidR="001C17C1" w:rsidRPr="00250C87" w:rsidRDefault="00AB411F" w:rsidP="001C17C1">
      <w:pPr>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1C17C1" w:rsidRPr="00250C87">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w:t>
      </w:r>
      <w:r w:rsidR="00414FC9">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0F199328" w14:textId="77777777" w:rsidR="00781026" w:rsidRDefault="00781026" w:rsidP="009A2EB3">
      <w:pPr>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53205C" w14:textId="2710197F" w:rsidR="009A2EB3" w:rsidRDefault="001C17C1" w:rsidP="008B5A6E">
      <w:pPr>
        <w:spacing w:after="120" w:line="360" w:lineRule="auto"/>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süreçlerde paydaş katılımını sağlamak üzere Birim geneline yayılmış mekanizmalar bulunmaktadır.</w:t>
      </w:r>
      <w:r w:rsidR="009A2EB3" w:rsidRPr="00250C87">
        <w:rPr>
          <w:rFonts w:ascii="Times New Roman" w:hAnsi="Times New Roman" w:cs="Times New Roman"/>
        </w:rPr>
        <w:t xml:space="preserve"> </w:t>
      </w:r>
      <w:r w:rsidR="008B5A6E" w:rsidRPr="00250C87">
        <w:rPr>
          <w:rFonts w:ascii="Times New Roman" w:hAnsi="Times New Roman" w:cs="Times New Roman"/>
          <w:i/>
        </w:rPr>
        <w:t>İ</w:t>
      </w:r>
      <w:r w:rsidR="008B5A6E"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r w:rsidR="009A2EB3"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w:t>
      </w:r>
      <w:r w:rsidR="008B5A6E"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dış</w:t>
      </w:r>
      <w:r w:rsidR="009A2EB3"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5A6E"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paydaşların</w:t>
      </w:r>
      <w:r w:rsidR="009A2EB3"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karar alma, </w:t>
      </w:r>
      <w:r w:rsidR="008B5A6E"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yönetişim</w:t>
      </w:r>
      <w:r w:rsidR="009A2EB3"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iyileştirme </w:t>
      </w:r>
      <w:r w:rsidR="008B5A6E"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süreçlerine</w:t>
      </w:r>
      <w:r w:rsidR="009A2EB3"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katılım mekanizmaları vardır. </w:t>
      </w:r>
    </w:p>
    <w:p w14:paraId="7E9083C4" w14:textId="77777777" w:rsidR="008B5A6E" w:rsidRPr="00250C87" w:rsidRDefault="008B5A6E" w:rsidP="008B5A6E">
      <w:pPr>
        <w:spacing w:after="120" w:line="360" w:lineRule="auto"/>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E55BD2" w14:textId="022A2572" w:rsidR="0087230E" w:rsidRPr="00250C87" w:rsidRDefault="00AB411F" w:rsidP="008B5A6E">
      <w:pPr>
        <w:spacing w:after="120" w:line="360" w:lineRule="auto"/>
        <w:jc w:val="both"/>
        <w:rPr>
          <w:rFonts w:ascii="Times New Roman" w:hAnsi="Times New Roman" w:cs="Times New Roman"/>
          <w:sz w:val="24"/>
          <w:szCs w:val="24"/>
        </w:rPr>
      </w:pPr>
      <w:r w:rsidRPr="00250C87">
        <w:rPr>
          <w:rFonts w:ascii="Times New Roman" w:hAnsi="Times New Roman" w:cs="Times New Roman"/>
          <w:sz w:val="24"/>
          <w:szCs w:val="24"/>
        </w:rPr>
        <w:t>B</w:t>
      </w:r>
      <w:r w:rsidR="001C17C1" w:rsidRPr="00250C87">
        <w:rPr>
          <w:rFonts w:ascii="Times New Roman" w:hAnsi="Times New Roman" w:cs="Times New Roman"/>
          <w:sz w:val="24"/>
          <w:szCs w:val="24"/>
        </w:rPr>
        <w:t xml:space="preserve">irimimizin iç paydaşları; </w:t>
      </w:r>
      <w:r w:rsidRPr="00250C87">
        <w:rPr>
          <w:rFonts w:ascii="Times New Roman" w:hAnsi="Times New Roman" w:cs="Times New Roman"/>
          <w:sz w:val="24"/>
          <w:szCs w:val="24"/>
        </w:rPr>
        <w:t>Yüksekokulumuzun</w:t>
      </w:r>
      <w:r w:rsidR="001C17C1" w:rsidRPr="00250C87">
        <w:rPr>
          <w:rFonts w:ascii="Times New Roman" w:hAnsi="Times New Roman" w:cs="Times New Roman"/>
          <w:sz w:val="24"/>
          <w:szCs w:val="24"/>
        </w:rPr>
        <w:t xml:space="preserve"> öğrencileri, akademik ve idari personel, diğer akademik ve idari birimler iken</w:t>
      </w:r>
      <w:r w:rsidRPr="00250C87">
        <w:rPr>
          <w:rFonts w:ascii="Times New Roman" w:hAnsi="Times New Roman" w:cs="Times New Roman"/>
          <w:sz w:val="24"/>
          <w:szCs w:val="24"/>
        </w:rPr>
        <w:t>,</w:t>
      </w:r>
      <w:r w:rsidR="001C17C1" w:rsidRPr="00250C87">
        <w:rPr>
          <w:rFonts w:ascii="Times New Roman" w:hAnsi="Times New Roman" w:cs="Times New Roman"/>
          <w:sz w:val="24"/>
          <w:szCs w:val="24"/>
        </w:rPr>
        <w:t xml:space="preserve"> dış paydaşları; YÖK, Ulusal ve Uluslararası Üniversiteler, Milli Eğitim Bakanlığı, Aile ve Sosyal Politikalar Bakanlığı, Adalet Bakanlığı, İçişleri Bakanlığı, Dışişleri Bakanlığı, Diğer Bakanlıklar, İl Valilikleri, Belediyeler, İlçe Kaymakamlıkları, Sanayi ve Ticaret Kuruluşları, Kütüphaneler, Sivil Toplum Örgütleri, TÜBİTAK, Mezunlar, Arşivler, KOSGEB, Yurtdışı Türkler ve Akraba Topluluklar Başkanlığı, Meslek Kuruluşları ve Dernekler olarak sıralanm</w:t>
      </w:r>
      <w:r w:rsidR="0087230E" w:rsidRPr="00250C87">
        <w:rPr>
          <w:rFonts w:ascii="Times New Roman" w:hAnsi="Times New Roman" w:cs="Times New Roman"/>
          <w:sz w:val="24"/>
          <w:szCs w:val="24"/>
        </w:rPr>
        <w:t>aktadır.</w:t>
      </w:r>
    </w:p>
    <w:p w14:paraId="1075695B" w14:textId="77777777" w:rsidR="008B5A6E" w:rsidRDefault="008B5A6E" w:rsidP="008B5A6E">
      <w:pPr>
        <w:spacing w:after="120" w:line="360" w:lineRule="auto"/>
        <w:jc w:val="both"/>
        <w:rPr>
          <w:rFonts w:ascii="Times New Roman" w:hAnsi="Times New Roman" w:cs="Times New Roman"/>
          <w:sz w:val="24"/>
          <w:szCs w:val="24"/>
        </w:rPr>
      </w:pPr>
    </w:p>
    <w:p w14:paraId="6DDE426B" w14:textId="091BF43C" w:rsidR="009A2EB3" w:rsidRPr="00250C87" w:rsidRDefault="001C17C1" w:rsidP="008B5A6E">
      <w:pPr>
        <w:spacing w:after="12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Karar alma süreçlerinde paydaş katılımının sağlanması hedeflenmiştir. Bu bağlamda </w:t>
      </w:r>
      <w:r w:rsidR="009A2EB3" w:rsidRPr="00250C87">
        <w:rPr>
          <w:rFonts w:ascii="Times New Roman" w:hAnsi="Times New Roman" w:cs="Times New Roman"/>
          <w:sz w:val="24"/>
          <w:szCs w:val="24"/>
        </w:rPr>
        <w:t>Yüksekokulumuz</w:t>
      </w:r>
      <w:r w:rsidRPr="00250C87">
        <w:rPr>
          <w:rFonts w:ascii="Times New Roman" w:hAnsi="Times New Roman" w:cs="Times New Roman"/>
          <w:sz w:val="24"/>
          <w:szCs w:val="24"/>
        </w:rPr>
        <w:t xml:space="preserve"> öğrenci</w:t>
      </w:r>
      <w:r w:rsidR="009A2EB3" w:rsidRPr="00250C87">
        <w:rPr>
          <w:rFonts w:ascii="Times New Roman" w:hAnsi="Times New Roman" w:cs="Times New Roman"/>
          <w:sz w:val="24"/>
          <w:szCs w:val="24"/>
        </w:rPr>
        <w:t xml:space="preserve">leri </w:t>
      </w:r>
      <w:r w:rsidR="00781026">
        <w:rPr>
          <w:rFonts w:ascii="Times New Roman" w:hAnsi="Times New Roman" w:cs="Times New Roman"/>
          <w:sz w:val="24"/>
          <w:szCs w:val="24"/>
        </w:rPr>
        <w:t xml:space="preserve">ve diğer paydaşlar ile </w:t>
      </w:r>
      <w:r w:rsidRPr="00250C87">
        <w:rPr>
          <w:rFonts w:ascii="Times New Roman" w:hAnsi="Times New Roman" w:cs="Times New Roman"/>
          <w:sz w:val="24"/>
          <w:szCs w:val="24"/>
        </w:rPr>
        <w:t>toplantılar gerçekleştirilmektedir</w:t>
      </w:r>
      <w:r w:rsidR="009A2EB3" w:rsidRPr="00250C87">
        <w:rPr>
          <w:rFonts w:ascii="Times New Roman" w:hAnsi="Times New Roman" w:cs="Times New Roman"/>
          <w:sz w:val="24"/>
          <w:szCs w:val="24"/>
        </w:rPr>
        <w:t>.</w:t>
      </w:r>
      <w:r w:rsidRPr="00250C87">
        <w:rPr>
          <w:rFonts w:ascii="Times New Roman" w:hAnsi="Times New Roman" w:cs="Times New Roman"/>
          <w:sz w:val="24"/>
          <w:szCs w:val="24"/>
        </w:rPr>
        <w:t xml:space="preserve"> </w:t>
      </w:r>
    </w:p>
    <w:p w14:paraId="654FE9F9" w14:textId="632F1E53" w:rsidR="0087230E" w:rsidRDefault="0087230E" w:rsidP="008B5A6E">
      <w:pPr>
        <w:spacing w:after="120" w:line="360" w:lineRule="auto"/>
        <w:rPr>
          <w:rFonts w:ascii="Times New Roman" w:hAnsi="Times New Roman" w:cs="Times New Roman"/>
          <w:b/>
          <w:sz w:val="20"/>
          <w:szCs w:val="20"/>
        </w:rPr>
      </w:pPr>
    </w:p>
    <w:p w14:paraId="21AB4A38" w14:textId="77777777" w:rsidR="00781026" w:rsidRPr="00250C87" w:rsidRDefault="00781026" w:rsidP="008B5A6E">
      <w:pPr>
        <w:spacing w:after="120" w:line="360" w:lineRule="auto"/>
        <w:rPr>
          <w:rFonts w:ascii="Times New Roman" w:hAnsi="Times New Roman" w:cs="Times New Roman"/>
          <w:b/>
          <w:sz w:val="20"/>
          <w:szCs w:val="20"/>
        </w:rPr>
      </w:pPr>
    </w:p>
    <w:p w14:paraId="7501449B" w14:textId="036F5DEB" w:rsidR="001C17C1" w:rsidRPr="003F55E5" w:rsidRDefault="0087230E" w:rsidP="008B5A6E">
      <w:pPr>
        <w:spacing w:after="120" w:line="360" w:lineRule="auto"/>
        <w:rPr>
          <w:rFonts w:ascii="Times New Roman" w:hAnsi="Times New Roman" w:cs="Times New Roman"/>
          <w:b/>
          <w:sz w:val="24"/>
          <w:szCs w:val="24"/>
        </w:rPr>
      </w:pPr>
      <w:r w:rsidRPr="003F55E5">
        <w:rPr>
          <w:rFonts w:ascii="Times New Roman" w:hAnsi="Times New Roman" w:cs="Times New Roman"/>
          <w:b/>
          <w:sz w:val="24"/>
          <w:szCs w:val="24"/>
        </w:rPr>
        <w:t>K</w:t>
      </w:r>
      <w:r w:rsidR="001C17C1" w:rsidRPr="003F55E5">
        <w:rPr>
          <w:rFonts w:ascii="Times New Roman" w:hAnsi="Times New Roman" w:cs="Times New Roman"/>
          <w:b/>
          <w:sz w:val="24"/>
          <w:szCs w:val="24"/>
        </w:rPr>
        <w:t>anıtlar:</w:t>
      </w:r>
    </w:p>
    <w:p w14:paraId="325497AC" w14:textId="088F0A93" w:rsidR="00CF3122" w:rsidRPr="00250C87" w:rsidRDefault="0051308F" w:rsidP="008B5A6E">
      <w:pPr>
        <w:spacing w:after="120" w:line="360" w:lineRule="auto"/>
        <w:jc w:val="both"/>
        <w:rPr>
          <w:rFonts w:ascii="Times New Roman" w:hAnsi="Times New Roman" w:cs="Times New Roman"/>
        </w:rPr>
      </w:pPr>
      <w:hyperlink r:id="rId53" w:history="1">
        <w:r w:rsidR="0087230E" w:rsidRPr="00250C87">
          <w:rPr>
            <w:rStyle w:val="Kpr"/>
            <w:rFonts w:ascii="Times New Roman" w:hAnsi="Times New Roman" w:cs="Times New Roman"/>
          </w:rPr>
          <w:t>https://obs.ksu.edu.tr/oibs/kariyer/</w:t>
        </w:r>
      </w:hyperlink>
    </w:p>
    <w:p w14:paraId="56B80C7D" w14:textId="17B02662" w:rsidR="0087230E" w:rsidRPr="00250C87" w:rsidRDefault="0051308F" w:rsidP="008B5A6E">
      <w:pPr>
        <w:spacing w:after="120" w:line="360" w:lineRule="auto"/>
        <w:jc w:val="both"/>
        <w:rPr>
          <w:rFonts w:ascii="Times New Roman" w:hAnsi="Times New Roman" w:cs="Times New Roman"/>
        </w:rPr>
      </w:pPr>
      <w:hyperlink r:id="rId54" w:history="1">
        <w:r w:rsidR="009A2EB3" w:rsidRPr="00250C87">
          <w:rPr>
            <w:rStyle w:val="Kpr"/>
            <w:rFonts w:ascii="Times New Roman" w:hAnsi="Times New Roman" w:cs="Times New Roman"/>
          </w:rPr>
          <w:t>https://pazarcikmyo.ksu.edu.tr/default.aspx?DId=61864</w:t>
        </w:r>
      </w:hyperlink>
    </w:p>
    <w:p w14:paraId="4465F055" w14:textId="6D45065C" w:rsidR="009A2EB3" w:rsidRPr="00250C87" w:rsidRDefault="0051308F" w:rsidP="008B5A6E">
      <w:pPr>
        <w:spacing w:after="120" w:line="360" w:lineRule="auto"/>
        <w:jc w:val="both"/>
        <w:rPr>
          <w:rFonts w:ascii="Times New Roman" w:hAnsi="Times New Roman" w:cs="Times New Roman"/>
        </w:rPr>
      </w:pPr>
      <w:hyperlink r:id="rId55" w:history="1">
        <w:r w:rsidR="009A2EB3" w:rsidRPr="00250C87">
          <w:rPr>
            <w:rStyle w:val="Kpr"/>
            <w:rFonts w:ascii="Times New Roman" w:hAnsi="Times New Roman" w:cs="Times New Roman"/>
          </w:rPr>
          <w:t>https://pazarcikmyo.ksu.edu.tr/default.aspx?DId=60000</w:t>
        </w:r>
      </w:hyperlink>
    </w:p>
    <w:p w14:paraId="1ACE54C4" w14:textId="5E2C43F6" w:rsidR="009A2EB3" w:rsidRPr="00250C87" w:rsidRDefault="0051308F" w:rsidP="008B5A6E">
      <w:pPr>
        <w:spacing w:after="120" w:line="360" w:lineRule="auto"/>
        <w:jc w:val="both"/>
        <w:rPr>
          <w:rFonts w:ascii="Times New Roman" w:hAnsi="Times New Roman" w:cs="Times New Roman"/>
        </w:rPr>
      </w:pPr>
      <w:hyperlink r:id="rId56" w:history="1">
        <w:r w:rsidR="009A2EB3" w:rsidRPr="00250C87">
          <w:rPr>
            <w:rStyle w:val="Kpr"/>
            <w:rFonts w:ascii="Times New Roman" w:hAnsi="Times New Roman" w:cs="Times New Roman"/>
          </w:rPr>
          <w:t>https://pazarcikmyo.ksu.edu.tr/default.aspx?DId=56822</w:t>
        </w:r>
      </w:hyperlink>
    </w:p>
    <w:p w14:paraId="5A2796F5" w14:textId="342D1778" w:rsidR="002E5CA6" w:rsidRPr="00250C87" w:rsidRDefault="002E5CA6" w:rsidP="00FE1F1C">
      <w:pPr>
        <w:jc w:val="both"/>
        <w:rPr>
          <w:rFonts w:ascii="Times New Roman" w:hAnsi="Times New Roman" w:cs="Times New Roman"/>
          <w:b/>
          <w:sz w:val="24"/>
          <w:szCs w:val="24"/>
        </w:rPr>
      </w:pPr>
      <w:r w:rsidRPr="00250C87">
        <w:rPr>
          <w:rFonts w:ascii="Times New Roman" w:hAnsi="Times New Roman" w:cs="Times New Roman"/>
          <w:b/>
          <w:sz w:val="24"/>
          <w:szCs w:val="24"/>
        </w:rPr>
        <w:lastRenderedPageBreak/>
        <w:t>A.4.2. Öğrenci Geri Bildirimleri</w:t>
      </w:r>
    </w:p>
    <w:p w14:paraId="54DAF058" w14:textId="77777777" w:rsidR="00781026" w:rsidRDefault="00781026" w:rsidP="00D043BD">
      <w:pPr>
        <w:spacing w:after="0" w:line="240" w:lineRule="auto"/>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1925A" w14:textId="571ED4EA" w:rsidR="004163F6" w:rsidRPr="00250C87" w:rsidRDefault="00B86A02" w:rsidP="00D043BD">
      <w:pPr>
        <w:spacing w:after="0" w:line="360" w:lineRule="auto"/>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163F6"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4</w:t>
      </w:r>
    </w:p>
    <w:p w14:paraId="4AEA7F54" w14:textId="77777777" w:rsidR="002C0E7E" w:rsidRPr="00250C87" w:rsidRDefault="002C0E7E" w:rsidP="00D043BD">
      <w:pPr>
        <w:autoSpaceDE w:val="0"/>
        <w:autoSpaceDN w:val="0"/>
        <w:adjustRightInd w:val="0"/>
        <w:spacing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programlarda öğrenci geri bildirimlerinin alınmasına ilişkin uygulamalar izlenmekte ve öğrenci katılımına dayalı biçimde iyileştirilmektedir. Geri bildirim sonuçları karar alma süreçlerine yansıtılmaktadır. </w:t>
      </w:r>
    </w:p>
    <w:p w14:paraId="3C144235" w14:textId="77777777" w:rsidR="00D043BD" w:rsidRDefault="00D043BD" w:rsidP="00D043BD">
      <w:pPr>
        <w:spacing w:after="0" w:line="240" w:lineRule="auto"/>
        <w:jc w:val="both"/>
        <w:rPr>
          <w:rFonts w:ascii="Times New Roman" w:eastAsia="Times New Roman" w:hAnsi="Times New Roman" w:cs="Times New Roman"/>
          <w:sz w:val="24"/>
          <w:szCs w:val="24"/>
          <w:lang w:eastAsia="tr-TR"/>
        </w:rPr>
      </w:pPr>
    </w:p>
    <w:p w14:paraId="76352FD3" w14:textId="01E4A82C" w:rsidR="009A2EB3" w:rsidRPr="00250C87" w:rsidRDefault="009A2EB3" w:rsidP="00D043BD">
      <w:pPr>
        <w:spacing w:after="0" w:line="360" w:lineRule="auto"/>
        <w:jc w:val="both"/>
        <w:rPr>
          <w:rFonts w:ascii="Times New Roman" w:eastAsia="Times New Roman" w:hAnsi="Times New Roman" w:cs="Times New Roman"/>
          <w:sz w:val="24"/>
          <w:szCs w:val="24"/>
          <w:lang w:eastAsia="tr-TR"/>
        </w:rPr>
      </w:pPr>
      <w:r w:rsidRPr="00250C87">
        <w:rPr>
          <w:rFonts w:ascii="Times New Roman" w:eastAsia="Times New Roman" w:hAnsi="Times New Roman" w:cs="Times New Roman"/>
          <w:sz w:val="24"/>
          <w:szCs w:val="24"/>
          <w:lang w:eastAsia="tr-TR"/>
        </w:rPr>
        <w:t>Yüksekokulumuzda</w:t>
      </w:r>
      <w:r w:rsidR="004163F6" w:rsidRPr="00250C87">
        <w:rPr>
          <w:rFonts w:ascii="Times New Roman" w:eastAsia="Times New Roman" w:hAnsi="Times New Roman" w:cs="Times New Roman"/>
          <w:sz w:val="24"/>
          <w:szCs w:val="24"/>
          <w:lang w:eastAsia="tr-TR"/>
        </w:rPr>
        <w:t xml:space="preserve"> öğrenme aktivite ve faaliyetlerinin ve öğretim elemanı performansının değerlendirilmesi amacıyla dönem </w:t>
      </w:r>
      <w:r w:rsidRPr="00250C87">
        <w:rPr>
          <w:rFonts w:ascii="Times New Roman" w:eastAsia="Times New Roman" w:hAnsi="Times New Roman" w:cs="Times New Roman"/>
          <w:sz w:val="24"/>
          <w:szCs w:val="24"/>
          <w:lang w:eastAsia="tr-TR"/>
        </w:rPr>
        <w:t xml:space="preserve">başında ve dönem </w:t>
      </w:r>
      <w:r w:rsidR="004163F6" w:rsidRPr="00250C87">
        <w:rPr>
          <w:rFonts w:ascii="Times New Roman" w:eastAsia="Times New Roman" w:hAnsi="Times New Roman" w:cs="Times New Roman"/>
          <w:sz w:val="24"/>
          <w:szCs w:val="24"/>
          <w:lang w:eastAsia="tr-TR"/>
        </w:rPr>
        <w:t xml:space="preserve">sonunda </w:t>
      </w:r>
      <w:r w:rsidR="00E947E2" w:rsidRPr="00250C87">
        <w:rPr>
          <w:rFonts w:ascii="Times New Roman" w:eastAsia="Times New Roman" w:hAnsi="Times New Roman" w:cs="Times New Roman"/>
          <w:sz w:val="24"/>
          <w:szCs w:val="24"/>
          <w:lang w:eastAsia="tr-TR"/>
        </w:rPr>
        <w:t xml:space="preserve">tüm akademisyenlerin katılımıyla </w:t>
      </w:r>
      <w:r w:rsidRPr="00250C87">
        <w:rPr>
          <w:rFonts w:ascii="Times New Roman" w:eastAsia="Times New Roman" w:hAnsi="Times New Roman" w:cs="Times New Roman"/>
          <w:sz w:val="24"/>
          <w:szCs w:val="24"/>
          <w:lang w:eastAsia="tr-TR"/>
        </w:rPr>
        <w:t xml:space="preserve">Akademik Değerlendirme Kurulu Toplantıları </w:t>
      </w:r>
      <w:r w:rsidR="004163F6" w:rsidRPr="00250C87">
        <w:rPr>
          <w:rFonts w:ascii="Times New Roman" w:eastAsia="Times New Roman" w:hAnsi="Times New Roman" w:cs="Times New Roman"/>
          <w:sz w:val="24"/>
          <w:szCs w:val="24"/>
          <w:lang w:eastAsia="tr-TR"/>
        </w:rPr>
        <w:t>yapılmakta</w:t>
      </w:r>
      <w:r w:rsidR="00651A9F" w:rsidRPr="00250C87">
        <w:rPr>
          <w:rFonts w:ascii="Times New Roman" w:eastAsia="Times New Roman" w:hAnsi="Times New Roman" w:cs="Times New Roman"/>
          <w:sz w:val="24"/>
          <w:szCs w:val="24"/>
          <w:lang w:eastAsia="tr-TR"/>
        </w:rPr>
        <w:t xml:space="preserve"> olup, </w:t>
      </w:r>
      <w:r w:rsidRPr="00250C87">
        <w:rPr>
          <w:rFonts w:ascii="Times New Roman" w:eastAsia="Times New Roman" w:hAnsi="Times New Roman" w:cs="Times New Roman"/>
          <w:sz w:val="24"/>
          <w:szCs w:val="24"/>
          <w:lang w:eastAsia="tr-TR"/>
        </w:rPr>
        <w:t xml:space="preserve">toplantı </w:t>
      </w:r>
      <w:r w:rsidR="00651A9F" w:rsidRPr="00250C87">
        <w:rPr>
          <w:rFonts w:ascii="Times New Roman" w:eastAsia="Times New Roman" w:hAnsi="Times New Roman" w:cs="Times New Roman"/>
          <w:sz w:val="24"/>
          <w:szCs w:val="24"/>
          <w:lang w:eastAsia="tr-TR"/>
        </w:rPr>
        <w:t>sonuçları dikkate alınarak gerekli önlemler alınmaktadır</w:t>
      </w:r>
      <w:r w:rsidRPr="00250C87">
        <w:rPr>
          <w:rFonts w:ascii="Times New Roman" w:eastAsia="Times New Roman" w:hAnsi="Times New Roman" w:cs="Times New Roman"/>
          <w:sz w:val="24"/>
          <w:szCs w:val="24"/>
          <w:lang w:eastAsia="tr-TR"/>
        </w:rPr>
        <w:t>.</w:t>
      </w:r>
    </w:p>
    <w:p w14:paraId="12B0B2CB" w14:textId="77777777" w:rsidR="00E947E2" w:rsidRPr="00250C87" w:rsidRDefault="004163F6" w:rsidP="00D043BD">
      <w:pPr>
        <w:spacing w:after="0" w:line="360" w:lineRule="auto"/>
        <w:jc w:val="both"/>
        <w:rPr>
          <w:rFonts w:ascii="Times New Roman" w:eastAsia="Times New Roman" w:hAnsi="Times New Roman" w:cs="Times New Roman"/>
          <w:sz w:val="24"/>
          <w:szCs w:val="24"/>
          <w:lang w:eastAsia="tr-TR"/>
        </w:rPr>
      </w:pPr>
      <w:r w:rsidRPr="00250C87">
        <w:rPr>
          <w:rFonts w:ascii="Times New Roman" w:eastAsia="Times New Roman" w:hAnsi="Times New Roman" w:cs="Times New Roman"/>
          <w:sz w:val="24"/>
          <w:szCs w:val="24"/>
          <w:lang w:eastAsia="tr-TR"/>
        </w:rPr>
        <w:t xml:space="preserve">Öğrencilerin ders başarı durumları, dönem içi çalışmalarının, ara sınavlarının ve dönem sonu sınavlarının sonuçlarına göre, ilgili öğretim elemanları tarafından belirlenmekte ve dersin değerlendirme esasları, dönem çalışması, ara sınav ile dönem sonu sınavlarının ağırlığı net ve açık bir şekilde, </w:t>
      </w:r>
      <w:r w:rsidR="00E947E2" w:rsidRPr="00250C87">
        <w:rPr>
          <w:rFonts w:ascii="Times New Roman" w:eastAsia="Times New Roman" w:hAnsi="Times New Roman" w:cs="Times New Roman"/>
          <w:sz w:val="24"/>
          <w:szCs w:val="24"/>
          <w:lang w:eastAsia="tr-TR"/>
        </w:rPr>
        <w:t>OBS (Öğrenci Bilgi Sistemi)</w:t>
      </w:r>
      <w:r w:rsidRPr="00250C87">
        <w:rPr>
          <w:rFonts w:ascii="Times New Roman" w:eastAsia="Times New Roman" w:hAnsi="Times New Roman" w:cs="Times New Roman"/>
          <w:sz w:val="24"/>
          <w:szCs w:val="24"/>
          <w:lang w:eastAsia="tr-TR"/>
        </w:rPr>
        <w:t xml:space="preserve"> yoluyla bildirilmektedir</w:t>
      </w:r>
      <w:r w:rsidR="00E947E2" w:rsidRPr="00250C87">
        <w:rPr>
          <w:rFonts w:ascii="Times New Roman" w:eastAsia="Times New Roman" w:hAnsi="Times New Roman" w:cs="Times New Roman"/>
          <w:sz w:val="24"/>
          <w:szCs w:val="24"/>
          <w:lang w:eastAsia="tr-TR"/>
        </w:rPr>
        <w:t>.</w:t>
      </w:r>
    </w:p>
    <w:p w14:paraId="7B686B4A" w14:textId="72C0197C" w:rsidR="004163F6" w:rsidRPr="00250C87" w:rsidRDefault="00E947E2" w:rsidP="00D043BD">
      <w:pPr>
        <w:spacing w:after="0" w:line="360" w:lineRule="auto"/>
        <w:jc w:val="both"/>
        <w:rPr>
          <w:rFonts w:ascii="Times New Roman" w:eastAsia="Times New Roman" w:hAnsi="Times New Roman" w:cs="Times New Roman"/>
          <w:sz w:val="24"/>
          <w:szCs w:val="24"/>
          <w:highlight w:val="yellow"/>
          <w:lang w:eastAsia="tr-TR"/>
        </w:rPr>
      </w:pPr>
      <w:r w:rsidRPr="00250C87">
        <w:rPr>
          <w:rFonts w:ascii="Times New Roman" w:eastAsia="Times New Roman" w:hAnsi="Times New Roman" w:cs="Times New Roman"/>
          <w:sz w:val="24"/>
          <w:szCs w:val="24"/>
          <w:lang w:eastAsia="tr-TR"/>
        </w:rPr>
        <w:t xml:space="preserve">Uzaktan Eğitim yoluyla verilen derslere öğrencilerin erişimi UZEM Sistemi üzerinden güvenli bir şekilde sağlanmaktadır. </w:t>
      </w:r>
    </w:p>
    <w:p w14:paraId="04F853CE" w14:textId="0169B57A" w:rsidR="00E947E2" w:rsidRPr="00250C87" w:rsidRDefault="00B86A02" w:rsidP="00D043BD">
      <w:pPr>
        <w:spacing w:after="0" w:line="360" w:lineRule="auto"/>
        <w:jc w:val="both"/>
        <w:rPr>
          <w:rFonts w:ascii="Times New Roman" w:eastAsia="Times New Roman" w:hAnsi="Times New Roman" w:cs="Times New Roman"/>
          <w:sz w:val="24"/>
          <w:szCs w:val="24"/>
          <w:lang w:eastAsia="tr-TR"/>
        </w:rPr>
      </w:pPr>
      <w:r w:rsidRPr="00250C87">
        <w:rPr>
          <w:rFonts w:ascii="Times New Roman" w:eastAsia="Times New Roman" w:hAnsi="Times New Roman" w:cs="Times New Roman"/>
          <w:sz w:val="24"/>
          <w:szCs w:val="24"/>
          <w:lang w:eastAsia="tr-TR"/>
        </w:rPr>
        <w:t>Yüksekokulumuz ö</w:t>
      </w:r>
      <w:r w:rsidR="00E947E2" w:rsidRPr="00250C87">
        <w:rPr>
          <w:rFonts w:ascii="Times New Roman" w:eastAsia="Times New Roman" w:hAnsi="Times New Roman" w:cs="Times New Roman"/>
          <w:sz w:val="24"/>
          <w:szCs w:val="24"/>
          <w:lang w:eastAsia="tr-TR"/>
        </w:rPr>
        <w:t>ğrenci</w:t>
      </w:r>
      <w:r w:rsidRPr="00250C87">
        <w:rPr>
          <w:rFonts w:ascii="Times New Roman" w:eastAsia="Times New Roman" w:hAnsi="Times New Roman" w:cs="Times New Roman"/>
          <w:sz w:val="24"/>
          <w:szCs w:val="24"/>
          <w:lang w:eastAsia="tr-TR"/>
        </w:rPr>
        <w:t>lerinin,</w:t>
      </w:r>
      <w:r w:rsidR="004163F6" w:rsidRPr="00250C87">
        <w:rPr>
          <w:rFonts w:ascii="Times New Roman" w:eastAsia="Times New Roman" w:hAnsi="Times New Roman" w:cs="Times New Roman"/>
          <w:sz w:val="24"/>
          <w:szCs w:val="24"/>
          <w:lang w:eastAsia="tr-TR"/>
        </w:rPr>
        <w:t xml:space="preserve"> </w:t>
      </w:r>
      <w:r w:rsidRPr="00250C87">
        <w:rPr>
          <w:rFonts w:ascii="Times New Roman" w:eastAsia="Times New Roman" w:hAnsi="Times New Roman" w:cs="Times New Roman"/>
          <w:sz w:val="24"/>
          <w:szCs w:val="24"/>
          <w:lang w:eastAsia="tr-TR"/>
        </w:rPr>
        <w:t>Müdürlüğe başvuru yapabilmeleri ve yüz yüze konuşup şikâyet ve dileklerini bildirebilmeleri için her turlü kanal açık tutulmaktadır.</w:t>
      </w:r>
      <w:r w:rsidR="00E947E2" w:rsidRPr="00250C87">
        <w:rPr>
          <w:rFonts w:ascii="Times New Roman" w:eastAsia="Times New Roman" w:hAnsi="Times New Roman" w:cs="Times New Roman"/>
          <w:sz w:val="24"/>
          <w:szCs w:val="24"/>
          <w:lang w:eastAsia="tr-TR"/>
        </w:rPr>
        <w:t xml:space="preserve"> </w:t>
      </w:r>
    </w:p>
    <w:p w14:paraId="5693CD99" w14:textId="77777777" w:rsidR="00B86A02" w:rsidRPr="00250C87" w:rsidRDefault="00B86A02" w:rsidP="00D043BD">
      <w:pPr>
        <w:spacing w:after="0" w:line="360" w:lineRule="auto"/>
        <w:jc w:val="both"/>
        <w:rPr>
          <w:rFonts w:ascii="Times New Roman" w:eastAsia="Times New Roman" w:hAnsi="Times New Roman" w:cs="Times New Roman"/>
          <w:sz w:val="24"/>
          <w:szCs w:val="24"/>
          <w:lang w:eastAsia="tr-TR"/>
        </w:rPr>
      </w:pPr>
      <w:r w:rsidRPr="00250C87">
        <w:rPr>
          <w:rFonts w:ascii="Times New Roman" w:eastAsia="Times New Roman" w:hAnsi="Times New Roman" w:cs="Times New Roman"/>
          <w:sz w:val="24"/>
          <w:szCs w:val="24"/>
          <w:lang w:eastAsia="tr-TR"/>
        </w:rPr>
        <w:t>Öğrenci</w:t>
      </w:r>
      <w:r w:rsidR="004163F6" w:rsidRPr="00250C87">
        <w:rPr>
          <w:rFonts w:ascii="Times New Roman" w:eastAsia="Times New Roman" w:hAnsi="Times New Roman" w:cs="Times New Roman"/>
          <w:sz w:val="24"/>
          <w:szCs w:val="24"/>
          <w:lang w:eastAsia="tr-TR"/>
        </w:rPr>
        <w:t xml:space="preserve"> bildirimler konusunda bir diğer alternatif</w:t>
      </w:r>
      <w:r w:rsidRPr="00250C87">
        <w:rPr>
          <w:rFonts w:ascii="Times New Roman" w:eastAsia="Times New Roman" w:hAnsi="Times New Roman" w:cs="Times New Roman"/>
          <w:sz w:val="24"/>
          <w:szCs w:val="24"/>
          <w:lang w:eastAsia="tr-TR"/>
        </w:rPr>
        <w:t xml:space="preserve"> ise</w:t>
      </w:r>
      <w:r w:rsidR="004163F6" w:rsidRPr="00250C87">
        <w:rPr>
          <w:rFonts w:ascii="Times New Roman" w:eastAsia="Times New Roman" w:hAnsi="Times New Roman" w:cs="Times New Roman"/>
          <w:sz w:val="24"/>
          <w:szCs w:val="24"/>
          <w:lang w:eastAsia="tr-TR"/>
        </w:rPr>
        <w:t xml:space="preserve"> </w:t>
      </w:r>
      <w:r w:rsidRPr="00250C87">
        <w:rPr>
          <w:rFonts w:ascii="Times New Roman" w:eastAsia="Times New Roman" w:hAnsi="Times New Roman" w:cs="Times New Roman"/>
          <w:sz w:val="24"/>
          <w:szCs w:val="24"/>
          <w:lang w:eastAsia="tr-TR"/>
        </w:rPr>
        <w:t>OBS</w:t>
      </w:r>
      <w:r w:rsidR="004163F6" w:rsidRPr="00250C87">
        <w:rPr>
          <w:rFonts w:ascii="Times New Roman" w:eastAsia="Times New Roman" w:hAnsi="Times New Roman" w:cs="Times New Roman"/>
          <w:sz w:val="24"/>
          <w:szCs w:val="24"/>
          <w:lang w:eastAsia="tr-TR"/>
        </w:rPr>
        <w:t xml:space="preserve"> sistemindeki mesaj sistemidir. Öğrenciler bu iletişim portalı sayesinde dersi veren öğretim görevlisi/üyeleriyle direkt ve sürekli olarak iletişime geçebilirler</w:t>
      </w:r>
      <w:r w:rsidRPr="00250C87">
        <w:rPr>
          <w:rFonts w:ascii="Times New Roman" w:eastAsia="Times New Roman" w:hAnsi="Times New Roman" w:cs="Times New Roman"/>
          <w:sz w:val="24"/>
          <w:szCs w:val="24"/>
          <w:lang w:eastAsia="tr-TR"/>
        </w:rPr>
        <w:t xml:space="preserve">. </w:t>
      </w:r>
    </w:p>
    <w:p w14:paraId="43CB2AE6" w14:textId="38D74894" w:rsidR="00E947E2" w:rsidRPr="00250C87" w:rsidRDefault="00142230" w:rsidP="00D043BD">
      <w:pPr>
        <w:spacing w:after="0" w:line="360" w:lineRule="auto"/>
        <w:jc w:val="both"/>
        <w:rPr>
          <w:rFonts w:ascii="Times New Roman" w:eastAsia="Times New Roman" w:hAnsi="Times New Roman" w:cs="Times New Roman"/>
          <w:b/>
          <w:bCs/>
          <w:sz w:val="24"/>
          <w:szCs w:val="24"/>
          <w:lang w:eastAsia="tr-TR"/>
        </w:rPr>
      </w:pPr>
      <w:r w:rsidRPr="00250C87">
        <w:rPr>
          <w:rFonts w:ascii="Times New Roman" w:hAnsi="Times New Roman" w:cs="Times New Roman"/>
          <w:sz w:val="24"/>
          <w:szCs w:val="24"/>
        </w:rPr>
        <w:t xml:space="preserve">Bologna Süreci kapsamında program ve öğrenme çıktılarının tanımlanmasında paydaş görüşlerinin alınmasına özellikle hassasiyet gösterilmektedir. Kurum iç paydaşlarının karar alma ve iyileştirme süreçlerine katılımını sağlamak amacıyla, Üniversitede iç paydaşlar olan öğrenci/mezun ve akademik/idari personele memnuniyet anketleri uygulanmaktadır. Anket sonuçları yöneticiler tarafından değerlendirilmekte ve iyileştirici faaliyetler </w:t>
      </w:r>
      <w:r w:rsidR="000D0DE2">
        <w:rPr>
          <w:rFonts w:ascii="Times New Roman" w:hAnsi="Times New Roman" w:cs="Times New Roman"/>
          <w:sz w:val="24"/>
          <w:szCs w:val="24"/>
        </w:rPr>
        <w:t>yapılmaktadır.</w:t>
      </w:r>
    </w:p>
    <w:p w14:paraId="26779011" w14:textId="77777777" w:rsidR="00781026" w:rsidRDefault="00781026" w:rsidP="004163F6">
      <w:pPr>
        <w:spacing w:after="0" w:line="240" w:lineRule="auto"/>
        <w:jc w:val="both"/>
        <w:rPr>
          <w:rFonts w:ascii="Times New Roman" w:eastAsia="Times New Roman" w:hAnsi="Times New Roman" w:cs="Times New Roman"/>
          <w:b/>
          <w:bCs/>
          <w:sz w:val="20"/>
          <w:szCs w:val="20"/>
          <w:lang w:eastAsia="tr-TR"/>
        </w:rPr>
      </w:pPr>
    </w:p>
    <w:p w14:paraId="215E501C" w14:textId="77777777" w:rsidR="00781026" w:rsidRDefault="00781026" w:rsidP="004163F6">
      <w:pPr>
        <w:spacing w:after="0" w:line="240" w:lineRule="auto"/>
        <w:jc w:val="both"/>
        <w:rPr>
          <w:rFonts w:ascii="Times New Roman" w:eastAsia="Times New Roman" w:hAnsi="Times New Roman" w:cs="Times New Roman"/>
          <w:b/>
          <w:bCs/>
          <w:sz w:val="20"/>
          <w:szCs w:val="20"/>
          <w:lang w:eastAsia="tr-TR"/>
        </w:rPr>
      </w:pPr>
    </w:p>
    <w:p w14:paraId="537E0678" w14:textId="3A3413EB" w:rsidR="004163F6" w:rsidRPr="003F55E5" w:rsidRDefault="00FA5829" w:rsidP="004163F6">
      <w:pPr>
        <w:spacing w:after="0" w:line="240" w:lineRule="auto"/>
        <w:jc w:val="both"/>
        <w:rPr>
          <w:rFonts w:ascii="Times New Roman" w:eastAsia="Times New Roman" w:hAnsi="Times New Roman" w:cs="Times New Roman"/>
          <w:b/>
          <w:bCs/>
          <w:sz w:val="24"/>
          <w:szCs w:val="24"/>
          <w:lang w:eastAsia="tr-TR"/>
        </w:rPr>
      </w:pPr>
      <w:r w:rsidRPr="003F55E5">
        <w:rPr>
          <w:rFonts w:ascii="Times New Roman" w:eastAsia="Times New Roman" w:hAnsi="Times New Roman" w:cs="Times New Roman"/>
          <w:b/>
          <w:bCs/>
          <w:sz w:val="24"/>
          <w:szCs w:val="24"/>
          <w:lang w:eastAsia="tr-TR"/>
        </w:rPr>
        <w:t>Kanıtlar:</w:t>
      </w:r>
    </w:p>
    <w:p w14:paraId="0EC467C8" w14:textId="77777777" w:rsidR="00E947E2" w:rsidRPr="00250C87" w:rsidRDefault="00E947E2" w:rsidP="00E947E2">
      <w:pPr>
        <w:spacing w:after="0" w:line="240" w:lineRule="auto"/>
        <w:rPr>
          <w:rFonts w:ascii="Times New Roman" w:hAnsi="Times New Roman" w:cs="Times New Roman"/>
          <w14:shadow w14:blurRad="50800" w14:dist="38100" w14:dir="5400000" w14:sx="100000" w14:sy="100000" w14:kx="0" w14:ky="0" w14:algn="t">
            <w14:srgbClr w14:val="000000">
              <w14:alpha w14:val="60000"/>
            </w14:srgbClr>
          </w14:shadow>
        </w:rPr>
      </w:pPr>
    </w:p>
    <w:p w14:paraId="34030418" w14:textId="64398C33" w:rsidR="00E947E2" w:rsidRPr="00250C87" w:rsidRDefault="0051308F" w:rsidP="00781026">
      <w:pPr>
        <w:spacing w:after="0" w:line="360" w:lineRule="auto"/>
        <w:rPr>
          <w:rFonts w:ascii="Times New Roman" w:hAnsi="Times New Roman" w:cs="Times New Roman"/>
          <w14:shadow w14:blurRad="50800" w14:dist="38100" w14:dir="5400000" w14:sx="100000" w14:sy="100000" w14:kx="0" w14:ky="0" w14:algn="t">
            <w14:srgbClr w14:val="000000">
              <w14:alpha w14:val="60000"/>
            </w14:srgbClr>
          </w14:shadow>
        </w:rPr>
      </w:pPr>
      <w:hyperlink r:id="rId57" w:history="1">
        <w:r w:rsidR="00E947E2" w:rsidRPr="00250C87">
          <w:rPr>
            <w:rStyle w:val="Kpr"/>
            <w:rFonts w:ascii="Times New Roman" w:hAnsi="Times New Roman" w:cs="Times New Roman"/>
            <w14:shadow w14:blurRad="50800" w14:dist="38100" w14:dir="5400000" w14:sx="100000" w14:sy="100000" w14:kx="0" w14:ky="0" w14:algn="t">
              <w14:srgbClr w14:val="000000">
                <w14:alpha w14:val="60000"/>
              </w14:srgbClr>
            </w14:shadow>
          </w:rPr>
          <w:t>https://pazarcikmyo.ksu.edu.tr/Default.aspx?SId=7552</w:t>
        </w:r>
      </w:hyperlink>
    </w:p>
    <w:p w14:paraId="7E437B2D" w14:textId="5DDB8BCA" w:rsidR="00E947E2" w:rsidRPr="00250C87" w:rsidRDefault="0051308F" w:rsidP="00781026">
      <w:pPr>
        <w:spacing w:after="0" w:line="360" w:lineRule="auto"/>
        <w:rPr>
          <w:rFonts w:ascii="Times New Roman" w:hAnsi="Times New Roman" w:cs="Times New Roman"/>
          <w14:shadow w14:blurRad="50800" w14:dist="38100" w14:dir="5400000" w14:sx="100000" w14:sy="100000" w14:kx="0" w14:ky="0" w14:algn="t">
            <w14:srgbClr w14:val="000000">
              <w14:alpha w14:val="60000"/>
            </w14:srgbClr>
          </w14:shadow>
        </w:rPr>
      </w:pPr>
      <w:hyperlink r:id="rId58" w:history="1">
        <w:r w:rsidR="00E947E2" w:rsidRPr="00250C87">
          <w:rPr>
            <w:rStyle w:val="Kpr"/>
            <w:rFonts w:ascii="Times New Roman" w:hAnsi="Times New Roman" w:cs="Times New Roman"/>
            <w14:shadow w14:blurRad="50800" w14:dist="38100" w14:dir="5400000" w14:sx="100000" w14:sy="100000" w14:kx="0" w14:ky="0" w14:algn="t">
              <w14:srgbClr w14:val="000000">
                <w14:alpha w14:val="60000"/>
              </w14:srgbClr>
            </w14:shadow>
          </w:rPr>
          <w:t>https://obs.ksu.edu.tr/</w:t>
        </w:r>
      </w:hyperlink>
    </w:p>
    <w:p w14:paraId="161670F6" w14:textId="750307BB" w:rsidR="00E947E2" w:rsidRPr="00250C87" w:rsidRDefault="0051308F" w:rsidP="00781026">
      <w:pPr>
        <w:spacing w:after="0" w:line="360" w:lineRule="auto"/>
        <w:rPr>
          <w:rFonts w:ascii="Times New Roman" w:hAnsi="Times New Roman" w:cs="Times New Roman"/>
          <w14:shadow w14:blurRad="50800" w14:dist="38100" w14:dir="5400000" w14:sx="100000" w14:sy="100000" w14:kx="0" w14:ky="0" w14:algn="t">
            <w14:srgbClr w14:val="000000">
              <w14:alpha w14:val="60000"/>
            </w14:srgbClr>
          </w14:shadow>
        </w:rPr>
      </w:pPr>
      <w:hyperlink r:id="rId59" w:history="1">
        <w:r w:rsidR="00E947E2" w:rsidRPr="00250C87">
          <w:rPr>
            <w:rStyle w:val="Kpr"/>
            <w:rFonts w:ascii="Times New Roman" w:hAnsi="Times New Roman" w:cs="Times New Roman"/>
            <w14:shadow w14:blurRad="50800" w14:dist="38100" w14:dir="5400000" w14:sx="100000" w14:sy="100000" w14:kx="0" w14:ky="0" w14:algn="t">
              <w14:srgbClr w14:val="000000">
                <w14:alpha w14:val="60000"/>
              </w14:srgbClr>
            </w14:shadow>
          </w:rPr>
          <w:t>https://uzem.ksu.edu.tr/</w:t>
        </w:r>
      </w:hyperlink>
    </w:p>
    <w:p w14:paraId="4F413720" w14:textId="1C8034E5" w:rsidR="00E947E2" w:rsidRPr="00250C87" w:rsidRDefault="0051308F" w:rsidP="00781026">
      <w:pPr>
        <w:spacing w:after="0" w:line="360" w:lineRule="auto"/>
        <w:rPr>
          <w:rFonts w:ascii="Times New Roman" w:hAnsi="Times New Roman" w:cs="Times New Roman"/>
          <w14:shadow w14:blurRad="50800" w14:dist="38100" w14:dir="5400000" w14:sx="100000" w14:sy="100000" w14:kx="0" w14:ky="0" w14:algn="t">
            <w14:srgbClr w14:val="000000">
              <w14:alpha w14:val="60000"/>
            </w14:srgbClr>
          </w14:shadow>
        </w:rPr>
      </w:pPr>
      <w:hyperlink r:id="rId60" w:history="1">
        <w:r w:rsidR="00142230" w:rsidRPr="00250C87">
          <w:rPr>
            <w:rStyle w:val="Kpr"/>
            <w:rFonts w:ascii="Times New Roman" w:hAnsi="Times New Roman" w:cs="Times New Roman"/>
            <w14:shadow w14:blurRad="50800" w14:dist="38100" w14:dir="5400000" w14:sx="100000" w14:sy="100000" w14:kx="0" w14:ky="0" w14:algn="t">
              <w14:srgbClr w14:val="000000">
                <w14:alpha w14:val="60000"/>
              </w14:srgbClr>
            </w14:shadow>
          </w:rPr>
          <w:t>https://pazarcikmyo.ksu.edu.tr/Default.aspx?SId=21755</w:t>
        </w:r>
      </w:hyperlink>
    </w:p>
    <w:p w14:paraId="7C73C609" w14:textId="77777777" w:rsidR="00414FC9" w:rsidRDefault="00414FC9" w:rsidP="00FE1F1C">
      <w:pPr>
        <w:jc w:val="both"/>
        <w:rPr>
          <w:rFonts w:ascii="Times New Roman" w:hAnsi="Times New Roman" w:cs="Times New Roman"/>
          <w:b/>
          <w:sz w:val="24"/>
          <w:szCs w:val="24"/>
        </w:rPr>
      </w:pPr>
    </w:p>
    <w:p w14:paraId="1C8A9D7B" w14:textId="3A196CE8" w:rsidR="00B7771F" w:rsidRPr="00250C87" w:rsidRDefault="00B7771F" w:rsidP="00FE1F1C">
      <w:pPr>
        <w:jc w:val="both"/>
        <w:rPr>
          <w:rFonts w:ascii="Times New Roman" w:hAnsi="Times New Roman" w:cs="Times New Roman"/>
          <w:b/>
          <w:sz w:val="24"/>
          <w:szCs w:val="24"/>
        </w:rPr>
      </w:pPr>
      <w:r w:rsidRPr="00250C87">
        <w:rPr>
          <w:rFonts w:ascii="Times New Roman" w:hAnsi="Times New Roman" w:cs="Times New Roman"/>
          <w:b/>
          <w:sz w:val="24"/>
          <w:szCs w:val="24"/>
        </w:rPr>
        <w:t>A.4.3. Mezun İlişkileri Yönetimi</w:t>
      </w:r>
    </w:p>
    <w:p w14:paraId="10AB9A88" w14:textId="77777777" w:rsidR="00781026" w:rsidRDefault="00781026" w:rsidP="00D04AAB">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70F07E25" w14:textId="280CDDF4" w:rsidR="00D04AAB" w:rsidRPr="00250C87" w:rsidRDefault="00B86A02" w:rsidP="00D04AAB">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w:t>
      </w:r>
      <w:r w:rsidR="00D04AAB"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üzey: 4</w:t>
      </w:r>
    </w:p>
    <w:p w14:paraId="0E5389DC" w14:textId="77777777" w:rsidR="00781026" w:rsidRDefault="00781026" w:rsidP="009123C1">
      <w:pPr>
        <w:pStyle w:val="Default"/>
        <w:spacing w:line="360" w:lineRule="auto"/>
        <w:jc w:val="both"/>
        <w:rPr>
          <w:rFonts w:ascii="Times New Roman" w:hAnsi="Times New Roman" w:cs="Times New Roman"/>
          <w:i/>
          <w:iCs/>
          <w:color w:val="auto"/>
          <w14:shadow w14:blurRad="50800" w14:dist="38100" w14:dir="5400000" w14:sx="100000" w14:sy="100000" w14:kx="0" w14:ky="0" w14:algn="t">
            <w14:srgbClr w14:val="000000">
              <w14:alpha w14:val="60000"/>
            </w14:srgbClr>
          </w14:shadow>
        </w:rPr>
      </w:pPr>
    </w:p>
    <w:p w14:paraId="552437F1" w14:textId="2254126C" w:rsidR="00D04AAB" w:rsidRPr="00250C87" w:rsidRDefault="00D04AAB" w:rsidP="009123C1">
      <w:pPr>
        <w:pStyle w:val="Default"/>
        <w:spacing w:line="360" w:lineRule="auto"/>
        <w:jc w:val="both"/>
        <w:rPr>
          <w:rFonts w:ascii="Times New Roman" w:hAnsi="Times New Roman" w:cs="Times New Roman"/>
          <w:i/>
          <w:iCs/>
          <w:color w:val="auto"/>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color w:val="auto"/>
          <w14:shadow w14:blurRad="50800" w14:dist="38100" w14:dir="5400000" w14:sx="100000" w14:sy="100000" w14:kx="0" w14:ky="0" w14:algn="t">
            <w14:srgbClr w14:val="000000">
              <w14:alpha w14:val="60000"/>
            </w14:srgbClr>
          </w14:shadow>
        </w:rPr>
        <w:t>Mezun izleme sistemi uygulamaları izlenmekte ve ihtiyaçlar doğrultusunda programlarda güncellemeler yapılmaktadır.</w:t>
      </w:r>
    </w:p>
    <w:p w14:paraId="698304F8" w14:textId="77777777" w:rsidR="00D04AAB" w:rsidRPr="00250C87" w:rsidRDefault="00D04AAB" w:rsidP="009123C1">
      <w:pPr>
        <w:pStyle w:val="Default"/>
        <w:spacing w:line="360" w:lineRule="auto"/>
        <w:jc w:val="both"/>
        <w:rPr>
          <w:rFonts w:ascii="Times New Roman" w:hAnsi="Times New Roman" w:cs="Times New Roman"/>
          <w:i/>
          <w:iCs/>
          <w:color w:val="auto"/>
          <w14:shadow w14:blurRad="50800" w14:dist="38100" w14:dir="5400000" w14:sx="100000" w14:sy="100000" w14:kx="0" w14:ky="0" w14:algn="t">
            <w14:srgbClr w14:val="000000">
              <w14:alpha w14:val="60000"/>
            </w14:srgbClr>
          </w14:shadow>
        </w:rPr>
      </w:pPr>
    </w:p>
    <w:p w14:paraId="626297ED" w14:textId="69203C3C" w:rsidR="00D04AAB" w:rsidRPr="00250C87" w:rsidRDefault="004F0728" w:rsidP="009123C1">
      <w:pPr>
        <w:spacing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Yüksekokulumuzda</w:t>
      </w:r>
      <w:r w:rsidR="00912B0D" w:rsidRPr="00250C87">
        <w:rPr>
          <w:rFonts w:ascii="Times New Roman" w:hAnsi="Times New Roman" w:cs="Times New Roman"/>
          <w:color w:val="000000"/>
          <w:sz w:val="24"/>
          <w:szCs w:val="24"/>
        </w:rPr>
        <w:t xml:space="preserve"> </w:t>
      </w:r>
      <w:r w:rsidR="00D04AAB" w:rsidRPr="00250C87">
        <w:rPr>
          <w:rFonts w:ascii="Times New Roman" w:hAnsi="Times New Roman" w:cs="Times New Roman"/>
          <w:color w:val="000000"/>
          <w:sz w:val="24"/>
          <w:szCs w:val="24"/>
        </w:rPr>
        <w:t>yürütülen tüm süreçlerle ilişkili olarak paydaşların süreçlere ve karar alma mekanizmalarına katılımı sağlanm</w:t>
      </w:r>
      <w:r w:rsidRPr="00250C87">
        <w:rPr>
          <w:rFonts w:ascii="Times New Roman" w:hAnsi="Times New Roman" w:cs="Times New Roman"/>
          <w:color w:val="000000"/>
          <w:sz w:val="24"/>
          <w:szCs w:val="24"/>
        </w:rPr>
        <w:t>akta</w:t>
      </w:r>
      <w:r w:rsidR="00D04AAB" w:rsidRPr="00250C87">
        <w:rPr>
          <w:rFonts w:ascii="Times New Roman" w:hAnsi="Times New Roman" w:cs="Times New Roman"/>
          <w:color w:val="000000"/>
          <w:sz w:val="24"/>
          <w:szCs w:val="24"/>
        </w:rPr>
        <w:t xml:space="preserve"> ve bu etkileşimden bazı uygulama sonuçları elde edilm</w:t>
      </w:r>
      <w:r w:rsidRPr="00250C87">
        <w:rPr>
          <w:rFonts w:ascii="Times New Roman" w:hAnsi="Times New Roman" w:cs="Times New Roman"/>
          <w:color w:val="000000"/>
          <w:sz w:val="24"/>
          <w:szCs w:val="24"/>
        </w:rPr>
        <w:t>ektedir</w:t>
      </w:r>
      <w:r w:rsidR="00D04AAB" w:rsidRPr="00250C87">
        <w:rPr>
          <w:rFonts w:ascii="Times New Roman" w:hAnsi="Times New Roman" w:cs="Times New Roman"/>
          <w:color w:val="000000"/>
          <w:sz w:val="24"/>
          <w:szCs w:val="24"/>
        </w:rPr>
        <w:t xml:space="preserve">. Ancak tüm bu uygulamalar kurumdaki bütüncül kalite yönetimi kapsamında bu uygulamaların sonuçları </w:t>
      </w:r>
      <w:r w:rsidR="00912B0D" w:rsidRPr="00250C87">
        <w:rPr>
          <w:rFonts w:ascii="Times New Roman" w:hAnsi="Times New Roman" w:cs="Times New Roman"/>
          <w:color w:val="000000"/>
          <w:sz w:val="24"/>
          <w:szCs w:val="24"/>
        </w:rPr>
        <w:t xml:space="preserve">tam olarak </w:t>
      </w:r>
      <w:r w:rsidR="009123C1" w:rsidRPr="00250C87">
        <w:rPr>
          <w:rFonts w:ascii="Times New Roman" w:hAnsi="Times New Roman" w:cs="Times New Roman"/>
          <w:color w:val="000000"/>
          <w:sz w:val="24"/>
          <w:szCs w:val="24"/>
        </w:rPr>
        <w:t>izle</w:t>
      </w:r>
      <w:r w:rsidR="009123C1">
        <w:rPr>
          <w:rFonts w:ascii="Times New Roman" w:hAnsi="Times New Roman" w:cs="Times New Roman"/>
          <w:color w:val="000000"/>
          <w:sz w:val="24"/>
          <w:szCs w:val="24"/>
        </w:rPr>
        <w:t>n</w:t>
      </w:r>
      <w:r w:rsidR="009123C1" w:rsidRPr="00250C87">
        <w:rPr>
          <w:rFonts w:ascii="Times New Roman" w:hAnsi="Times New Roman" w:cs="Times New Roman"/>
          <w:color w:val="000000"/>
          <w:sz w:val="24"/>
          <w:szCs w:val="24"/>
        </w:rPr>
        <w:t>memektedir</w:t>
      </w:r>
      <w:r w:rsidR="00D04AAB" w:rsidRPr="00250C87">
        <w:rPr>
          <w:rFonts w:ascii="Times New Roman" w:hAnsi="Times New Roman" w:cs="Times New Roman"/>
          <w:color w:val="000000"/>
          <w:sz w:val="24"/>
          <w:szCs w:val="24"/>
        </w:rPr>
        <w:t xml:space="preserve">. </w:t>
      </w:r>
    </w:p>
    <w:p w14:paraId="7B6B4645" w14:textId="77777777" w:rsidR="00D04AAB" w:rsidRPr="00250C87" w:rsidRDefault="00D04AAB" w:rsidP="009123C1">
      <w:pPr>
        <w:spacing w:after="0" w:line="360" w:lineRule="auto"/>
        <w:jc w:val="both"/>
        <w:rPr>
          <w:rFonts w:ascii="Times New Roman" w:hAnsi="Times New Roman" w:cs="Times New Roman"/>
          <w:color w:val="000000"/>
          <w:sz w:val="24"/>
          <w:szCs w:val="24"/>
        </w:rPr>
      </w:pPr>
    </w:p>
    <w:p w14:paraId="202512EC" w14:textId="0189967F" w:rsidR="004F0728" w:rsidRPr="00250C87" w:rsidRDefault="00D04AAB" w:rsidP="009123C1">
      <w:pPr>
        <w:spacing w:after="0" w:line="360" w:lineRule="auto"/>
        <w:jc w:val="both"/>
        <w:rPr>
          <w:rFonts w:ascii="Times New Roman" w:hAnsi="Times New Roman" w:cs="Times New Roman"/>
          <w:sz w:val="24"/>
          <w:szCs w:val="24"/>
        </w:rPr>
      </w:pPr>
      <w:r w:rsidRPr="00250C87">
        <w:rPr>
          <w:rFonts w:ascii="Times New Roman" w:hAnsi="Times New Roman" w:cs="Times New Roman"/>
          <w:color w:val="000000"/>
          <w:sz w:val="24"/>
          <w:szCs w:val="24"/>
        </w:rPr>
        <w:t xml:space="preserve">İşverenler, meslek örgütleri, öğrenci velileri, kamu kurum ve kuruluşları, özel sektör kuruluşları ve sivil toplum kuruluşları gibi kitlelerden oluşan dış paydaşlar grubunda yer alan mezunlarımız </w:t>
      </w:r>
      <w:r w:rsidRPr="00250C87">
        <w:rPr>
          <w:rFonts w:ascii="Times New Roman" w:hAnsi="Times New Roman" w:cs="Times New Roman"/>
          <w:sz w:val="24"/>
          <w:szCs w:val="24"/>
        </w:rPr>
        <w:t>vesilesi ile kalite kavramını içselleştirerek eğitim kalitesinin yükseltilmesi hedeflen</w:t>
      </w:r>
      <w:r w:rsidR="004F0728" w:rsidRPr="00250C87">
        <w:rPr>
          <w:rFonts w:ascii="Times New Roman" w:hAnsi="Times New Roman" w:cs="Times New Roman"/>
          <w:sz w:val="24"/>
          <w:szCs w:val="24"/>
        </w:rPr>
        <w:t>mektedir.</w:t>
      </w:r>
      <w:r w:rsidRPr="00250C87">
        <w:rPr>
          <w:rFonts w:ascii="Times New Roman" w:hAnsi="Times New Roman" w:cs="Times New Roman"/>
          <w:sz w:val="24"/>
          <w:szCs w:val="24"/>
        </w:rPr>
        <w:t xml:space="preserve"> </w:t>
      </w:r>
    </w:p>
    <w:p w14:paraId="2B616B28" w14:textId="77777777" w:rsidR="004F0728" w:rsidRPr="00250C87" w:rsidRDefault="004F0728" w:rsidP="009123C1">
      <w:pPr>
        <w:spacing w:after="0" w:line="360" w:lineRule="auto"/>
        <w:jc w:val="both"/>
        <w:rPr>
          <w:rFonts w:ascii="Times New Roman" w:hAnsi="Times New Roman" w:cs="Times New Roman"/>
          <w:sz w:val="24"/>
          <w:szCs w:val="24"/>
        </w:rPr>
      </w:pPr>
    </w:p>
    <w:p w14:paraId="57AA709D" w14:textId="58C07940" w:rsidR="00D04AAB" w:rsidRPr="00250C87" w:rsidRDefault="004F0728" w:rsidP="009123C1">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D04AAB" w:rsidRPr="00250C87">
        <w:rPr>
          <w:rFonts w:ascii="Times New Roman" w:hAnsi="Times New Roman" w:cs="Times New Roman"/>
          <w:sz w:val="24"/>
          <w:szCs w:val="24"/>
        </w:rPr>
        <w:t xml:space="preserve">, </w:t>
      </w:r>
      <w:r w:rsidRPr="00250C87">
        <w:rPr>
          <w:rFonts w:ascii="Times New Roman" w:hAnsi="Times New Roman" w:cs="Times New Roman"/>
          <w:sz w:val="24"/>
          <w:szCs w:val="24"/>
        </w:rPr>
        <w:t>Ü</w:t>
      </w:r>
      <w:r w:rsidR="00D04AAB" w:rsidRPr="00250C87">
        <w:rPr>
          <w:rFonts w:ascii="Times New Roman" w:hAnsi="Times New Roman" w:cs="Times New Roman"/>
          <w:sz w:val="24"/>
          <w:szCs w:val="24"/>
        </w:rPr>
        <w:t>niversite</w:t>
      </w:r>
      <w:r w:rsidRPr="00250C87">
        <w:rPr>
          <w:rFonts w:ascii="Times New Roman" w:hAnsi="Times New Roman" w:cs="Times New Roman"/>
          <w:sz w:val="24"/>
          <w:szCs w:val="24"/>
        </w:rPr>
        <w:t>miz Mezun Bilgi Sistemini</w:t>
      </w:r>
      <w:r w:rsidR="00D04AAB" w:rsidRPr="00250C87">
        <w:rPr>
          <w:rFonts w:ascii="Times New Roman" w:hAnsi="Times New Roman" w:cs="Times New Roman"/>
          <w:sz w:val="24"/>
          <w:szCs w:val="24"/>
        </w:rPr>
        <w:t xml:space="preserve"> izlemektedir. Ayrıca ulaşılacak mezunlarımızla yapılacak olan </w:t>
      </w:r>
      <w:r w:rsidR="009123C1">
        <w:rPr>
          <w:rFonts w:ascii="Times New Roman" w:hAnsi="Times New Roman" w:cs="Times New Roman"/>
          <w:sz w:val="24"/>
          <w:szCs w:val="24"/>
        </w:rPr>
        <w:t>görüşmelerde</w:t>
      </w:r>
      <w:r w:rsidR="00D04AAB" w:rsidRPr="00250C87">
        <w:rPr>
          <w:rFonts w:ascii="Times New Roman" w:hAnsi="Times New Roman" w:cs="Times New Roman"/>
          <w:sz w:val="24"/>
          <w:szCs w:val="24"/>
        </w:rPr>
        <w:t xml:space="preserve"> iç ve dış paydaşlar arasında iyileştirme yapılması planlanmaktadır. </w:t>
      </w:r>
    </w:p>
    <w:p w14:paraId="30B7A336" w14:textId="14D7DF72" w:rsidR="00544F16" w:rsidRDefault="00544F16" w:rsidP="009123C1">
      <w:pPr>
        <w:autoSpaceDE w:val="0"/>
        <w:autoSpaceDN w:val="0"/>
        <w:adjustRightInd w:val="0"/>
        <w:spacing w:after="0" w:line="360" w:lineRule="auto"/>
        <w:jc w:val="both"/>
        <w:rPr>
          <w:rFonts w:ascii="Times New Roman" w:hAnsi="Times New Roman" w:cs="Times New Roman"/>
          <w:b/>
          <w:bCs/>
          <w:sz w:val="20"/>
          <w:szCs w:val="20"/>
        </w:rPr>
      </w:pPr>
    </w:p>
    <w:p w14:paraId="38A3E1C5" w14:textId="021915BE" w:rsidR="002A71A5" w:rsidRDefault="002A71A5" w:rsidP="009123C1">
      <w:pPr>
        <w:autoSpaceDE w:val="0"/>
        <w:autoSpaceDN w:val="0"/>
        <w:adjustRightInd w:val="0"/>
        <w:spacing w:after="0" w:line="360" w:lineRule="auto"/>
        <w:jc w:val="both"/>
        <w:rPr>
          <w:rFonts w:ascii="Times New Roman" w:hAnsi="Times New Roman" w:cs="Times New Roman"/>
          <w:b/>
          <w:bCs/>
          <w:sz w:val="20"/>
          <w:szCs w:val="20"/>
        </w:rPr>
      </w:pPr>
    </w:p>
    <w:p w14:paraId="1763BEF7" w14:textId="68A1D243" w:rsidR="002A71A5" w:rsidRDefault="002A71A5" w:rsidP="009123C1">
      <w:pPr>
        <w:autoSpaceDE w:val="0"/>
        <w:autoSpaceDN w:val="0"/>
        <w:adjustRightInd w:val="0"/>
        <w:spacing w:after="0" w:line="360" w:lineRule="auto"/>
        <w:jc w:val="both"/>
        <w:rPr>
          <w:rFonts w:ascii="Times New Roman" w:hAnsi="Times New Roman" w:cs="Times New Roman"/>
          <w:b/>
          <w:bCs/>
          <w:sz w:val="20"/>
          <w:szCs w:val="20"/>
        </w:rPr>
      </w:pPr>
    </w:p>
    <w:p w14:paraId="230C3E97" w14:textId="77777777" w:rsidR="002A71A5" w:rsidRPr="00250C87" w:rsidRDefault="002A71A5" w:rsidP="009123C1">
      <w:pPr>
        <w:autoSpaceDE w:val="0"/>
        <w:autoSpaceDN w:val="0"/>
        <w:adjustRightInd w:val="0"/>
        <w:spacing w:after="0" w:line="360" w:lineRule="auto"/>
        <w:jc w:val="both"/>
        <w:rPr>
          <w:rFonts w:ascii="Times New Roman" w:hAnsi="Times New Roman" w:cs="Times New Roman"/>
          <w:b/>
          <w:bCs/>
          <w:sz w:val="20"/>
          <w:szCs w:val="20"/>
        </w:rPr>
      </w:pPr>
    </w:p>
    <w:p w14:paraId="40AF130C" w14:textId="12F4DF50" w:rsidR="00D04AAB" w:rsidRPr="003F55E5" w:rsidRDefault="00D04AAB" w:rsidP="009123C1">
      <w:pPr>
        <w:autoSpaceDE w:val="0"/>
        <w:autoSpaceDN w:val="0"/>
        <w:adjustRightInd w:val="0"/>
        <w:spacing w:after="0" w:line="360" w:lineRule="auto"/>
        <w:jc w:val="both"/>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177A8F4D" w14:textId="77777777" w:rsidR="00D04AAB" w:rsidRPr="00250C87" w:rsidRDefault="00D04AAB" w:rsidP="009123C1">
      <w:pPr>
        <w:autoSpaceDE w:val="0"/>
        <w:autoSpaceDN w:val="0"/>
        <w:adjustRightInd w:val="0"/>
        <w:spacing w:after="0" w:line="360" w:lineRule="auto"/>
        <w:jc w:val="both"/>
        <w:rPr>
          <w:rFonts w:ascii="Times New Roman" w:hAnsi="Times New Roman" w:cs="Times New Roman"/>
          <w:sz w:val="20"/>
          <w:szCs w:val="20"/>
        </w:rPr>
      </w:pPr>
    </w:p>
    <w:p w14:paraId="774FB33A" w14:textId="50BFF32B" w:rsidR="00357AB9" w:rsidRPr="00250C87" w:rsidRDefault="0051308F" w:rsidP="009123C1">
      <w:pPr>
        <w:spacing w:after="0" w:line="360" w:lineRule="auto"/>
        <w:jc w:val="both"/>
        <w:rPr>
          <w:rFonts w:ascii="Times New Roman" w:hAnsi="Times New Roman" w:cs="Times New Roman"/>
          <w:sz w:val="24"/>
          <w:szCs w:val="24"/>
        </w:rPr>
      </w:pPr>
      <w:hyperlink r:id="rId61" w:history="1">
        <w:r w:rsidR="004F0728" w:rsidRPr="00250C87">
          <w:rPr>
            <w:rStyle w:val="Kpr"/>
            <w:rFonts w:ascii="Times New Roman" w:hAnsi="Times New Roman" w:cs="Times New Roman"/>
            <w:sz w:val="24"/>
            <w:szCs w:val="24"/>
          </w:rPr>
          <w:t>https://obs.ksu.edu.tr/oibs/kariyer/</w:t>
        </w:r>
      </w:hyperlink>
    </w:p>
    <w:p w14:paraId="1A46B642" w14:textId="6209E578" w:rsidR="004F0728" w:rsidRPr="00250C87" w:rsidRDefault="0051308F" w:rsidP="009123C1">
      <w:pPr>
        <w:spacing w:after="0" w:line="360" w:lineRule="auto"/>
        <w:jc w:val="both"/>
        <w:rPr>
          <w:rFonts w:ascii="Times New Roman" w:hAnsi="Times New Roman" w:cs="Times New Roman"/>
          <w:sz w:val="24"/>
          <w:szCs w:val="24"/>
        </w:rPr>
      </w:pPr>
      <w:hyperlink r:id="rId62" w:history="1">
        <w:r w:rsidR="00657D9D" w:rsidRPr="00250C87">
          <w:rPr>
            <w:rStyle w:val="Kpr"/>
            <w:rFonts w:ascii="Times New Roman" w:hAnsi="Times New Roman" w:cs="Times New Roman"/>
            <w:sz w:val="24"/>
            <w:szCs w:val="24"/>
          </w:rPr>
          <w:t>https://obs.ksu.edu.tr/oibs/kariyer/</w:t>
        </w:r>
      </w:hyperlink>
    </w:p>
    <w:p w14:paraId="25EA6133" w14:textId="31663728" w:rsidR="00657D9D" w:rsidRPr="00250C87" w:rsidRDefault="0051308F" w:rsidP="009123C1">
      <w:pPr>
        <w:spacing w:after="0" w:line="360" w:lineRule="auto"/>
        <w:jc w:val="both"/>
        <w:rPr>
          <w:rFonts w:ascii="Times New Roman" w:hAnsi="Times New Roman" w:cs="Times New Roman"/>
          <w:sz w:val="24"/>
          <w:szCs w:val="24"/>
        </w:rPr>
      </w:pPr>
      <w:hyperlink r:id="rId63" w:history="1">
        <w:r w:rsidR="00447966" w:rsidRPr="00250C87">
          <w:rPr>
            <w:rStyle w:val="Kpr"/>
            <w:rFonts w:ascii="Times New Roman" w:hAnsi="Times New Roman" w:cs="Times New Roman"/>
            <w:sz w:val="24"/>
            <w:szCs w:val="24"/>
          </w:rPr>
          <w:t>https://pazarcikmyo.ksu.edu.tr/Default.aspx?SId=21755</w:t>
        </w:r>
      </w:hyperlink>
    </w:p>
    <w:p w14:paraId="0978977E" w14:textId="77777777" w:rsidR="00447966" w:rsidRPr="00250C87" w:rsidRDefault="00447966" w:rsidP="009123C1">
      <w:pPr>
        <w:spacing w:after="0" w:line="360" w:lineRule="auto"/>
        <w:jc w:val="both"/>
        <w:rPr>
          <w:rFonts w:ascii="Times New Roman" w:hAnsi="Times New Roman" w:cs="Times New Roman"/>
          <w:b/>
          <w:sz w:val="24"/>
          <w:szCs w:val="24"/>
        </w:rPr>
      </w:pPr>
    </w:p>
    <w:p w14:paraId="3B538887" w14:textId="0EA972D8" w:rsidR="004F0728" w:rsidRPr="00250C87" w:rsidRDefault="004F0728" w:rsidP="00FE1F1C">
      <w:pPr>
        <w:jc w:val="both"/>
        <w:rPr>
          <w:rFonts w:ascii="Times New Roman" w:hAnsi="Times New Roman" w:cs="Times New Roman"/>
          <w:b/>
          <w:sz w:val="24"/>
          <w:szCs w:val="24"/>
        </w:rPr>
      </w:pPr>
    </w:p>
    <w:p w14:paraId="15A78D1B" w14:textId="4612086F" w:rsidR="004F0728" w:rsidRPr="00250C87" w:rsidRDefault="004F0728" w:rsidP="00FE1F1C">
      <w:pPr>
        <w:jc w:val="both"/>
        <w:rPr>
          <w:rFonts w:ascii="Times New Roman" w:hAnsi="Times New Roman" w:cs="Times New Roman"/>
          <w:b/>
          <w:sz w:val="24"/>
          <w:szCs w:val="24"/>
        </w:rPr>
      </w:pPr>
    </w:p>
    <w:p w14:paraId="3CDA716D" w14:textId="233E3A0B" w:rsidR="004F0728" w:rsidRPr="00250C87" w:rsidRDefault="004F0728" w:rsidP="00FE1F1C">
      <w:pPr>
        <w:jc w:val="both"/>
        <w:rPr>
          <w:rFonts w:ascii="Times New Roman" w:hAnsi="Times New Roman" w:cs="Times New Roman"/>
          <w:b/>
          <w:sz w:val="24"/>
          <w:szCs w:val="24"/>
        </w:rPr>
      </w:pPr>
    </w:p>
    <w:p w14:paraId="1A61A067" w14:textId="2E43BA52" w:rsidR="00357AB9" w:rsidRPr="00250C87" w:rsidRDefault="00357AB9" w:rsidP="00FE1F1C">
      <w:pPr>
        <w:jc w:val="both"/>
        <w:rPr>
          <w:rFonts w:ascii="Times New Roman" w:hAnsi="Times New Roman" w:cs="Times New Roman"/>
          <w:b/>
          <w:sz w:val="24"/>
          <w:szCs w:val="24"/>
        </w:rPr>
      </w:pPr>
      <w:r w:rsidRPr="00250C87">
        <w:rPr>
          <w:rFonts w:ascii="Times New Roman" w:hAnsi="Times New Roman" w:cs="Times New Roman"/>
          <w:b/>
          <w:sz w:val="24"/>
          <w:szCs w:val="24"/>
        </w:rPr>
        <w:lastRenderedPageBreak/>
        <w:t>A.5. Uluslararasılaşma</w:t>
      </w:r>
    </w:p>
    <w:p w14:paraId="090B5B0D" w14:textId="77777777" w:rsidR="002A71A5" w:rsidRDefault="002A71A5" w:rsidP="00FE1F1C">
      <w:pPr>
        <w:jc w:val="both"/>
        <w:rPr>
          <w:rFonts w:ascii="Times New Roman" w:hAnsi="Times New Roman" w:cs="Times New Roman"/>
          <w:b/>
          <w:sz w:val="24"/>
          <w:szCs w:val="24"/>
        </w:rPr>
      </w:pPr>
    </w:p>
    <w:p w14:paraId="46F7D924" w14:textId="27C9F010" w:rsidR="001D30E5" w:rsidRPr="00250C87" w:rsidRDefault="00357AB9" w:rsidP="00FE1F1C">
      <w:pPr>
        <w:jc w:val="both"/>
        <w:rPr>
          <w:rFonts w:ascii="Times New Roman" w:hAnsi="Times New Roman" w:cs="Times New Roman"/>
          <w:b/>
          <w:sz w:val="24"/>
          <w:szCs w:val="24"/>
        </w:rPr>
      </w:pPr>
      <w:r w:rsidRPr="00250C87">
        <w:rPr>
          <w:rFonts w:ascii="Times New Roman" w:hAnsi="Times New Roman" w:cs="Times New Roman"/>
          <w:b/>
          <w:sz w:val="24"/>
          <w:szCs w:val="24"/>
        </w:rPr>
        <w:t>A.5.1. Uluslararasılaşma Süreçlerinin Yönetimi</w:t>
      </w:r>
    </w:p>
    <w:p w14:paraId="7C32C20F" w14:textId="77777777" w:rsidR="002A71A5" w:rsidRDefault="002A71A5" w:rsidP="000446C8">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1BBDFED3" w14:textId="13B0AEE8" w:rsidR="000446C8" w:rsidRPr="00250C87" w:rsidRDefault="004F0728" w:rsidP="009123C1">
      <w:pPr>
        <w:spacing w:after="0" w:line="36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Düzey: 2</w:t>
      </w:r>
    </w:p>
    <w:p w14:paraId="62E5B2BA" w14:textId="7881E82D" w:rsidR="000446C8" w:rsidRPr="00250C87" w:rsidRDefault="004F0728" w:rsidP="009123C1">
      <w:pPr>
        <w:autoSpaceDE w:val="0"/>
        <w:autoSpaceDN w:val="0"/>
        <w:adjustRightInd w:val="0"/>
        <w:spacing w:after="0" w:line="360" w:lineRule="auto"/>
        <w:jc w:val="both"/>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Planlama ve süreç tanımları konusuna çalışmalar yapılmakta ancak herhangi bir uygulama </w:t>
      </w:r>
      <w:r w:rsidR="008A5825"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ya d</w:t>
      </w: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a mekanizma </w:t>
      </w:r>
      <w:r w:rsidR="009123C1"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henüz </w:t>
      </w: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bulunmamaktadır. </w:t>
      </w:r>
    </w:p>
    <w:p w14:paraId="21066DC0" w14:textId="77777777" w:rsidR="000446C8" w:rsidRPr="00250C87" w:rsidRDefault="000446C8" w:rsidP="009123C1">
      <w:pPr>
        <w:autoSpaceDE w:val="0"/>
        <w:autoSpaceDN w:val="0"/>
        <w:adjustRightInd w:val="0"/>
        <w:spacing w:after="0" w:line="360" w:lineRule="auto"/>
        <w:jc w:val="both"/>
        <w:rPr>
          <w:rFonts w:ascii="Times New Roman" w:hAnsi="Times New Roman" w:cs="Times New Roman"/>
          <w:iCs/>
          <w:sz w:val="24"/>
          <w:szCs w:val="24"/>
          <w14:shadow w14:blurRad="50800" w14:dist="38100" w14:dir="5400000" w14:sx="100000" w14:sy="100000" w14:kx="0" w14:ky="0" w14:algn="t">
            <w14:srgbClr w14:val="000000">
              <w14:alpha w14:val="60000"/>
            </w14:srgbClr>
          </w14:shadow>
        </w:rPr>
      </w:pPr>
    </w:p>
    <w:p w14:paraId="2F8E929C" w14:textId="6C9BF355" w:rsidR="008A5825" w:rsidRPr="00250C87" w:rsidRDefault="008A5825" w:rsidP="009123C1">
      <w:pPr>
        <w:autoSpaceDE w:val="0"/>
        <w:autoSpaceDN w:val="0"/>
        <w:adjustRightInd w:val="0"/>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Yüksekokulumuzda</w:t>
      </w:r>
      <w:r w:rsidR="000446C8" w:rsidRPr="00250C87">
        <w:rPr>
          <w:rFonts w:ascii="Times New Roman" w:hAnsi="Times New Roman" w:cs="Times New Roman"/>
          <w:sz w:val="24"/>
          <w:szCs w:val="24"/>
        </w:rPr>
        <w:t xml:space="preserve"> uluslararasılaşma ile ilgili politikalar; küresel, bölgesel, ulusal ve kurumsal </w:t>
      </w:r>
      <w:r w:rsidR="009123C1">
        <w:rPr>
          <w:rFonts w:ascii="Times New Roman" w:hAnsi="Times New Roman" w:cs="Times New Roman"/>
          <w:sz w:val="24"/>
          <w:szCs w:val="24"/>
        </w:rPr>
        <w:t>anlamda</w:t>
      </w:r>
      <w:r w:rsidR="000446C8" w:rsidRPr="00250C87">
        <w:rPr>
          <w:rFonts w:ascii="Times New Roman" w:hAnsi="Times New Roman" w:cs="Times New Roman"/>
          <w:sz w:val="24"/>
          <w:szCs w:val="24"/>
        </w:rPr>
        <w:t xml:space="preserve"> oluşturulmaya çalışılmaktadır. Küresel </w:t>
      </w:r>
      <w:r w:rsidR="009123C1">
        <w:rPr>
          <w:rFonts w:ascii="Times New Roman" w:hAnsi="Times New Roman" w:cs="Times New Roman"/>
          <w:sz w:val="24"/>
          <w:szCs w:val="24"/>
        </w:rPr>
        <w:t>anlamda</w:t>
      </w:r>
      <w:r w:rsidR="000446C8" w:rsidRPr="00250C87">
        <w:rPr>
          <w:rFonts w:ascii="Times New Roman" w:hAnsi="Times New Roman" w:cs="Times New Roman"/>
          <w:sz w:val="24"/>
          <w:szCs w:val="24"/>
        </w:rPr>
        <w:t xml:space="preserve">, </w:t>
      </w:r>
      <w:r w:rsidRPr="00250C87">
        <w:rPr>
          <w:rFonts w:ascii="Times New Roman" w:hAnsi="Times New Roman" w:cs="Times New Roman"/>
          <w:sz w:val="24"/>
          <w:szCs w:val="24"/>
        </w:rPr>
        <w:t>Yüksekokulumuzun</w:t>
      </w:r>
      <w:r w:rsidR="00BB0033" w:rsidRPr="00250C87">
        <w:rPr>
          <w:rFonts w:ascii="Times New Roman" w:hAnsi="Times New Roman" w:cs="Times New Roman"/>
          <w:sz w:val="24"/>
          <w:szCs w:val="24"/>
        </w:rPr>
        <w:t xml:space="preserve"> </w:t>
      </w:r>
      <w:r w:rsidR="000446C8" w:rsidRPr="00250C87">
        <w:rPr>
          <w:rFonts w:ascii="Times New Roman" w:hAnsi="Times New Roman" w:cs="Times New Roman"/>
          <w:sz w:val="24"/>
          <w:szCs w:val="24"/>
        </w:rPr>
        <w:t>eğitim ile ilgili uluslararası kuruluşların (Akreditasyon Kuruluşları, OECD, UNESCO vb.) rapor ve söylemlerine uygun hareket etme anlayışı</w:t>
      </w:r>
      <w:r w:rsidR="00BB0033" w:rsidRPr="00250C87">
        <w:rPr>
          <w:rFonts w:ascii="Times New Roman" w:hAnsi="Times New Roman" w:cs="Times New Roman"/>
          <w:sz w:val="24"/>
          <w:szCs w:val="24"/>
        </w:rPr>
        <w:t xml:space="preserve"> vardır</w:t>
      </w:r>
      <w:r w:rsidRPr="00250C87">
        <w:rPr>
          <w:rFonts w:ascii="Times New Roman" w:hAnsi="Times New Roman" w:cs="Times New Roman"/>
          <w:sz w:val="24"/>
          <w:szCs w:val="24"/>
        </w:rPr>
        <w:t xml:space="preserve">. Bu bağlamda Yüksekokulumuz; </w:t>
      </w:r>
      <w:r w:rsidR="000446C8" w:rsidRPr="00250C87">
        <w:rPr>
          <w:rFonts w:ascii="Times New Roman" w:hAnsi="Times New Roman" w:cs="Times New Roman"/>
          <w:sz w:val="24"/>
          <w:szCs w:val="24"/>
        </w:rPr>
        <w:t>uluslararasılaşma politikası gereğin</w:t>
      </w:r>
      <w:r w:rsidRPr="00250C87">
        <w:rPr>
          <w:rFonts w:ascii="Times New Roman" w:hAnsi="Times New Roman" w:cs="Times New Roman"/>
          <w:sz w:val="24"/>
          <w:szCs w:val="24"/>
        </w:rPr>
        <w:t>c</w:t>
      </w:r>
      <w:r w:rsidR="000446C8" w:rsidRPr="00250C87">
        <w:rPr>
          <w:rFonts w:ascii="Times New Roman" w:hAnsi="Times New Roman" w:cs="Times New Roman"/>
          <w:sz w:val="24"/>
          <w:szCs w:val="24"/>
        </w:rPr>
        <w:t xml:space="preserve">e hâlihazırdaki </w:t>
      </w:r>
      <w:r w:rsidR="002A71A5">
        <w:rPr>
          <w:rFonts w:ascii="Times New Roman" w:hAnsi="Times New Roman" w:cs="Times New Roman"/>
          <w:sz w:val="24"/>
          <w:szCs w:val="24"/>
        </w:rPr>
        <w:t xml:space="preserve">yabancı </w:t>
      </w:r>
      <w:r w:rsidR="000446C8" w:rsidRPr="00250C87">
        <w:rPr>
          <w:rFonts w:ascii="Times New Roman" w:hAnsi="Times New Roman" w:cs="Times New Roman"/>
          <w:sz w:val="24"/>
          <w:szCs w:val="24"/>
        </w:rPr>
        <w:t>öğ</w:t>
      </w:r>
      <w:r w:rsidR="002A71A5">
        <w:rPr>
          <w:rFonts w:ascii="Times New Roman" w:hAnsi="Times New Roman" w:cs="Times New Roman"/>
          <w:sz w:val="24"/>
          <w:szCs w:val="24"/>
        </w:rPr>
        <w:t>renci sayılarını artırmaya çalışmaktadır.</w:t>
      </w:r>
      <w:r w:rsidR="000446C8" w:rsidRPr="00250C87">
        <w:rPr>
          <w:rFonts w:ascii="Times New Roman" w:hAnsi="Times New Roman" w:cs="Times New Roman"/>
          <w:sz w:val="24"/>
          <w:szCs w:val="24"/>
        </w:rPr>
        <w:t xml:space="preserve"> </w:t>
      </w:r>
    </w:p>
    <w:p w14:paraId="5A3F19B3" w14:textId="77777777" w:rsidR="008A5825" w:rsidRPr="00250C87" w:rsidRDefault="008A5825" w:rsidP="009123C1">
      <w:pPr>
        <w:autoSpaceDE w:val="0"/>
        <w:autoSpaceDN w:val="0"/>
        <w:adjustRightInd w:val="0"/>
        <w:spacing w:after="0" w:line="360" w:lineRule="auto"/>
        <w:jc w:val="both"/>
        <w:rPr>
          <w:rFonts w:ascii="Times New Roman" w:hAnsi="Times New Roman" w:cs="Times New Roman"/>
          <w:sz w:val="24"/>
          <w:szCs w:val="24"/>
        </w:rPr>
      </w:pPr>
    </w:p>
    <w:p w14:paraId="1BA570A3" w14:textId="22CDCC5C" w:rsidR="000446C8" w:rsidRPr="00250C87" w:rsidRDefault="000446C8" w:rsidP="009123C1">
      <w:pPr>
        <w:autoSpaceDE w:val="0"/>
        <w:autoSpaceDN w:val="0"/>
        <w:adjustRightInd w:val="0"/>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Bölgesel </w:t>
      </w:r>
      <w:r w:rsidR="009123C1">
        <w:rPr>
          <w:rFonts w:ascii="Times New Roman" w:hAnsi="Times New Roman" w:cs="Times New Roman"/>
          <w:sz w:val="24"/>
          <w:szCs w:val="24"/>
        </w:rPr>
        <w:t>anlamda</w:t>
      </w:r>
      <w:r w:rsidRPr="00250C87">
        <w:rPr>
          <w:rFonts w:ascii="Times New Roman" w:hAnsi="Times New Roman" w:cs="Times New Roman"/>
          <w:sz w:val="24"/>
          <w:szCs w:val="24"/>
        </w:rPr>
        <w:t xml:space="preserve">, özellikle </w:t>
      </w:r>
      <w:r w:rsidR="0058178F" w:rsidRPr="00250C87">
        <w:rPr>
          <w:rFonts w:ascii="Times New Roman" w:hAnsi="Times New Roman" w:cs="Times New Roman"/>
          <w:sz w:val="24"/>
          <w:szCs w:val="24"/>
        </w:rPr>
        <w:t>Mevlâna</w:t>
      </w:r>
      <w:r w:rsidRPr="00250C87">
        <w:rPr>
          <w:rFonts w:ascii="Times New Roman" w:hAnsi="Times New Roman" w:cs="Times New Roman"/>
          <w:sz w:val="24"/>
          <w:szCs w:val="24"/>
        </w:rPr>
        <w:t xml:space="preserve">, Farabi ve Erasmus+ programları </w:t>
      </w:r>
      <w:r w:rsidR="00D808A0" w:rsidRPr="00250C87">
        <w:rPr>
          <w:rFonts w:ascii="Times New Roman" w:hAnsi="Times New Roman" w:cs="Times New Roman"/>
          <w:sz w:val="24"/>
          <w:szCs w:val="24"/>
        </w:rPr>
        <w:t xml:space="preserve">kapsamındaki </w:t>
      </w:r>
      <w:r w:rsidRPr="00250C87">
        <w:rPr>
          <w:rFonts w:ascii="Times New Roman" w:hAnsi="Times New Roman" w:cs="Times New Roman"/>
          <w:sz w:val="24"/>
          <w:szCs w:val="24"/>
        </w:rPr>
        <w:t>çalışmalar önceliklerimiz arasındadır</w:t>
      </w:r>
      <w:r w:rsidR="00D808A0" w:rsidRPr="00250C87">
        <w:rPr>
          <w:rFonts w:ascii="Times New Roman" w:hAnsi="Times New Roman" w:cs="Times New Roman"/>
          <w:sz w:val="24"/>
          <w:szCs w:val="24"/>
        </w:rPr>
        <w:t xml:space="preserve">. </w:t>
      </w:r>
      <w:r w:rsidR="002A71A5">
        <w:rPr>
          <w:rFonts w:ascii="Times New Roman" w:hAnsi="Times New Roman" w:cs="Times New Roman"/>
          <w:sz w:val="24"/>
          <w:szCs w:val="24"/>
        </w:rPr>
        <w:t>Bu programların daha etkin kullanımının sağlanması, Y</w:t>
      </w:r>
      <w:r w:rsidR="008A5825" w:rsidRPr="00250C87">
        <w:rPr>
          <w:rFonts w:ascii="Times New Roman" w:hAnsi="Times New Roman" w:cs="Times New Roman"/>
          <w:sz w:val="24"/>
          <w:szCs w:val="24"/>
        </w:rPr>
        <w:t xml:space="preserve">üksekokulumuzun </w:t>
      </w:r>
      <w:r w:rsidRPr="00250C87">
        <w:rPr>
          <w:rFonts w:ascii="Times New Roman" w:hAnsi="Times New Roman" w:cs="Times New Roman"/>
          <w:sz w:val="24"/>
          <w:szCs w:val="24"/>
        </w:rPr>
        <w:t>uluslararasılaşma süreçlerin</w:t>
      </w:r>
      <w:r w:rsidR="002A71A5">
        <w:rPr>
          <w:rFonts w:ascii="Times New Roman" w:hAnsi="Times New Roman" w:cs="Times New Roman"/>
          <w:sz w:val="24"/>
          <w:szCs w:val="24"/>
        </w:rPr>
        <w:t>e</w:t>
      </w:r>
      <w:r w:rsidRPr="00250C87">
        <w:rPr>
          <w:rFonts w:ascii="Times New Roman" w:hAnsi="Times New Roman" w:cs="Times New Roman"/>
          <w:sz w:val="24"/>
          <w:szCs w:val="24"/>
        </w:rPr>
        <w:t xml:space="preserve"> </w:t>
      </w:r>
      <w:r w:rsidR="002A71A5">
        <w:rPr>
          <w:rFonts w:ascii="Times New Roman" w:hAnsi="Times New Roman" w:cs="Times New Roman"/>
          <w:sz w:val="24"/>
          <w:szCs w:val="24"/>
        </w:rPr>
        <w:t>katkı sağla</w:t>
      </w:r>
      <w:r w:rsidR="009123C1">
        <w:rPr>
          <w:rFonts w:ascii="Times New Roman" w:hAnsi="Times New Roman" w:cs="Times New Roman"/>
          <w:sz w:val="24"/>
          <w:szCs w:val="24"/>
        </w:rPr>
        <w:t>y</w:t>
      </w:r>
      <w:r w:rsidR="002A71A5">
        <w:rPr>
          <w:rFonts w:ascii="Times New Roman" w:hAnsi="Times New Roman" w:cs="Times New Roman"/>
          <w:sz w:val="24"/>
          <w:szCs w:val="24"/>
        </w:rPr>
        <w:t>a</w:t>
      </w:r>
      <w:r w:rsidR="009123C1">
        <w:rPr>
          <w:rFonts w:ascii="Times New Roman" w:hAnsi="Times New Roman" w:cs="Times New Roman"/>
          <w:sz w:val="24"/>
          <w:szCs w:val="24"/>
        </w:rPr>
        <w:t>cağı</w:t>
      </w:r>
      <w:r w:rsidR="002A71A5">
        <w:rPr>
          <w:rFonts w:ascii="Times New Roman" w:hAnsi="Times New Roman" w:cs="Times New Roman"/>
          <w:sz w:val="24"/>
          <w:szCs w:val="24"/>
        </w:rPr>
        <w:t xml:space="preserve"> kaçınılmazdır. </w:t>
      </w:r>
      <w:r w:rsidR="008A5825" w:rsidRPr="00250C87">
        <w:rPr>
          <w:rFonts w:ascii="Times New Roman" w:hAnsi="Times New Roman" w:cs="Times New Roman"/>
          <w:sz w:val="24"/>
          <w:szCs w:val="24"/>
        </w:rPr>
        <w:t>Ü</w:t>
      </w:r>
      <w:r w:rsidRPr="00250C87">
        <w:rPr>
          <w:rFonts w:ascii="Times New Roman" w:hAnsi="Times New Roman" w:cs="Times New Roman"/>
          <w:sz w:val="24"/>
          <w:szCs w:val="24"/>
        </w:rPr>
        <w:t xml:space="preserve">niversitemizin uluslararasılaşma stratejileriyle bağlantılı olarak, </w:t>
      </w:r>
      <w:r w:rsidR="008A5825" w:rsidRPr="00250C87">
        <w:rPr>
          <w:rFonts w:ascii="Times New Roman" w:hAnsi="Times New Roman" w:cs="Times New Roman"/>
          <w:sz w:val="24"/>
          <w:szCs w:val="24"/>
        </w:rPr>
        <w:t>Yüksekokulumuzun</w:t>
      </w:r>
      <w:r w:rsidRPr="00250C87">
        <w:rPr>
          <w:rFonts w:ascii="Times New Roman" w:hAnsi="Times New Roman" w:cs="Times New Roman"/>
          <w:sz w:val="24"/>
          <w:szCs w:val="24"/>
        </w:rPr>
        <w:t xml:space="preserve"> uluslararasılaşma süreci bağlamında yapılan çalışmalar özellikle ulusal ve uluslararası akademik değişim programlarından oluşmakta</w:t>
      </w:r>
      <w:r w:rsidR="0058715C" w:rsidRPr="00250C87">
        <w:rPr>
          <w:rFonts w:ascii="Times New Roman" w:hAnsi="Times New Roman" w:cs="Times New Roman"/>
          <w:sz w:val="24"/>
          <w:szCs w:val="24"/>
        </w:rPr>
        <w:t xml:space="preserve">dır. </w:t>
      </w:r>
    </w:p>
    <w:p w14:paraId="7B422B4B" w14:textId="77777777" w:rsidR="00447966" w:rsidRPr="00250C87" w:rsidRDefault="00447966" w:rsidP="009123C1">
      <w:pPr>
        <w:autoSpaceDE w:val="0"/>
        <w:autoSpaceDN w:val="0"/>
        <w:adjustRightInd w:val="0"/>
        <w:spacing w:after="0" w:line="360" w:lineRule="auto"/>
        <w:jc w:val="both"/>
        <w:rPr>
          <w:rFonts w:ascii="Times New Roman" w:hAnsi="Times New Roman" w:cs="Times New Roman"/>
        </w:rPr>
      </w:pPr>
    </w:p>
    <w:p w14:paraId="6B4528B1" w14:textId="34B412CE" w:rsidR="00447966" w:rsidRPr="00250C87" w:rsidRDefault="00447966" w:rsidP="009123C1">
      <w:pPr>
        <w:autoSpaceDE w:val="0"/>
        <w:autoSpaceDN w:val="0"/>
        <w:adjustRightInd w:val="0"/>
        <w:spacing w:after="0" w:line="360" w:lineRule="auto"/>
        <w:jc w:val="both"/>
        <w:rPr>
          <w:rFonts w:ascii="Times New Roman" w:hAnsi="Times New Roman" w:cs="Times New Roman"/>
          <w:sz w:val="24"/>
          <w:szCs w:val="24"/>
        </w:rPr>
      </w:pPr>
      <w:r w:rsidRPr="00250C87">
        <w:rPr>
          <w:rFonts w:ascii="Times New Roman" w:hAnsi="Times New Roman" w:cs="Times New Roman"/>
        </w:rPr>
        <w:t>Kurumun uluslararasılaşma uygulamaları ilgili birimlere yayılmış, benimsenmiş ve kalite politikasıyla uyumludur. Tüm ders içeriklerine Türkçe’nin yanında İngilizce olarak internet sitesinden ulaşılmaktadır.</w:t>
      </w:r>
    </w:p>
    <w:p w14:paraId="178034E6" w14:textId="3BE76B5B" w:rsidR="00AC12E0" w:rsidRDefault="00AC12E0" w:rsidP="000446C8">
      <w:pPr>
        <w:autoSpaceDE w:val="0"/>
        <w:autoSpaceDN w:val="0"/>
        <w:adjustRightInd w:val="0"/>
        <w:spacing w:after="0" w:line="240" w:lineRule="auto"/>
        <w:jc w:val="both"/>
        <w:rPr>
          <w:rFonts w:ascii="Times New Roman" w:hAnsi="Times New Roman" w:cs="Times New Roman"/>
          <w:b/>
          <w:bCs/>
          <w:sz w:val="20"/>
          <w:szCs w:val="20"/>
        </w:rPr>
      </w:pPr>
    </w:p>
    <w:p w14:paraId="380E596D" w14:textId="19897C7F" w:rsidR="002A71A5" w:rsidRDefault="002A71A5" w:rsidP="000446C8">
      <w:pPr>
        <w:autoSpaceDE w:val="0"/>
        <w:autoSpaceDN w:val="0"/>
        <w:adjustRightInd w:val="0"/>
        <w:spacing w:after="0" w:line="240" w:lineRule="auto"/>
        <w:jc w:val="both"/>
        <w:rPr>
          <w:rFonts w:ascii="Times New Roman" w:hAnsi="Times New Roman" w:cs="Times New Roman"/>
          <w:b/>
          <w:bCs/>
          <w:sz w:val="20"/>
          <w:szCs w:val="20"/>
        </w:rPr>
      </w:pPr>
    </w:p>
    <w:p w14:paraId="7F84C18E" w14:textId="6E47C678" w:rsidR="000446C8" w:rsidRPr="003F55E5" w:rsidRDefault="000446C8" w:rsidP="000446C8">
      <w:pPr>
        <w:autoSpaceDE w:val="0"/>
        <w:autoSpaceDN w:val="0"/>
        <w:adjustRightInd w:val="0"/>
        <w:spacing w:after="0" w:line="240" w:lineRule="auto"/>
        <w:jc w:val="both"/>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7372BB14" w14:textId="227798C5" w:rsidR="008A5825" w:rsidRPr="00250C87" w:rsidRDefault="0051308F" w:rsidP="00FE1F1C">
      <w:pPr>
        <w:jc w:val="both"/>
        <w:rPr>
          <w:rFonts w:ascii="Times New Roman" w:hAnsi="Times New Roman" w:cs="Times New Roman"/>
          <w:sz w:val="24"/>
          <w:szCs w:val="24"/>
        </w:rPr>
      </w:pPr>
      <w:hyperlink r:id="rId64" w:history="1">
        <w:r w:rsidR="008A5825" w:rsidRPr="00250C87">
          <w:rPr>
            <w:rStyle w:val="Kpr"/>
            <w:rFonts w:ascii="Times New Roman" w:hAnsi="Times New Roman" w:cs="Times New Roman"/>
            <w:sz w:val="24"/>
            <w:szCs w:val="24"/>
          </w:rPr>
          <w:t>https://mevlana.ksu.edu.tr/</w:t>
        </w:r>
      </w:hyperlink>
    </w:p>
    <w:p w14:paraId="623E63C5" w14:textId="3136F3B7" w:rsidR="008A5825" w:rsidRPr="00250C87" w:rsidRDefault="0051308F" w:rsidP="00FE1F1C">
      <w:pPr>
        <w:jc w:val="both"/>
        <w:rPr>
          <w:rFonts w:ascii="Times New Roman" w:hAnsi="Times New Roman" w:cs="Times New Roman"/>
          <w:sz w:val="24"/>
          <w:szCs w:val="24"/>
        </w:rPr>
      </w:pPr>
      <w:hyperlink r:id="rId65" w:history="1">
        <w:r w:rsidR="008A5825" w:rsidRPr="00250C87">
          <w:rPr>
            <w:rStyle w:val="Kpr"/>
            <w:rFonts w:ascii="Times New Roman" w:hAnsi="Times New Roman" w:cs="Times New Roman"/>
            <w:sz w:val="24"/>
            <w:szCs w:val="24"/>
          </w:rPr>
          <w:t>https://erasmus.ksu.edu.tr/</w:t>
        </w:r>
      </w:hyperlink>
    </w:p>
    <w:p w14:paraId="1B2E01AA" w14:textId="5295360E" w:rsidR="008A5825" w:rsidRPr="00250C87" w:rsidRDefault="0051308F" w:rsidP="00FE1F1C">
      <w:pPr>
        <w:jc w:val="both"/>
        <w:rPr>
          <w:rFonts w:ascii="Times New Roman" w:hAnsi="Times New Roman" w:cs="Times New Roman"/>
          <w:sz w:val="24"/>
          <w:szCs w:val="24"/>
        </w:rPr>
      </w:pPr>
      <w:hyperlink r:id="rId66" w:history="1">
        <w:r w:rsidR="008A5825" w:rsidRPr="00250C87">
          <w:rPr>
            <w:rStyle w:val="Kpr"/>
            <w:rFonts w:ascii="Times New Roman" w:hAnsi="Times New Roman" w:cs="Times New Roman"/>
            <w:sz w:val="24"/>
            <w:szCs w:val="24"/>
          </w:rPr>
          <w:t>https://farabi.ksu.edu.tr/</w:t>
        </w:r>
      </w:hyperlink>
    </w:p>
    <w:p w14:paraId="6C51470A" w14:textId="309452D2" w:rsidR="008A5825" w:rsidRPr="00250C87" w:rsidRDefault="0051308F" w:rsidP="00FE1F1C">
      <w:pPr>
        <w:jc w:val="both"/>
        <w:rPr>
          <w:rFonts w:ascii="Times New Roman" w:hAnsi="Times New Roman" w:cs="Times New Roman"/>
          <w:sz w:val="24"/>
          <w:szCs w:val="24"/>
        </w:rPr>
      </w:pPr>
      <w:hyperlink r:id="rId67" w:history="1">
        <w:r w:rsidR="00447966" w:rsidRPr="00250C87">
          <w:rPr>
            <w:rStyle w:val="Kpr"/>
            <w:rFonts w:ascii="Times New Roman" w:hAnsi="Times New Roman" w:cs="Times New Roman"/>
            <w:sz w:val="24"/>
            <w:szCs w:val="24"/>
          </w:rPr>
          <w:t>https://obs.ksu.edu.tr/oibs/bologna/index.aspx?lang=en&amp;curOp=showPac&amp;curUnit=19&amp;curSunit=10154</w:t>
        </w:r>
      </w:hyperlink>
    </w:p>
    <w:p w14:paraId="1277C989" w14:textId="77777777" w:rsidR="00414FC9" w:rsidRDefault="00414FC9" w:rsidP="00826CA5">
      <w:pPr>
        <w:jc w:val="both"/>
        <w:rPr>
          <w:rFonts w:ascii="Times New Roman" w:hAnsi="Times New Roman" w:cs="Times New Roman"/>
          <w:b/>
          <w:sz w:val="24"/>
          <w:szCs w:val="24"/>
        </w:rPr>
      </w:pPr>
    </w:p>
    <w:p w14:paraId="7199592A" w14:textId="0D124F45" w:rsidR="00826CA5" w:rsidRPr="00250C87" w:rsidRDefault="00826CA5" w:rsidP="00826CA5">
      <w:pPr>
        <w:jc w:val="both"/>
        <w:rPr>
          <w:rFonts w:ascii="Times New Roman" w:hAnsi="Times New Roman" w:cs="Times New Roman"/>
          <w:b/>
          <w:sz w:val="24"/>
          <w:szCs w:val="24"/>
        </w:rPr>
      </w:pPr>
      <w:r w:rsidRPr="00250C87">
        <w:rPr>
          <w:rFonts w:ascii="Times New Roman" w:hAnsi="Times New Roman" w:cs="Times New Roman"/>
          <w:b/>
          <w:sz w:val="24"/>
          <w:szCs w:val="24"/>
        </w:rPr>
        <w:lastRenderedPageBreak/>
        <w:t>A.5.2. Uluslararasılaşma Kaynakları</w:t>
      </w:r>
    </w:p>
    <w:p w14:paraId="22FE8E1B" w14:textId="1FD0209A" w:rsidR="00826CA5" w:rsidRPr="00250C87" w:rsidRDefault="00657D9D" w:rsidP="00C57EA0">
      <w:pPr>
        <w:spacing w:after="0" w:line="360" w:lineRule="auto"/>
        <w:jc w:val="both"/>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826CA5" w:rsidRPr="00250C87">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2</w:t>
      </w:r>
    </w:p>
    <w:p w14:paraId="50672B03" w14:textId="2D634436" w:rsidR="00826CA5" w:rsidRPr="00250C87" w:rsidRDefault="00826CA5" w:rsidP="00C57EA0">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Üniversitemizin bu konuda oldukça başarılı çalışmaları bulunmakla birlikte Birimimiz için bu durum şimdilik yeterli seviyede </w:t>
      </w:r>
      <w:r w:rsidR="00C57EA0">
        <w:rPr>
          <w:rFonts w:ascii="Times New Roman" w:hAnsi="Times New Roman" w:cs="Times New Roman"/>
          <w:sz w:val="24"/>
          <w:szCs w:val="24"/>
        </w:rPr>
        <w:t>değildir</w:t>
      </w:r>
      <w:r w:rsidRPr="00250C87">
        <w:rPr>
          <w:rFonts w:ascii="Times New Roman" w:hAnsi="Times New Roman" w:cs="Times New Roman"/>
          <w:sz w:val="24"/>
          <w:szCs w:val="24"/>
        </w:rPr>
        <w:t xml:space="preserve">. Öncelikle Yüksekokulumuzun kalite politikası doğrultusunda </w:t>
      </w:r>
      <w:r w:rsidR="00CB39C7" w:rsidRPr="00250C87">
        <w:rPr>
          <w:rFonts w:ascii="Times New Roman" w:hAnsi="Times New Roman" w:cs="Times New Roman"/>
          <w:sz w:val="24"/>
          <w:szCs w:val="24"/>
        </w:rPr>
        <w:t>uluslararasılaşma</w:t>
      </w:r>
      <w:r w:rsidR="004A5D83">
        <w:rPr>
          <w:rFonts w:ascii="Times New Roman" w:hAnsi="Times New Roman" w:cs="Times New Roman"/>
          <w:sz w:val="24"/>
          <w:szCs w:val="24"/>
        </w:rPr>
        <w:t>ya</w:t>
      </w:r>
      <w:r w:rsidRPr="00250C87">
        <w:rPr>
          <w:rFonts w:ascii="Times New Roman" w:hAnsi="Times New Roman" w:cs="Times New Roman"/>
          <w:sz w:val="24"/>
          <w:szCs w:val="24"/>
        </w:rPr>
        <w:t xml:space="preserve"> ayırabileceği yeterli bütçe kaynaklarının olması gerekmektedir. </w:t>
      </w:r>
      <w:r w:rsidR="002A71A5">
        <w:rPr>
          <w:rFonts w:ascii="Times New Roman" w:hAnsi="Times New Roman" w:cs="Times New Roman"/>
          <w:sz w:val="24"/>
          <w:szCs w:val="24"/>
        </w:rPr>
        <w:t>Y</w:t>
      </w:r>
      <w:r w:rsidRPr="00250C87">
        <w:rPr>
          <w:rFonts w:ascii="Times New Roman" w:hAnsi="Times New Roman" w:cs="Times New Roman"/>
          <w:sz w:val="24"/>
          <w:szCs w:val="24"/>
        </w:rPr>
        <w:t>abancı öğretim üyesi istihdam</w:t>
      </w:r>
      <w:r w:rsidR="002A71A5">
        <w:rPr>
          <w:rFonts w:ascii="Times New Roman" w:hAnsi="Times New Roman" w:cs="Times New Roman"/>
          <w:sz w:val="24"/>
          <w:szCs w:val="24"/>
        </w:rPr>
        <w:t xml:space="preserve"> </w:t>
      </w:r>
      <w:r w:rsidRPr="00250C87">
        <w:rPr>
          <w:rFonts w:ascii="Times New Roman" w:hAnsi="Times New Roman" w:cs="Times New Roman"/>
          <w:sz w:val="24"/>
          <w:szCs w:val="24"/>
        </w:rPr>
        <w:t>edilmesi</w:t>
      </w:r>
      <w:r w:rsidR="004B5B5D" w:rsidRPr="00250C87">
        <w:rPr>
          <w:rFonts w:ascii="Times New Roman" w:hAnsi="Times New Roman" w:cs="Times New Roman"/>
          <w:sz w:val="24"/>
          <w:szCs w:val="24"/>
        </w:rPr>
        <w:t xml:space="preserve"> </w:t>
      </w:r>
      <w:r w:rsidR="002A71A5">
        <w:rPr>
          <w:rFonts w:ascii="Times New Roman" w:hAnsi="Times New Roman" w:cs="Times New Roman"/>
          <w:sz w:val="24"/>
          <w:szCs w:val="24"/>
        </w:rPr>
        <w:t>de</w:t>
      </w:r>
      <w:r w:rsidR="004B5B5D" w:rsidRPr="00250C87">
        <w:rPr>
          <w:rFonts w:ascii="Times New Roman" w:hAnsi="Times New Roman" w:cs="Times New Roman"/>
          <w:sz w:val="24"/>
          <w:szCs w:val="24"/>
        </w:rPr>
        <w:t xml:space="preserve"> şimdilik pek mümkün görülmemektedir.</w:t>
      </w:r>
      <w:r w:rsidRPr="00250C87">
        <w:rPr>
          <w:rFonts w:ascii="Times New Roman" w:hAnsi="Times New Roman" w:cs="Times New Roman"/>
          <w:sz w:val="24"/>
          <w:szCs w:val="24"/>
        </w:rPr>
        <w:t xml:space="preserve"> </w:t>
      </w:r>
    </w:p>
    <w:p w14:paraId="4A09CFC0" w14:textId="12D4FF63" w:rsidR="00826CA5" w:rsidRPr="00250C87" w:rsidRDefault="00C57EA0" w:rsidP="00C57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Yükseköğretim K</w:t>
      </w:r>
      <w:r w:rsidR="00826CA5" w:rsidRPr="00250C87">
        <w:rPr>
          <w:rFonts w:ascii="Times New Roman" w:hAnsi="Times New Roman" w:cs="Times New Roman"/>
          <w:sz w:val="24"/>
          <w:szCs w:val="24"/>
        </w:rPr>
        <w:t>urumunun uluslararası işbirlikleri, yabancı uyruklu öğrenci ve öğretim üyeleri, dış ortaklarla yürütülen araştırma projeleri gibi uluslararası bilinirliği artıracak faaliyetleri ve sonuçlarını izlemeye imkân tanıyacak şekilde yapılandırılmış; kurumun sıralama sistemleri tarafından ihtiyaç duyulan her türlü faaliyeti ve süreçlerine ilişkin verilerin toplanması, analiz edilmesi ve raporlanmasına imkân tanıyacak bir bilgi yönetim sisteminin varlığı</w:t>
      </w:r>
      <w:r w:rsidR="004B5B5D" w:rsidRPr="00250C87">
        <w:rPr>
          <w:rFonts w:ascii="Times New Roman" w:hAnsi="Times New Roman" w:cs="Times New Roman"/>
          <w:sz w:val="24"/>
          <w:szCs w:val="24"/>
        </w:rPr>
        <w:t xml:space="preserve"> gerekmektedir. </w:t>
      </w:r>
    </w:p>
    <w:p w14:paraId="7573E71E" w14:textId="5C3B900E" w:rsidR="00826CA5" w:rsidRPr="00250C87" w:rsidRDefault="00826CA5" w:rsidP="00C57EA0">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Dış paydaşların </w:t>
      </w:r>
      <w:r w:rsidR="00C57EA0">
        <w:rPr>
          <w:rFonts w:ascii="Times New Roman" w:hAnsi="Times New Roman" w:cs="Times New Roman"/>
          <w:sz w:val="24"/>
          <w:szCs w:val="24"/>
        </w:rPr>
        <w:t>Y</w:t>
      </w:r>
      <w:r w:rsidRPr="00250C87">
        <w:rPr>
          <w:rFonts w:ascii="Times New Roman" w:hAnsi="Times New Roman" w:cs="Times New Roman"/>
          <w:sz w:val="24"/>
          <w:szCs w:val="24"/>
        </w:rPr>
        <w:t xml:space="preserve">ükseköğretim </w:t>
      </w:r>
      <w:r w:rsidR="00C57EA0">
        <w:rPr>
          <w:rFonts w:ascii="Times New Roman" w:hAnsi="Times New Roman" w:cs="Times New Roman"/>
          <w:sz w:val="24"/>
          <w:szCs w:val="24"/>
        </w:rPr>
        <w:t>K</w:t>
      </w:r>
      <w:r w:rsidRPr="00250C87">
        <w:rPr>
          <w:rFonts w:ascii="Times New Roman" w:hAnsi="Times New Roman" w:cs="Times New Roman"/>
          <w:sz w:val="24"/>
          <w:szCs w:val="24"/>
        </w:rPr>
        <w:t>urumu ile devam eden ortak çalışmalarında paydaşın mevcut uluslararası temas ve iş birliklerinden faydalanılması</w:t>
      </w:r>
      <w:r w:rsidR="004B5B5D" w:rsidRPr="00250C87">
        <w:rPr>
          <w:rFonts w:ascii="Times New Roman" w:hAnsi="Times New Roman" w:cs="Times New Roman"/>
          <w:sz w:val="24"/>
          <w:szCs w:val="24"/>
        </w:rPr>
        <w:t xml:space="preserve"> da bir yöntem olabilir, kısa vadede olmasa da bunun gerçekleştirilmesi için çalışmalar yapılacaktır.</w:t>
      </w:r>
    </w:p>
    <w:p w14:paraId="2944B67A" w14:textId="3657731A" w:rsidR="00826CA5" w:rsidRPr="00250C87" w:rsidRDefault="00826CA5" w:rsidP="00C57EA0">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Yerel yönetimler, sivil toplum kuruluşları ve ilgili bakanlıklar gibi kurumların, yükseköğretim kurumlarının uluslararasılaşma çalışmalarına verdiği destekler; finansal destekler, ortak fayda beklentisi taşıyan organizasyonlara destekler, yetişmiş insan gücü ve stratejik kaynak paylaşımları vb.</w:t>
      </w:r>
      <w:r w:rsidR="004B5B5D" w:rsidRPr="00250C87">
        <w:rPr>
          <w:rFonts w:ascii="Times New Roman" w:hAnsi="Times New Roman" w:cs="Times New Roman"/>
          <w:sz w:val="24"/>
          <w:szCs w:val="24"/>
        </w:rPr>
        <w:t xml:space="preserve"> desteklerden yararlanmak, yapılacak proje çalışmaları ile mümkün olabilecektir.</w:t>
      </w:r>
      <w:r w:rsidR="00B03FF2">
        <w:rPr>
          <w:rFonts w:ascii="Times New Roman" w:hAnsi="Times New Roman" w:cs="Times New Roman"/>
          <w:sz w:val="24"/>
          <w:szCs w:val="24"/>
        </w:rPr>
        <w:t xml:space="preserve"> </w:t>
      </w:r>
      <w:r w:rsidRPr="00250C87">
        <w:rPr>
          <w:rFonts w:ascii="Times New Roman" w:hAnsi="Times New Roman" w:cs="Times New Roman"/>
          <w:sz w:val="24"/>
          <w:szCs w:val="24"/>
        </w:rPr>
        <w:t>Öğrencilerin staj ve işyeri eğitimi gibi kurum dışı deneyim edinmeleri gerektiğinde, yurt içi staj tecrübesinin yanında yurt dışı staj olanakları da araştırıla</w:t>
      </w:r>
      <w:r w:rsidR="004B5B5D" w:rsidRPr="00250C87">
        <w:rPr>
          <w:rFonts w:ascii="Times New Roman" w:hAnsi="Times New Roman" w:cs="Times New Roman"/>
          <w:sz w:val="24"/>
          <w:szCs w:val="24"/>
        </w:rPr>
        <w:t xml:space="preserve">bilir ancak burada en önemli engel ise öğrencilerimizin yabancı dil yetersizliğidir. </w:t>
      </w:r>
      <w:r w:rsidR="000B184C">
        <w:rPr>
          <w:rFonts w:ascii="Times New Roman" w:hAnsi="Times New Roman" w:cs="Times New Roman"/>
          <w:sz w:val="24"/>
          <w:szCs w:val="24"/>
        </w:rPr>
        <w:t>Gelen öğrencinin yabancı dil anlamında altyapı yetersizliği ve d</w:t>
      </w:r>
      <w:r w:rsidR="004B5B5D" w:rsidRPr="00250C87">
        <w:rPr>
          <w:rFonts w:ascii="Times New Roman" w:hAnsi="Times New Roman" w:cs="Times New Roman"/>
          <w:sz w:val="24"/>
          <w:szCs w:val="24"/>
        </w:rPr>
        <w:t>ört yarıyılda öğrencinin yurt dışı tecrübesine yetecek yabanc</w:t>
      </w:r>
      <w:r w:rsidR="00325BD6" w:rsidRPr="00250C87">
        <w:rPr>
          <w:rFonts w:ascii="Times New Roman" w:hAnsi="Times New Roman" w:cs="Times New Roman"/>
          <w:sz w:val="24"/>
          <w:szCs w:val="24"/>
        </w:rPr>
        <w:t>ı</w:t>
      </w:r>
      <w:r w:rsidR="004B5B5D" w:rsidRPr="00250C87">
        <w:rPr>
          <w:rFonts w:ascii="Times New Roman" w:hAnsi="Times New Roman" w:cs="Times New Roman"/>
          <w:sz w:val="24"/>
          <w:szCs w:val="24"/>
        </w:rPr>
        <w:t xml:space="preserve"> dil seviyesine </w:t>
      </w:r>
      <w:r w:rsidR="000B184C">
        <w:rPr>
          <w:rFonts w:ascii="Times New Roman" w:hAnsi="Times New Roman" w:cs="Times New Roman"/>
          <w:sz w:val="24"/>
          <w:szCs w:val="24"/>
        </w:rPr>
        <w:t xml:space="preserve">ulaştırılması kısa vadede </w:t>
      </w:r>
      <w:r w:rsidR="004B5B5D" w:rsidRPr="00250C87">
        <w:rPr>
          <w:rFonts w:ascii="Times New Roman" w:hAnsi="Times New Roman" w:cs="Times New Roman"/>
          <w:sz w:val="24"/>
          <w:szCs w:val="24"/>
        </w:rPr>
        <w:t>kolay görülmemektedir.</w:t>
      </w:r>
    </w:p>
    <w:p w14:paraId="4D7C4AAC" w14:textId="53CBC113" w:rsidR="008A5825" w:rsidRPr="00250C87" w:rsidRDefault="00826CA5" w:rsidP="00C57EA0">
      <w:pPr>
        <w:spacing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İyi yapılandırılmış bir danışmanlık sistemi </w:t>
      </w:r>
      <w:r w:rsidR="004A5D83" w:rsidRPr="00250C87">
        <w:rPr>
          <w:rFonts w:ascii="Times New Roman" w:hAnsi="Times New Roman" w:cs="Times New Roman"/>
          <w:sz w:val="24"/>
          <w:szCs w:val="24"/>
        </w:rPr>
        <w:t>dâhilinde</w:t>
      </w:r>
      <w:r w:rsidRPr="00250C87">
        <w:rPr>
          <w:rFonts w:ascii="Times New Roman" w:hAnsi="Times New Roman" w:cs="Times New Roman"/>
          <w:sz w:val="24"/>
          <w:szCs w:val="24"/>
        </w:rPr>
        <w:t xml:space="preserve"> kendi yurt dışı kariyer ve iş birliği tecrübelerini öğrencilere aktararak onları uluslararası hareketlilik ve kariyer planı konusunda yönlendirecek öğretim üyeleri</w:t>
      </w:r>
      <w:r w:rsidR="004B5B5D" w:rsidRPr="00250C87">
        <w:rPr>
          <w:rFonts w:ascii="Times New Roman" w:hAnsi="Times New Roman" w:cs="Times New Roman"/>
          <w:sz w:val="24"/>
          <w:szCs w:val="24"/>
        </w:rPr>
        <w:t xml:space="preserve">miz Üniversitemiz bünyesinde bulunmaktadır. Bu </w:t>
      </w:r>
      <w:r w:rsidR="000B184C">
        <w:rPr>
          <w:rFonts w:ascii="Times New Roman" w:hAnsi="Times New Roman" w:cs="Times New Roman"/>
          <w:sz w:val="24"/>
          <w:szCs w:val="24"/>
        </w:rPr>
        <w:t xml:space="preserve">tecrübeye sahip öğretim elemanlarına gerek ders gerekse de konferans seminer vb. yöntemlerle öğrencilerimizle buluşturma </w:t>
      </w:r>
      <w:r w:rsidR="004B5B5D" w:rsidRPr="00250C87">
        <w:rPr>
          <w:rFonts w:ascii="Times New Roman" w:hAnsi="Times New Roman" w:cs="Times New Roman"/>
          <w:sz w:val="24"/>
          <w:szCs w:val="24"/>
        </w:rPr>
        <w:t>konu</w:t>
      </w:r>
      <w:r w:rsidR="000B184C">
        <w:rPr>
          <w:rFonts w:ascii="Times New Roman" w:hAnsi="Times New Roman" w:cs="Times New Roman"/>
          <w:sz w:val="24"/>
          <w:szCs w:val="24"/>
        </w:rPr>
        <w:t>sun</w:t>
      </w:r>
      <w:r w:rsidR="004B5B5D" w:rsidRPr="00250C87">
        <w:rPr>
          <w:rFonts w:ascii="Times New Roman" w:hAnsi="Times New Roman" w:cs="Times New Roman"/>
          <w:sz w:val="24"/>
          <w:szCs w:val="24"/>
        </w:rPr>
        <w:t>da gerekli çalışmalar yapılmaktadır.</w:t>
      </w:r>
    </w:p>
    <w:p w14:paraId="1261E439" w14:textId="3B57C7BF" w:rsidR="00826CA5" w:rsidRPr="00B03FF2" w:rsidRDefault="00826CA5" w:rsidP="00FE1F1C">
      <w:pPr>
        <w:jc w:val="both"/>
        <w:rPr>
          <w:rFonts w:ascii="Times New Roman" w:hAnsi="Times New Roman" w:cs="Times New Roman"/>
          <w:b/>
          <w:sz w:val="24"/>
          <w:szCs w:val="24"/>
        </w:rPr>
      </w:pPr>
      <w:r w:rsidRPr="00B03FF2">
        <w:rPr>
          <w:rFonts w:ascii="Times New Roman" w:hAnsi="Times New Roman" w:cs="Times New Roman"/>
          <w:b/>
          <w:sz w:val="24"/>
          <w:szCs w:val="24"/>
        </w:rPr>
        <w:t>Kanıt:</w:t>
      </w:r>
    </w:p>
    <w:p w14:paraId="20B6585A" w14:textId="3C5A240E" w:rsidR="00826CA5" w:rsidRPr="00250C87" w:rsidRDefault="0051308F" w:rsidP="00FE1F1C">
      <w:pPr>
        <w:jc w:val="both"/>
        <w:rPr>
          <w:rFonts w:ascii="Times New Roman" w:hAnsi="Times New Roman" w:cs="Times New Roman"/>
          <w:sz w:val="24"/>
          <w:szCs w:val="24"/>
        </w:rPr>
      </w:pPr>
      <w:hyperlink r:id="rId68" w:history="1">
        <w:r w:rsidR="00325BD6" w:rsidRPr="00250C87">
          <w:rPr>
            <w:rStyle w:val="Kpr"/>
            <w:rFonts w:ascii="Times New Roman" w:hAnsi="Times New Roman" w:cs="Times New Roman"/>
            <w:sz w:val="24"/>
            <w:szCs w:val="24"/>
          </w:rPr>
          <w:t>https://portal.yokak.gov.tr/kategori/uluslararasilasma/</w:t>
        </w:r>
      </w:hyperlink>
    </w:p>
    <w:p w14:paraId="38D5C994" w14:textId="216DEB21" w:rsidR="00325BD6" w:rsidRPr="00250C87" w:rsidRDefault="0051308F" w:rsidP="00FE1F1C">
      <w:pPr>
        <w:jc w:val="both"/>
        <w:rPr>
          <w:rFonts w:ascii="Times New Roman" w:hAnsi="Times New Roman" w:cs="Times New Roman"/>
          <w:sz w:val="24"/>
          <w:szCs w:val="24"/>
        </w:rPr>
      </w:pPr>
      <w:hyperlink r:id="rId69" w:history="1">
        <w:r w:rsidR="00447966" w:rsidRPr="00250C87">
          <w:rPr>
            <w:rStyle w:val="Kpr"/>
            <w:rFonts w:ascii="Times New Roman" w:hAnsi="Times New Roman" w:cs="Times New Roman"/>
            <w:sz w:val="24"/>
            <w:szCs w:val="24"/>
          </w:rPr>
          <w:t>https://internationalstudents.ksu.edu.tr/</w:t>
        </w:r>
      </w:hyperlink>
    </w:p>
    <w:p w14:paraId="2AFC8AE8" w14:textId="7C89A124" w:rsidR="00FE1F1C" w:rsidRPr="00250C87" w:rsidRDefault="00FE1F1C" w:rsidP="00FE1F1C">
      <w:pPr>
        <w:jc w:val="both"/>
        <w:rPr>
          <w:rFonts w:ascii="Times New Roman" w:hAnsi="Times New Roman" w:cs="Times New Roman"/>
          <w:b/>
          <w:sz w:val="24"/>
          <w:szCs w:val="24"/>
        </w:rPr>
      </w:pPr>
      <w:r w:rsidRPr="00250C87">
        <w:rPr>
          <w:rFonts w:ascii="Times New Roman" w:hAnsi="Times New Roman" w:cs="Times New Roman"/>
          <w:b/>
          <w:sz w:val="24"/>
          <w:szCs w:val="24"/>
        </w:rPr>
        <w:lastRenderedPageBreak/>
        <w:t>A.5.3. Uluslararasılaşma Performansı</w:t>
      </w:r>
    </w:p>
    <w:p w14:paraId="2B9846A5" w14:textId="77777777" w:rsidR="00325BD6" w:rsidRPr="00250C87" w:rsidRDefault="00325BD6" w:rsidP="00FE1F1C">
      <w:pPr>
        <w:jc w:val="both"/>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9A58F" w14:textId="127B9F3B" w:rsidR="00FE1F1C" w:rsidRPr="00250C87" w:rsidRDefault="00325BD6" w:rsidP="00FE1F1C">
      <w:pPr>
        <w:jc w:val="both"/>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FE1F1C" w:rsidRPr="00250C87">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w:t>
      </w:r>
      <w:r w:rsidRPr="00250C87">
        <w:rPr>
          <w:rFonts w:ascii="Times New Roman"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7179E6B" w14:textId="77777777" w:rsidR="00325BD6" w:rsidRPr="00250C87" w:rsidRDefault="00325BD6" w:rsidP="00FE1F1C">
      <w:pPr>
        <w:spacing w:line="360" w:lineRule="auto"/>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011DC7" w14:textId="0BDAE1DD" w:rsidR="00FE1F1C" w:rsidRPr="00250C87" w:rsidRDefault="00FE1F1C" w:rsidP="00FE1F1C">
      <w:pPr>
        <w:spacing w:line="360" w:lineRule="auto"/>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Birimde uluslararasılaşma faaliyetleri i</w:t>
      </w:r>
      <w:r w:rsidR="00325BD6"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zlenmekte ve iyileştirilme için planlamalar yapılmaktadır.</w:t>
      </w:r>
    </w:p>
    <w:p w14:paraId="05B30E22" w14:textId="77777777" w:rsidR="00325BD6" w:rsidRPr="00250C87" w:rsidRDefault="00325BD6" w:rsidP="008F77BD">
      <w:pPr>
        <w:jc w:val="both"/>
        <w:rPr>
          <w:rFonts w:ascii="Times New Roman" w:hAnsi="Times New Roman" w:cs="Times New Roman"/>
          <w:sz w:val="24"/>
          <w:szCs w:val="24"/>
        </w:rPr>
      </w:pPr>
    </w:p>
    <w:p w14:paraId="57EB50AB" w14:textId="77777777" w:rsidR="00524242" w:rsidRDefault="00325BD6" w:rsidP="00B03FF2">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Yüksekokulumuz, Üniversitemizin </w:t>
      </w:r>
      <w:r w:rsidR="00FE1F1C" w:rsidRPr="00250C87">
        <w:rPr>
          <w:rFonts w:ascii="Times New Roman" w:hAnsi="Times New Roman" w:cs="Times New Roman"/>
          <w:sz w:val="24"/>
          <w:szCs w:val="24"/>
        </w:rPr>
        <w:t>uluslararasılaşma göstergeleri olan uluslararası öğrenci sayısı, toplam öğrenci içindeki oranı, uluslararası değişim programlarından faydalanan öğrenci-personel sayıları, gelen öğrenci-personel sayıları, uluslararası destekli proje sayıları bütçeleri, yabancı uyruklu öğretim elemanı sayıları</w:t>
      </w:r>
      <w:r w:rsidR="00370C3C" w:rsidRPr="00250C87">
        <w:rPr>
          <w:rFonts w:ascii="Times New Roman" w:hAnsi="Times New Roman" w:cs="Times New Roman"/>
          <w:sz w:val="24"/>
          <w:szCs w:val="24"/>
        </w:rPr>
        <w:t>,</w:t>
      </w:r>
      <w:r w:rsidR="00FE1F1C" w:rsidRPr="00250C87">
        <w:rPr>
          <w:rFonts w:ascii="Times New Roman" w:hAnsi="Times New Roman" w:cs="Times New Roman"/>
          <w:sz w:val="24"/>
          <w:szCs w:val="24"/>
        </w:rPr>
        <w:t xml:space="preserve"> uluslararası etkinlikler, yayınlar</w:t>
      </w:r>
      <w:r w:rsidRPr="00250C87">
        <w:rPr>
          <w:rFonts w:ascii="Times New Roman" w:hAnsi="Times New Roman" w:cs="Times New Roman"/>
          <w:sz w:val="24"/>
          <w:szCs w:val="24"/>
        </w:rPr>
        <w:t>ı</w:t>
      </w:r>
      <w:r w:rsidR="00FE1F1C" w:rsidRPr="00250C87">
        <w:rPr>
          <w:rFonts w:ascii="Times New Roman" w:hAnsi="Times New Roman" w:cs="Times New Roman"/>
          <w:sz w:val="24"/>
          <w:szCs w:val="24"/>
        </w:rPr>
        <w:t xml:space="preserve"> izlemektedir. </w:t>
      </w:r>
    </w:p>
    <w:p w14:paraId="3D4697D4" w14:textId="25F4AE85" w:rsidR="00FE1F1C" w:rsidRPr="00250C87" w:rsidRDefault="00FE1F1C" w:rsidP="00B03FF2">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Bu izleme mekanizmaları yerleşik ve sürdürülebilirdir. </w:t>
      </w:r>
      <w:r w:rsidR="00325BD6" w:rsidRPr="00250C87">
        <w:rPr>
          <w:rFonts w:ascii="Times New Roman" w:hAnsi="Times New Roman" w:cs="Times New Roman"/>
          <w:sz w:val="24"/>
          <w:szCs w:val="24"/>
        </w:rPr>
        <w:t>Yüksekokulumuz</w:t>
      </w:r>
      <w:r w:rsidR="00E34EE6" w:rsidRPr="00250C87">
        <w:rPr>
          <w:rFonts w:ascii="Times New Roman" w:hAnsi="Times New Roman" w:cs="Times New Roman"/>
          <w:sz w:val="24"/>
          <w:szCs w:val="24"/>
        </w:rPr>
        <w:t xml:space="preserve"> </w:t>
      </w:r>
      <w:r w:rsidRPr="00250C87">
        <w:rPr>
          <w:rFonts w:ascii="Times New Roman" w:hAnsi="Times New Roman" w:cs="Times New Roman"/>
          <w:sz w:val="24"/>
          <w:szCs w:val="24"/>
        </w:rPr>
        <w:t>uluslararasılaşma göstergelerinden birisi olan uluslararası öğrenci sayısı</w:t>
      </w:r>
      <w:r w:rsidR="00AB55DE" w:rsidRPr="00250C87">
        <w:rPr>
          <w:rFonts w:ascii="Times New Roman" w:hAnsi="Times New Roman" w:cs="Times New Roman"/>
          <w:sz w:val="24"/>
          <w:szCs w:val="24"/>
        </w:rPr>
        <w:t xml:space="preserve"> 202</w:t>
      </w:r>
      <w:r w:rsidR="004A5D83">
        <w:rPr>
          <w:rFonts w:ascii="Times New Roman" w:hAnsi="Times New Roman" w:cs="Times New Roman"/>
          <w:sz w:val="24"/>
          <w:szCs w:val="24"/>
        </w:rPr>
        <w:t>2</w:t>
      </w:r>
      <w:r w:rsidR="00AB55DE" w:rsidRPr="00250C87">
        <w:rPr>
          <w:rFonts w:ascii="Times New Roman" w:hAnsi="Times New Roman" w:cs="Times New Roman"/>
          <w:sz w:val="24"/>
          <w:szCs w:val="24"/>
        </w:rPr>
        <w:t xml:space="preserve"> yılında </w:t>
      </w:r>
      <w:r w:rsidR="00524242">
        <w:rPr>
          <w:rFonts w:ascii="Times New Roman" w:hAnsi="Times New Roman" w:cs="Times New Roman"/>
          <w:sz w:val="24"/>
          <w:szCs w:val="24"/>
        </w:rPr>
        <w:t>t</w:t>
      </w:r>
      <w:r w:rsidR="008F0845" w:rsidRPr="00250C87">
        <w:rPr>
          <w:rFonts w:ascii="Times New Roman" w:hAnsi="Times New Roman" w:cs="Times New Roman"/>
          <w:sz w:val="24"/>
          <w:szCs w:val="24"/>
        </w:rPr>
        <w:t xml:space="preserve">oplam </w:t>
      </w:r>
      <w:r w:rsidR="00524242">
        <w:rPr>
          <w:rFonts w:ascii="Times New Roman" w:hAnsi="Times New Roman" w:cs="Times New Roman"/>
          <w:sz w:val="24"/>
          <w:szCs w:val="24"/>
        </w:rPr>
        <w:t>3</w:t>
      </w:r>
      <w:r w:rsidR="00325BD6" w:rsidRPr="00250C87">
        <w:rPr>
          <w:rFonts w:ascii="Times New Roman" w:hAnsi="Times New Roman" w:cs="Times New Roman"/>
          <w:sz w:val="24"/>
          <w:szCs w:val="24"/>
        </w:rPr>
        <w:t>0’d</w:t>
      </w:r>
      <w:r w:rsidR="00524242">
        <w:rPr>
          <w:rFonts w:ascii="Times New Roman" w:hAnsi="Times New Roman" w:cs="Times New Roman"/>
          <w:sz w:val="24"/>
          <w:szCs w:val="24"/>
        </w:rPr>
        <w:t>u</w:t>
      </w:r>
      <w:r w:rsidR="00325BD6" w:rsidRPr="00250C87">
        <w:rPr>
          <w:rFonts w:ascii="Times New Roman" w:hAnsi="Times New Roman" w:cs="Times New Roman"/>
          <w:sz w:val="24"/>
          <w:szCs w:val="24"/>
        </w:rPr>
        <w:t>r.</w:t>
      </w:r>
    </w:p>
    <w:p w14:paraId="62745A62" w14:textId="744FF855" w:rsidR="00325BD6" w:rsidRPr="00250C87" w:rsidRDefault="00447966" w:rsidP="00B03FF2">
      <w:pPr>
        <w:spacing w:before="100" w:beforeAutospacing="1" w:after="0" w:line="360" w:lineRule="auto"/>
        <w:jc w:val="both"/>
        <w:rPr>
          <w:rFonts w:ascii="Times New Roman" w:hAnsi="Times New Roman" w:cs="Times New Roman"/>
          <w:b/>
          <w:bCs/>
          <w:sz w:val="24"/>
          <w:szCs w:val="24"/>
        </w:rPr>
      </w:pPr>
      <w:r w:rsidRPr="00250C87">
        <w:rPr>
          <w:rFonts w:ascii="Times New Roman" w:hAnsi="Times New Roman" w:cs="Times New Roman"/>
          <w:sz w:val="24"/>
          <w:szCs w:val="24"/>
        </w:rPr>
        <w:t>Kurumun uluslararasılaşma uygulamaları ilgili birimlere yayılmış, benimsenmiş ve kalite politikasıyla uyumludur. Bu konuda üst birimler tarafından bölüme verilen görevler yerine getirilerek üst birimlere destek olunmaktadır.</w:t>
      </w:r>
    </w:p>
    <w:p w14:paraId="5E51F79A" w14:textId="0994B154" w:rsidR="00325BD6" w:rsidRPr="00250C87" w:rsidRDefault="00325BD6" w:rsidP="00B03FF2">
      <w:pPr>
        <w:spacing w:after="0" w:line="360" w:lineRule="auto"/>
        <w:jc w:val="both"/>
        <w:rPr>
          <w:rFonts w:ascii="Times New Roman" w:hAnsi="Times New Roman" w:cs="Times New Roman"/>
          <w:b/>
          <w:bCs/>
          <w:sz w:val="20"/>
          <w:szCs w:val="20"/>
        </w:rPr>
      </w:pPr>
    </w:p>
    <w:p w14:paraId="2863A9F3" w14:textId="77777777" w:rsidR="00325BD6" w:rsidRPr="00250C87" w:rsidRDefault="00325BD6" w:rsidP="00B03FF2">
      <w:pPr>
        <w:spacing w:after="0" w:line="360" w:lineRule="auto"/>
        <w:jc w:val="both"/>
        <w:rPr>
          <w:rFonts w:ascii="Times New Roman" w:hAnsi="Times New Roman" w:cs="Times New Roman"/>
          <w:b/>
          <w:bCs/>
          <w:sz w:val="20"/>
          <w:szCs w:val="20"/>
        </w:rPr>
      </w:pPr>
    </w:p>
    <w:p w14:paraId="6E76B4DA" w14:textId="43F65938" w:rsidR="00FE1F1C" w:rsidRDefault="00370C3C" w:rsidP="00B03FF2">
      <w:pPr>
        <w:spacing w:before="100" w:beforeAutospacing="1" w:after="0" w:line="360" w:lineRule="auto"/>
        <w:jc w:val="both"/>
        <w:rPr>
          <w:rFonts w:ascii="Times New Roman" w:hAnsi="Times New Roman" w:cs="Times New Roman"/>
          <w:b/>
          <w:bCs/>
          <w:sz w:val="24"/>
          <w:szCs w:val="24"/>
        </w:rPr>
      </w:pPr>
      <w:r w:rsidRPr="003F55E5">
        <w:rPr>
          <w:rFonts w:ascii="Times New Roman" w:hAnsi="Times New Roman" w:cs="Times New Roman"/>
          <w:b/>
          <w:bCs/>
          <w:sz w:val="24"/>
          <w:szCs w:val="24"/>
        </w:rPr>
        <w:t>Kanıtlar:</w:t>
      </w:r>
    </w:p>
    <w:p w14:paraId="5CC997AD" w14:textId="77777777" w:rsidR="00B03FF2" w:rsidRPr="003F55E5" w:rsidRDefault="00B03FF2" w:rsidP="00B03FF2">
      <w:pPr>
        <w:spacing w:after="0" w:line="240" w:lineRule="auto"/>
        <w:jc w:val="both"/>
        <w:rPr>
          <w:rFonts w:ascii="Times New Roman" w:hAnsi="Times New Roman" w:cs="Times New Roman"/>
          <w:b/>
          <w:bCs/>
          <w:sz w:val="24"/>
          <w:szCs w:val="24"/>
        </w:rPr>
      </w:pPr>
    </w:p>
    <w:p w14:paraId="3EC67F25" w14:textId="0F9E5964" w:rsidR="00325BD6" w:rsidRPr="00250C87" w:rsidRDefault="0051308F" w:rsidP="00B03FF2">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70" w:history="1">
        <w:r w:rsidR="00447966"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https://api.yokak.gov.tr/Storage/ksu/2020/ProofFiles/KS%C3%9C%202018-2022%20Stratejik%20Plan3.pdf</w:t>
        </w:r>
      </w:hyperlink>
    </w:p>
    <w:p w14:paraId="4102539B" w14:textId="6930DD21" w:rsidR="00325BD6" w:rsidRPr="00250C87" w:rsidRDefault="0051308F" w:rsidP="00B03FF2">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71" w:history="1">
        <w:r w:rsidR="00447966"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https://internationalstudents.ksu.edu.tr/Default.aspx?SId=23894</w:t>
        </w:r>
      </w:hyperlink>
    </w:p>
    <w:p w14:paraId="72856901" w14:textId="77777777" w:rsidR="00447966" w:rsidRPr="00250C87" w:rsidRDefault="00447966" w:rsidP="00B03FF2">
      <w:pPr>
        <w:pStyle w:val="Default"/>
        <w:spacing w:line="360" w:lineRule="auto"/>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01C9EC46" w14:textId="3A79E676" w:rsidR="00325BD6" w:rsidRPr="00250C87" w:rsidRDefault="00325BD6"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18B1D13" w14:textId="419E728C" w:rsidR="00325BD6" w:rsidRPr="00250C87" w:rsidRDefault="00325BD6"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69D3B53" w14:textId="08F9D086" w:rsidR="00325BD6" w:rsidRPr="00250C87" w:rsidRDefault="00325BD6"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2C15169" w14:textId="7D5D13D7" w:rsidR="00325BD6" w:rsidRPr="00250C87" w:rsidRDefault="00325BD6"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76CF121E" w14:textId="00F70236" w:rsidR="00325BD6" w:rsidRPr="00250C87" w:rsidRDefault="00325BD6"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1F1C8818" w14:textId="640C028E" w:rsidR="00325BD6" w:rsidRDefault="00325BD6"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3BCAE52B" w14:textId="71C66574" w:rsidR="00524242" w:rsidRDefault="00524242"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632F143E" w14:textId="2028672A" w:rsidR="00524242" w:rsidRDefault="00524242" w:rsidP="00815BCE">
      <w:pPr>
        <w:pStyle w:val="Default"/>
        <w:ind w:left="7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4E11A44F" w14:textId="7FC89736" w:rsidR="00714352" w:rsidRPr="00250C87" w:rsidRDefault="00707A5E" w:rsidP="00B03FF2">
      <w:pPr>
        <w:spacing w:after="0" w:line="240" w:lineRule="auto"/>
        <w:jc w:val="center"/>
        <w:rPr>
          <w:rFonts w:ascii="Times New Roman" w:hAnsi="Times New Roman" w:cs="Times New Roman"/>
          <w:b/>
          <w:bCs/>
          <w:sz w:val="24"/>
          <w:szCs w:val="24"/>
        </w:rPr>
      </w:pPr>
      <w:r w:rsidRPr="00250C87">
        <w:rPr>
          <w:rFonts w:ascii="Times New Roman" w:hAnsi="Times New Roman" w:cs="Times New Roman"/>
          <w:b/>
          <w:bCs/>
          <w:sz w:val="24"/>
          <w:szCs w:val="24"/>
        </w:rPr>
        <w:lastRenderedPageBreak/>
        <w:t>B</w:t>
      </w:r>
      <w:r w:rsidR="00930436" w:rsidRPr="00250C87">
        <w:rPr>
          <w:rFonts w:ascii="Times New Roman" w:hAnsi="Times New Roman" w:cs="Times New Roman"/>
          <w:b/>
          <w:bCs/>
          <w:sz w:val="24"/>
          <w:szCs w:val="24"/>
        </w:rPr>
        <w:t>. EĞİTİM VE ÖĞRETİM</w:t>
      </w:r>
    </w:p>
    <w:p w14:paraId="4D5DFDC2" w14:textId="77777777" w:rsidR="00447966" w:rsidRPr="00250C87" w:rsidRDefault="00447966" w:rsidP="00B03FF2">
      <w:pPr>
        <w:spacing w:after="0" w:line="240" w:lineRule="auto"/>
        <w:jc w:val="center"/>
        <w:rPr>
          <w:rFonts w:ascii="Times New Roman" w:hAnsi="Times New Roman" w:cs="Times New Roman"/>
          <w:b/>
          <w:bCs/>
          <w:sz w:val="24"/>
          <w:szCs w:val="24"/>
        </w:rPr>
      </w:pPr>
    </w:p>
    <w:p w14:paraId="74119DD6" w14:textId="572FEBB5" w:rsidR="00593832" w:rsidRPr="00250C87" w:rsidRDefault="00357AB9" w:rsidP="00B03FF2">
      <w:pPr>
        <w:spacing w:after="0" w:line="240" w:lineRule="auto"/>
        <w:rPr>
          <w:rFonts w:ascii="Times New Roman" w:hAnsi="Times New Roman" w:cs="Times New Roman"/>
          <w:b/>
          <w:bCs/>
          <w:sz w:val="24"/>
          <w:szCs w:val="24"/>
        </w:rPr>
      </w:pPr>
      <w:r w:rsidRPr="00250C87">
        <w:rPr>
          <w:rFonts w:ascii="Times New Roman" w:hAnsi="Times New Roman" w:cs="Times New Roman"/>
          <w:b/>
          <w:bCs/>
          <w:sz w:val="24"/>
          <w:szCs w:val="24"/>
        </w:rPr>
        <w:t>B.1. Program Tasarımı, Değerlendirmesi ve Güncellenmesi</w:t>
      </w:r>
    </w:p>
    <w:p w14:paraId="64725631" w14:textId="77777777" w:rsidR="00447966" w:rsidRPr="00250C87" w:rsidRDefault="00447966" w:rsidP="00B03FF2">
      <w:pPr>
        <w:spacing w:after="0" w:line="240" w:lineRule="auto"/>
        <w:rPr>
          <w:rFonts w:ascii="Times New Roman" w:hAnsi="Times New Roman" w:cs="Times New Roman"/>
          <w:b/>
          <w:bCs/>
          <w:sz w:val="24"/>
          <w:szCs w:val="24"/>
        </w:rPr>
      </w:pPr>
    </w:p>
    <w:p w14:paraId="09FCE5FC" w14:textId="2E9A24FA" w:rsidR="00357AB9" w:rsidRPr="00250C87" w:rsidRDefault="00CA7ABF" w:rsidP="00B03FF2">
      <w:pPr>
        <w:spacing w:after="0" w:line="240" w:lineRule="auto"/>
        <w:rPr>
          <w:rFonts w:ascii="Times New Roman" w:hAnsi="Times New Roman" w:cs="Times New Roman"/>
          <w:b/>
          <w:bCs/>
          <w:sz w:val="24"/>
          <w:szCs w:val="24"/>
        </w:rPr>
      </w:pPr>
      <w:r w:rsidRPr="00250C87">
        <w:rPr>
          <w:rFonts w:ascii="Times New Roman" w:hAnsi="Times New Roman" w:cs="Times New Roman"/>
          <w:b/>
          <w:bCs/>
          <w:sz w:val="24"/>
          <w:szCs w:val="24"/>
        </w:rPr>
        <w:t>B.1.1. Programların Tasarımı ve Onayı</w:t>
      </w:r>
    </w:p>
    <w:p w14:paraId="18D2BA7B" w14:textId="77777777" w:rsidR="00524242" w:rsidRDefault="00524242" w:rsidP="00B03FF2">
      <w:pPr>
        <w:spacing w:after="0" w:line="240" w:lineRule="auto"/>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1A271B" w14:textId="45098226" w:rsidR="00CA7ABF" w:rsidRPr="00250C87" w:rsidRDefault="00657D9D" w:rsidP="00593832">
      <w:pPr>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187A49"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w:t>
      </w:r>
      <w:r w:rsidR="00E22C3D"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w:t>
      </w:r>
    </w:p>
    <w:p w14:paraId="3ABE48F5" w14:textId="19EFD70D" w:rsidR="00E22C3D" w:rsidRPr="00250C87" w:rsidRDefault="00E22C3D" w:rsidP="00B03FF2">
      <w:pPr>
        <w:autoSpaceDE w:val="0"/>
        <w:autoSpaceDN w:val="0"/>
        <w:adjustRightInd w:val="0"/>
        <w:spacing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Programların tasarım ve onay süreçleri sistematik olarak izlenmekte ve ilgili paydaşlarla birlikte değerlendirilerek iyileştirilmektedir. </w:t>
      </w:r>
    </w:p>
    <w:p w14:paraId="09C336C7" w14:textId="77777777" w:rsidR="00A64FBF" w:rsidRPr="00250C87" w:rsidRDefault="00A64FBF" w:rsidP="00B03FF2">
      <w:pPr>
        <w:autoSpaceDE w:val="0"/>
        <w:autoSpaceDN w:val="0"/>
        <w:adjustRightInd w:val="0"/>
        <w:spacing w:after="0" w:line="360" w:lineRule="auto"/>
        <w:jc w:val="both"/>
        <w:rPr>
          <w:rFonts w:ascii="Times New Roman" w:eastAsia="Calibri" w:hAnsi="Times New Roman" w:cs="Times New Roman"/>
          <w:sz w:val="24"/>
          <w:szCs w:val="24"/>
        </w:rPr>
      </w:pPr>
      <w:r w:rsidRPr="00250C87">
        <w:rPr>
          <w:rFonts w:ascii="Times New Roman" w:hAnsi="Times New Roman" w:cs="Times New Roman"/>
          <w:sz w:val="24"/>
          <w:szCs w:val="24"/>
        </w:rPr>
        <w:t>P</w:t>
      </w:r>
      <w:r w:rsidR="008D29D3" w:rsidRPr="00250C87">
        <w:rPr>
          <w:rFonts w:ascii="Times New Roman" w:hAnsi="Times New Roman" w:cs="Times New Roman"/>
          <w:sz w:val="24"/>
          <w:szCs w:val="24"/>
        </w:rPr>
        <w:t xml:space="preserve">rogramlar </w:t>
      </w:r>
      <w:r w:rsidRPr="00250C87">
        <w:rPr>
          <w:rFonts w:ascii="Times New Roman" w:hAnsi="Times New Roman" w:cs="Times New Roman"/>
          <w:sz w:val="24"/>
          <w:szCs w:val="24"/>
        </w:rPr>
        <w:t>Yüksekokulumuzun</w:t>
      </w:r>
      <w:r w:rsidR="003E4C89" w:rsidRPr="00250C87">
        <w:rPr>
          <w:rFonts w:ascii="Times New Roman" w:hAnsi="Times New Roman" w:cs="Times New Roman"/>
          <w:sz w:val="24"/>
          <w:szCs w:val="24"/>
        </w:rPr>
        <w:t xml:space="preserve"> </w:t>
      </w:r>
      <w:r w:rsidR="008D29D3" w:rsidRPr="00250C87">
        <w:rPr>
          <w:rFonts w:ascii="Times New Roman" w:hAnsi="Times New Roman" w:cs="Times New Roman"/>
          <w:sz w:val="24"/>
          <w:szCs w:val="24"/>
        </w:rPr>
        <w:t xml:space="preserve">ilgili bölüm </w:t>
      </w:r>
      <w:r w:rsidRPr="00250C87">
        <w:rPr>
          <w:rFonts w:ascii="Times New Roman" w:hAnsi="Times New Roman" w:cs="Times New Roman"/>
          <w:sz w:val="24"/>
          <w:szCs w:val="24"/>
        </w:rPr>
        <w:t>başkanlıkları</w:t>
      </w:r>
      <w:r w:rsidR="008D29D3" w:rsidRPr="00250C87">
        <w:rPr>
          <w:rFonts w:ascii="Times New Roman" w:hAnsi="Times New Roman" w:cs="Times New Roman"/>
          <w:sz w:val="24"/>
          <w:szCs w:val="24"/>
        </w:rPr>
        <w:t xml:space="preserve"> tarafından izlenmekte ve değerlendirilmektedir. Birimlerden gelen kararlar </w:t>
      </w:r>
      <w:r w:rsidRPr="00250C87">
        <w:rPr>
          <w:rFonts w:ascii="Times New Roman" w:hAnsi="Times New Roman" w:cs="Times New Roman"/>
          <w:sz w:val="24"/>
          <w:szCs w:val="24"/>
        </w:rPr>
        <w:t>Yüksekokul Yönetim</w:t>
      </w:r>
      <w:r w:rsidR="003E4C89" w:rsidRPr="00250C87">
        <w:rPr>
          <w:rFonts w:ascii="Times New Roman" w:hAnsi="Times New Roman" w:cs="Times New Roman"/>
          <w:sz w:val="24"/>
          <w:szCs w:val="24"/>
        </w:rPr>
        <w:t xml:space="preserve"> Kurulu’n</w:t>
      </w:r>
      <w:r w:rsidRPr="00250C87">
        <w:rPr>
          <w:rFonts w:ascii="Times New Roman" w:hAnsi="Times New Roman" w:cs="Times New Roman"/>
          <w:sz w:val="24"/>
          <w:szCs w:val="24"/>
        </w:rPr>
        <w:t>d</w:t>
      </w:r>
      <w:r w:rsidR="003E4C89" w:rsidRPr="00250C87">
        <w:rPr>
          <w:rFonts w:ascii="Times New Roman" w:hAnsi="Times New Roman" w:cs="Times New Roman"/>
          <w:sz w:val="24"/>
          <w:szCs w:val="24"/>
        </w:rPr>
        <w:t xml:space="preserve">a görüşülerek </w:t>
      </w:r>
      <w:r w:rsidR="008D29D3" w:rsidRPr="00250C87">
        <w:rPr>
          <w:rFonts w:ascii="Times New Roman" w:hAnsi="Times New Roman" w:cs="Times New Roman"/>
          <w:sz w:val="24"/>
          <w:szCs w:val="24"/>
        </w:rPr>
        <w:t xml:space="preserve">Üniversitemiz Senatosuna sunulmaktadır. Senatodan çıkan kararlar birimlerde uygulanmaktadır. </w:t>
      </w:r>
      <w:r w:rsidRPr="00250C87">
        <w:rPr>
          <w:rFonts w:ascii="Times New Roman" w:hAnsi="Times New Roman" w:cs="Times New Roman"/>
          <w:sz w:val="24"/>
          <w:szCs w:val="24"/>
        </w:rPr>
        <w:t>Yüksekokulumuz</w:t>
      </w:r>
      <w:r w:rsidR="00E22C3D" w:rsidRPr="00250C87">
        <w:rPr>
          <w:rFonts w:ascii="Times New Roman" w:eastAsia="Calibri" w:hAnsi="Times New Roman" w:cs="Times New Roman"/>
          <w:sz w:val="24"/>
          <w:szCs w:val="24"/>
        </w:rPr>
        <w:t xml:space="preserve"> bünyesindeki tüm öğretim programlarının amaçları, ders planı ve programları bölümlerin web sayfalarında paylaşılmaktadır</w:t>
      </w:r>
      <w:r w:rsidRPr="00250C87">
        <w:rPr>
          <w:rFonts w:ascii="Times New Roman" w:eastAsia="Calibri" w:hAnsi="Times New Roman" w:cs="Times New Roman"/>
          <w:sz w:val="24"/>
          <w:szCs w:val="24"/>
        </w:rPr>
        <w:t>.</w:t>
      </w:r>
    </w:p>
    <w:p w14:paraId="270E3544" w14:textId="34F7C9FD" w:rsidR="00776091" w:rsidRPr="00250C87" w:rsidRDefault="00657D9D" w:rsidP="00B03FF2">
      <w:pPr>
        <w:autoSpaceDE w:val="0"/>
        <w:autoSpaceDN w:val="0"/>
        <w:adjustRightInd w:val="0"/>
        <w:spacing w:after="0" w:line="360" w:lineRule="auto"/>
        <w:jc w:val="both"/>
        <w:rPr>
          <w:rFonts w:ascii="Times New Roman" w:eastAsia="Calibri" w:hAnsi="Times New Roman" w:cs="Times New Roman"/>
          <w:bCs/>
          <w:sz w:val="24"/>
          <w:szCs w:val="24"/>
        </w:rPr>
      </w:pPr>
      <w:r w:rsidRPr="00250C87">
        <w:rPr>
          <w:rFonts w:ascii="Times New Roman" w:eastAsia="Calibri" w:hAnsi="Times New Roman" w:cs="Times New Roman"/>
          <w:bCs/>
          <w:sz w:val="24"/>
          <w:szCs w:val="24"/>
        </w:rPr>
        <w:t xml:space="preserve">Bölüm web sayfalarında </w:t>
      </w:r>
      <w:r w:rsidR="003C3220" w:rsidRPr="00250C87">
        <w:rPr>
          <w:rFonts w:ascii="Times New Roman" w:eastAsia="Calibri" w:hAnsi="Times New Roman" w:cs="Times New Roman"/>
          <w:bCs/>
          <w:sz w:val="24"/>
          <w:szCs w:val="24"/>
        </w:rPr>
        <w:t>“M</w:t>
      </w:r>
      <w:r w:rsidRPr="00250C87">
        <w:rPr>
          <w:rFonts w:ascii="Times New Roman" w:eastAsia="Calibri" w:hAnsi="Times New Roman" w:cs="Times New Roman"/>
          <w:bCs/>
          <w:sz w:val="24"/>
          <w:szCs w:val="24"/>
        </w:rPr>
        <w:t>üfredatlar</w:t>
      </w:r>
      <w:r w:rsidR="003C3220" w:rsidRPr="00250C87">
        <w:rPr>
          <w:rFonts w:ascii="Times New Roman" w:eastAsia="Calibri" w:hAnsi="Times New Roman" w:cs="Times New Roman"/>
          <w:bCs/>
          <w:sz w:val="24"/>
          <w:szCs w:val="24"/>
        </w:rPr>
        <w:t>”</w:t>
      </w:r>
      <w:r w:rsidRPr="00250C87">
        <w:rPr>
          <w:rFonts w:ascii="Times New Roman" w:eastAsia="Calibri" w:hAnsi="Times New Roman" w:cs="Times New Roman"/>
          <w:bCs/>
          <w:sz w:val="24"/>
          <w:szCs w:val="24"/>
        </w:rPr>
        <w:t xml:space="preserve"> </w:t>
      </w:r>
      <w:r w:rsidR="003C3220" w:rsidRPr="00250C87">
        <w:rPr>
          <w:rFonts w:ascii="Times New Roman" w:eastAsia="Calibri" w:hAnsi="Times New Roman" w:cs="Times New Roman"/>
          <w:bCs/>
          <w:sz w:val="24"/>
          <w:szCs w:val="24"/>
        </w:rPr>
        <w:t xml:space="preserve">ve “Bologna Ders İçerikleri” </w:t>
      </w:r>
      <w:r w:rsidRPr="00250C87">
        <w:rPr>
          <w:rFonts w:ascii="Times New Roman" w:eastAsia="Calibri" w:hAnsi="Times New Roman" w:cs="Times New Roman"/>
          <w:bCs/>
          <w:sz w:val="24"/>
          <w:szCs w:val="24"/>
        </w:rPr>
        <w:t>başlı</w:t>
      </w:r>
      <w:r w:rsidR="003C3220" w:rsidRPr="00250C87">
        <w:rPr>
          <w:rFonts w:ascii="Times New Roman" w:eastAsia="Calibri" w:hAnsi="Times New Roman" w:cs="Times New Roman"/>
          <w:bCs/>
          <w:sz w:val="24"/>
          <w:szCs w:val="24"/>
        </w:rPr>
        <w:t>kları</w:t>
      </w:r>
      <w:r w:rsidRPr="00250C87">
        <w:rPr>
          <w:rFonts w:ascii="Times New Roman" w:eastAsia="Calibri" w:hAnsi="Times New Roman" w:cs="Times New Roman"/>
          <w:bCs/>
          <w:sz w:val="24"/>
          <w:szCs w:val="24"/>
        </w:rPr>
        <w:t xml:space="preserve"> altında </w:t>
      </w:r>
      <w:r w:rsidR="00581456" w:rsidRPr="00250C87">
        <w:rPr>
          <w:rFonts w:ascii="Times New Roman" w:eastAsia="Calibri" w:hAnsi="Times New Roman" w:cs="Times New Roman"/>
          <w:bCs/>
          <w:sz w:val="24"/>
          <w:szCs w:val="24"/>
        </w:rPr>
        <w:t xml:space="preserve">AKTS kredileri, öğrenci iş yükleri, değerlendirme süreçleri ve bunlarla ilgili tüm bileşenler adım adım açıklanmıştır. </w:t>
      </w:r>
      <w:r w:rsidR="003C3220" w:rsidRPr="00250C87">
        <w:rPr>
          <w:rFonts w:ascii="Times New Roman" w:eastAsia="Calibri" w:hAnsi="Times New Roman" w:cs="Times New Roman"/>
          <w:bCs/>
          <w:sz w:val="24"/>
          <w:szCs w:val="24"/>
        </w:rPr>
        <w:t>Üniversitemizde</w:t>
      </w:r>
      <w:r w:rsidR="00581456" w:rsidRPr="00250C87">
        <w:rPr>
          <w:rFonts w:ascii="Times New Roman" w:eastAsia="Calibri" w:hAnsi="Times New Roman" w:cs="Times New Roman"/>
          <w:bCs/>
          <w:sz w:val="24"/>
          <w:szCs w:val="24"/>
        </w:rPr>
        <w:t xml:space="preserve"> tüm eğitim-öğretim programları, Avrupa Yükseköğretim Alanı Yeterlikler Çerçevesi kapsamında geliştirilmiş olan Türkiye Yükseköğretim Yeterlilikler Çerçevesinde (TYYÇ) belirlenen hedeflere yönelik olarak belirlenmektedir. Ders kredilerinin hesaplanmasında, TYYÇ’ye göre belirlenen ve program bazında öngörülen bilgi, beceri ve yetkinliklerin kazandırılmasına dayalı öğrenci iş yükü esas alınmaktadır.</w:t>
      </w:r>
    </w:p>
    <w:p w14:paraId="6C33F79E" w14:textId="77777777" w:rsidR="00B03FF2" w:rsidRDefault="0061008C" w:rsidP="00B03FF2">
      <w:pPr>
        <w:autoSpaceDE w:val="0"/>
        <w:autoSpaceDN w:val="0"/>
        <w:adjustRightInd w:val="0"/>
        <w:spacing w:after="0" w:line="360" w:lineRule="auto"/>
        <w:jc w:val="both"/>
        <w:rPr>
          <w:rFonts w:ascii="Times New Roman" w:eastAsia="Calibri" w:hAnsi="Times New Roman" w:cs="Times New Roman"/>
          <w:bCs/>
          <w:sz w:val="24"/>
          <w:szCs w:val="24"/>
        </w:rPr>
      </w:pPr>
      <w:r w:rsidRPr="00250C87">
        <w:rPr>
          <w:rFonts w:ascii="Times New Roman" w:eastAsia="Calibri" w:hAnsi="Times New Roman" w:cs="Times New Roman"/>
          <w:bCs/>
          <w:sz w:val="24"/>
          <w:szCs w:val="24"/>
        </w:rPr>
        <w:t>Program</w:t>
      </w:r>
      <w:r w:rsidR="00223A47" w:rsidRPr="00250C87">
        <w:rPr>
          <w:rFonts w:ascii="Times New Roman" w:eastAsia="Calibri" w:hAnsi="Times New Roman" w:cs="Times New Roman"/>
          <w:bCs/>
          <w:sz w:val="24"/>
          <w:szCs w:val="24"/>
        </w:rPr>
        <w:t>lar</w:t>
      </w:r>
      <w:r w:rsidRPr="00250C87">
        <w:rPr>
          <w:rFonts w:ascii="Times New Roman" w:eastAsia="Calibri" w:hAnsi="Times New Roman" w:cs="Times New Roman"/>
          <w:bCs/>
          <w:sz w:val="24"/>
          <w:szCs w:val="24"/>
        </w:rPr>
        <w:t xml:space="preserve">, dış paydaşlarımız olan yurt içindeki </w:t>
      </w:r>
      <w:r w:rsidR="003C3220" w:rsidRPr="00250C87">
        <w:rPr>
          <w:rFonts w:ascii="Times New Roman" w:eastAsia="Calibri" w:hAnsi="Times New Roman" w:cs="Times New Roman"/>
          <w:bCs/>
          <w:sz w:val="24"/>
          <w:szCs w:val="24"/>
        </w:rPr>
        <w:t>yüksekokulların</w:t>
      </w:r>
      <w:r w:rsidRPr="00250C87">
        <w:rPr>
          <w:rFonts w:ascii="Times New Roman" w:eastAsia="Calibri" w:hAnsi="Times New Roman" w:cs="Times New Roman"/>
          <w:bCs/>
          <w:sz w:val="24"/>
          <w:szCs w:val="24"/>
        </w:rPr>
        <w:t xml:space="preserve">, yurt dışındaki üniversitelerin </w:t>
      </w:r>
      <w:r w:rsidR="00223A47" w:rsidRPr="00250C87">
        <w:rPr>
          <w:rFonts w:ascii="Times New Roman" w:eastAsia="Calibri" w:hAnsi="Times New Roman" w:cs="Times New Roman"/>
          <w:bCs/>
          <w:sz w:val="24"/>
          <w:szCs w:val="24"/>
        </w:rPr>
        <w:t xml:space="preserve">benzer </w:t>
      </w:r>
      <w:r w:rsidRPr="00250C87">
        <w:rPr>
          <w:rFonts w:ascii="Times New Roman" w:eastAsia="Calibri" w:hAnsi="Times New Roman" w:cs="Times New Roman"/>
          <w:bCs/>
          <w:sz w:val="24"/>
          <w:szCs w:val="24"/>
        </w:rPr>
        <w:t xml:space="preserve">programları ve müfredatlarından örnekler incelenerek </w:t>
      </w:r>
      <w:r w:rsidR="003C3220" w:rsidRPr="00250C87">
        <w:rPr>
          <w:rFonts w:ascii="Times New Roman" w:eastAsia="Calibri" w:hAnsi="Times New Roman" w:cs="Times New Roman"/>
          <w:bCs/>
          <w:sz w:val="24"/>
          <w:szCs w:val="24"/>
        </w:rPr>
        <w:t>belirlenmektedir.</w:t>
      </w:r>
      <w:r w:rsidRPr="00250C87">
        <w:rPr>
          <w:rFonts w:ascii="Times New Roman" w:eastAsia="Calibri" w:hAnsi="Times New Roman" w:cs="Times New Roman"/>
          <w:bCs/>
          <w:sz w:val="24"/>
          <w:szCs w:val="24"/>
        </w:rPr>
        <w:t xml:space="preserve"> Bölüm öğretim elemanları ve bölüm dışından ders veren öğretim elemanlarının yanı sıra bölüme gelen mezun öğrencilerin de fikirleri alınmaktadır. </w:t>
      </w:r>
    </w:p>
    <w:p w14:paraId="1BC5F019" w14:textId="086ADCD6" w:rsidR="00E22C3D" w:rsidRPr="00250C87" w:rsidRDefault="00E22C3D" w:rsidP="00B03FF2">
      <w:pPr>
        <w:autoSpaceDE w:val="0"/>
        <w:autoSpaceDN w:val="0"/>
        <w:adjustRightInd w:val="0"/>
        <w:spacing w:after="0" w:line="360" w:lineRule="auto"/>
        <w:jc w:val="both"/>
        <w:rPr>
          <w:rFonts w:ascii="Times New Roman" w:hAnsi="Times New Roman" w:cs="Times New Roman"/>
          <w:sz w:val="24"/>
          <w:szCs w:val="24"/>
        </w:rPr>
      </w:pPr>
      <w:r w:rsidRPr="00250C87">
        <w:rPr>
          <w:rFonts w:ascii="Times New Roman" w:eastAsia="Calibri" w:hAnsi="Times New Roman" w:cs="Times New Roman"/>
          <w:sz w:val="24"/>
          <w:szCs w:val="24"/>
        </w:rPr>
        <w:t xml:space="preserve">Ders programında yer alması </w:t>
      </w:r>
      <w:r w:rsidR="005A082A" w:rsidRPr="00250C87">
        <w:rPr>
          <w:rFonts w:ascii="Times New Roman" w:eastAsia="Calibri" w:hAnsi="Times New Roman" w:cs="Times New Roman"/>
          <w:sz w:val="24"/>
          <w:szCs w:val="24"/>
        </w:rPr>
        <w:t xml:space="preserve">istenilen </w:t>
      </w:r>
      <w:r w:rsidRPr="00250C87">
        <w:rPr>
          <w:rFonts w:ascii="Times New Roman" w:eastAsia="Calibri" w:hAnsi="Times New Roman" w:cs="Times New Roman"/>
          <w:sz w:val="24"/>
          <w:szCs w:val="24"/>
        </w:rPr>
        <w:t xml:space="preserve">derslerin dağılımı, </w:t>
      </w:r>
      <w:r w:rsidR="005A082A" w:rsidRPr="00250C87">
        <w:rPr>
          <w:rFonts w:ascii="Times New Roman" w:eastAsia="Calibri" w:hAnsi="Times New Roman" w:cs="Times New Roman"/>
          <w:sz w:val="24"/>
          <w:szCs w:val="24"/>
        </w:rPr>
        <w:t>Bölüm</w:t>
      </w:r>
      <w:r w:rsidR="00B03FF2">
        <w:rPr>
          <w:rFonts w:ascii="Times New Roman" w:eastAsia="Calibri" w:hAnsi="Times New Roman" w:cs="Times New Roman"/>
          <w:sz w:val="24"/>
          <w:szCs w:val="24"/>
        </w:rPr>
        <w:t>lerde</w:t>
      </w:r>
      <w:r w:rsidR="005A082A" w:rsidRPr="00250C87">
        <w:rPr>
          <w:rFonts w:ascii="Times New Roman" w:eastAsia="Calibri" w:hAnsi="Times New Roman" w:cs="Times New Roman"/>
          <w:sz w:val="24"/>
          <w:szCs w:val="24"/>
        </w:rPr>
        <w:t xml:space="preserve"> </w:t>
      </w:r>
      <w:r w:rsidRPr="00250C87">
        <w:rPr>
          <w:rFonts w:ascii="Times New Roman" w:eastAsia="Calibri" w:hAnsi="Times New Roman" w:cs="Times New Roman"/>
          <w:sz w:val="24"/>
          <w:szCs w:val="24"/>
        </w:rPr>
        <w:t>görüşül</w:t>
      </w:r>
      <w:r w:rsidR="003C3220" w:rsidRPr="00250C87">
        <w:rPr>
          <w:rFonts w:ascii="Times New Roman" w:eastAsia="Calibri" w:hAnsi="Times New Roman" w:cs="Times New Roman"/>
          <w:sz w:val="24"/>
          <w:szCs w:val="24"/>
        </w:rPr>
        <w:t>mektedir.</w:t>
      </w:r>
      <w:r w:rsidR="00B03FF2">
        <w:rPr>
          <w:rFonts w:ascii="Times New Roman" w:eastAsia="Calibri" w:hAnsi="Times New Roman" w:cs="Times New Roman"/>
          <w:sz w:val="24"/>
          <w:szCs w:val="24"/>
        </w:rPr>
        <w:t xml:space="preserve"> </w:t>
      </w:r>
      <w:r w:rsidR="00447966" w:rsidRPr="00250C87">
        <w:rPr>
          <w:rFonts w:ascii="Times New Roman" w:hAnsi="Times New Roman" w:cs="Times New Roman"/>
          <w:sz w:val="24"/>
          <w:szCs w:val="24"/>
        </w:rPr>
        <w:t>Bologna sayfası hazırlanmış, içerikleri her akademik dönem başında ve gerektikçe güncellenmektedir.</w:t>
      </w:r>
    </w:p>
    <w:p w14:paraId="6F5BEAB7" w14:textId="77777777" w:rsidR="00524242" w:rsidRPr="00250C87" w:rsidRDefault="00524242" w:rsidP="00E22C3D">
      <w:pPr>
        <w:spacing w:after="0" w:line="240" w:lineRule="auto"/>
        <w:rPr>
          <w:rFonts w:ascii="Times New Roman" w:hAnsi="Times New Roman" w:cs="Times New Roman"/>
          <w:sz w:val="24"/>
          <w:szCs w:val="24"/>
        </w:rPr>
      </w:pPr>
    </w:p>
    <w:p w14:paraId="28CCB746" w14:textId="3955F84F" w:rsidR="00E22C3D" w:rsidRPr="00250C87" w:rsidRDefault="002F2DBC" w:rsidP="00593832">
      <w:pPr>
        <w:rPr>
          <w:rFonts w:ascii="Times New Roman" w:hAnsi="Times New Roman" w:cs="Times New Roman"/>
          <w:b/>
          <w:bCs/>
          <w:sz w:val="20"/>
          <w:szCs w:val="20"/>
        </w:rPr>
      </w:pPr>
      <w:r w:rsidRPr="00250C87">
        <w:rPr>
          <w:rFonts w:ascii="Times New Roman" w:hAnsi="Times New Roman" w:cs="Times New Roman"/>
          <w:b/>
          <w:bCs/>
          <w:sz w:val="20"/>
          <w:szCs w:val="20"/>
        </w:rPr>
        <w:t>Kanıtlar:</w:t>
      </w:r>
    </w:p>
    <w:p w14:paraId="1393A340" w14:textId="6CF4D763" w:rsidR="002F2DBC" w:rsidRPr="00250C87" w:rsidRDefault="0051308F" w:rsidP="00593832">
      <w:pPr>
        <w:rPr>
          <w:rFonts w:ascii="Times New Roman" w:hAnsi="Times New Roman" w:cs="Times New Roman"/>
          <w:bCs/>
          <w:sz w:val="24"/>
          <w:szCs w:val="24"/>
        </w:rPr>
      </w:pPr>
      <w:hyperlink r:id="rId72" w:history="1">
        <w:r w:rsidR="00A64FBF" w:rsidRPr="00250C87">
          <w:rPr>
            <w:rStyle w:val="Kpr"/>
            <w:rFonts w:ascii="Times New Roman" w:hAnsi="Times New Roman" w:cs="Times New Roman"/>
            <w:bCs/>
            <w:sz w:val="24"/>
            <w:szCs w:val="24"/>
          </w:rPr>
          <w:t>https://pmyodticaret.ksu.edu.tr/Default.aspx?SId=19013</w:t>
        </w:r>
      </w:hyperlink>
    </w:p>
    <w:p w14:paraId="1A1C9A32" w14:textId="7333CF24" w:rsidR="00A64FBF" w:rsidRPr="00250C87" w:rsidRDefault="0051308F" w:rsidP="00593832">
      <w:pPr>
        <w:rPr>
          <w:rFonts w:ascii="Times New Roman" w:hAnsi="Times New Roman" w:cs="Times New Roman"/>
          <w:bCs/>
          <w:sz w:val="24"/>
          <w:szCs w:val="24"/>
        </w:rPr>
      </w:pPr>
      <w:hyperlink r:id="rId73" w:history="1">
        <w:r w:rsidR="00657D9D" w:rsidRPr="00250C87">
          <w:rPr>
            <w:rStyle w:val="Kpr"/>
            <w:rFonts w:ascii="Times New Roman" w:hAnsi="Times New Roman" w:cs="Times New Roman"/>
            <w:bCs/>
            <w:sz w:val="24"/>
            <w:szCs w:val="24"/>
          </w:rPr>
          <w:t>https://obs.ksu.edu.tr/oibs/bologna/index.aspx?lang=tr&amp;curOp=showPac&amp;curUnit=19&amp;curSunit=1918</w:t>
        </w:r>
      </w:hyperlink>
    </w:p>
    <w:p w14:paraId="2B8779D1" w14:textId="34034D49" w:rsidR="00657D9D" w:rsidRPr="00250C87" w:rsidRDefault="0051308F" w:rsidP="00593832">
      <w:pPr>
        <w:rPr>
          <w:rFonts w:ascii="Times New Roman" w:hAnsi="Times New Roman" w:cs="Times New Roman"/>
          <w:bCs/>
          <w:sz w:val="24"/>
          <w:szCs w:val="24"/>
        </w:rPr>
      </w:pPr>
      <w:hyperlink r:id="rId74" w:history="1">
        <w:r w:rsidR="003C3220" w:rsidRPr="00250C87">
          <w:rPr>
            <w:rStyle w:val="Kpr"/>
            <w:rFonts w:ascii="Times New Roman" w:hAnsi="Times New Roman" w:cs="Times New Roman"/>
            <w:bCs/>
            <w:sz w:val="24"/>
            <w:szCs w:val="24"/>
          </w:rPr>
          <w:t>https://pmyodticaret.ksu.edu.tr/Default.aspx?SId=9566</w:t>
        </w:r>
      </w:hyperlink>
    </w:p>
    <w:p w14:paraId="3725278E" w14:textId="596DD32A" w:rsidR="003C3220" w:rsidRPr="00250C87" w:rsidRDefault="0051308F" w:rsidP="00593832">
      <w:pPr>
        <w:rPr>
          <w:rFonts w:ascii="Times New Roman" w:hAnsi="Times New Roman" w:cs="Times New Roman"/>
          <w:bCs/>
          <w:sz w:val="24"/>
          <w:szCs w:val="24"/>
        </w:rPr>
      </w:pPr>
      <w:hyperlink r:id="rId75" w:history="1">
        <w:r w:rsidR="00447966" w:rsidRPr="00250C87">
          <w:rPr>
            <w:rStyle w:val="Kpr"/>
            <w:rFonts w:ascii="Times New Roman" w:hAnsi="Times New Roman" w:cs="Times New Roman"/>
            <w:bCs/>
            <w:sz w:val="24"/>
            <w:szCs w:val="24"/>
          </w:rPr>
          <w:t>https://obs.ksu.edu.tr/oibs/bologna/index.aspx?lang=tr&amp;curOp=showPac&amp;curUnit=19&amp;curSunit=10122</w:t>
        </w:r>
      </w:hyperlink>
    </w:p>
    <w:p w14:paraId="3E3BBA64" w14:textId="29B53C72" w:rsidR="00187A49" w:rsidRPr="00250C87" w:rsidRDefault="00187A49"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B.1.2. Programların Ders Dağılım Dengesi</w:t>
      </w:r>
    </w:p>
    <w:p w14:paraId="45F160B9" w14:textId="77777777" w:rsidR="00155FA3" w:rsidRPr="00250C87" w:rsidRDefault="00155FA3" w:rsidP="00623807">
      <w:pPr>
        <w:spacing w:after="0" w:line="240" w:lineRule="auto"/>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496AA9" w14:textId="54B52FA3" w:rsidR="00623807" w:rsidRPr="00250C87" w:rsidRDefault="003C3220" w:rsidP="00623807">
      <w:pPr>
        <w:spacing w:after="0" w:line="240" w:lineRule="auto"/>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F5D10"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4</w:t>
      </w:r>
    </w:p>
    <w:p w14:paraId="3E45C36E" w14:textId="77777777" w:rsidR="003C3220" w:rsidRPr="00250C87" w:rsidRDefault="003C3220" w:rsidP="00623807">
      <w:pPr>
        <w:spacing w:after="0" w:line="240" w:lineRule="auto"/>
        <w:jc w:val="both"/>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15C342" w14:textId="387A135E" w:rsidR="00CF5D10" w:rsidRPr="00250C87" w:rsidRDefault="00CF5D10" w:rsidP="00B90ED7">
      <w:pPr>
        <w:spacing w:before="100" w:beforeAutospacing="1" w:after="0" w:line="360" w:lineRule="auto"/>
        <w:jc w:val="both"/>
        <w:rPr>
          <w:rFonts w:ascii="Times New Roman" w:eastAsia="Calibri"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yapısı ve dengesine ilişkin uygulamalar tüm programlarda izlenmekte ve </w:t>
      </w:r>
      <w:r w:rsidR="00C13224" w:rsidRPr="00250C87">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iyileştirilmektedir.</w:t>
      </w:r>
    </w:p>
    <w:p w14:paraId="23E3E252" w14:textId="5DF89C68" w:rsidR="003C3220" w:rsidRPr="00250C87" w:rsidRDefault="003C3220" w:rsidP="00B90ED7">
      <w:pPr>
        <w:spacing w:before="100" w:beforeAutospacing="1" w:after="0" w:line="360" w:lineRule="auto"/>
        <w:jc w:val="both"/>
        <w:rPr>
          <w:rFonts w:ascii="Times New Roman" w:eastAsia="Calibri" w:hAnsi="Times New Roman" w:cs="Times New Roman"/>
          <w:sz w:val="24"/>
          <w:szCs w:val="24"/>
        </w:rPr>
      </w:pPr>
      <w:r w:rsidRPr="00250C87">
        <w:rPr>
          <w:rFonts w:ascii="Times New Roman" w:eastAsia="Calibri" w:hAnsi="Times New Roman" w:cs="Times New Roman"/>
          <w:sz w:val="24"/>
          <w:szCs w:val="24"/>
        </w:rPr>
        <w:t>Yüksekokulumuz</w:t>
      </w:r>
      <w:r w:rsidR="00CF5D10" w:rsidRPr="00250C87">
        <w:rPr>
          <w:rFonts w:ascii="Times New Roman" w:eastAsia="Calibri" w:hAnsi="Times New Roman" w:cs="Times New Roman"/>
          <w:sz w:val="24"/>
          <w:szCs w:val="24"/>
        </w:rPr>
        <w:t xml:space="preserve"> bölümlerinin programlar</w:t>
      </w:r>
      <w:r w:rsidR="00B90ED7">
        <w:rPr>
          <w:rFonts w:ascii="Times New Roman" w:eastAsia="Calibri" w:hAnsi="Times New Roman" w:cs="Times New Roman"/>
          <w:sz w:val="24"/>
          <w:szCs w:val="24"/>
        </w:rPr>
        <w:t>ın</w:t>
      </w:r>
      <w:r w:rsidR="00CF5D10" w:rsidRPr="00250C87">
        <w:rPr>
          <w:rFonts w:ascii="Times New Roman" w:eastAsia="Calibri" w:hAnsi="Times New Roman" w:cs="Times New Roman"/>
          <w:sz w:val="24"/>
          <w:szCs w:val="24"/>
        </w:rPr>
        <w:t>da yer alan dersler</w:t>
      </w:r>
      <w:r w:rsidR="00B90ED7">
        <w:rPr>
          <w:rFonts w:ascii="Times New Roman" w:eastAsia="Calibri" w:hAnsi="Times New Roman" w:cs="Times New Roman"/>
          <w:sz w:val="24"/>
          <w:szCs w:val="24"/>
        </w:rPr>
        <w:t>,</w:t>
      </w:r>
      <w:r w:rsidR="00CF5D10" w:rsidRPr="00250C87">
        <w:rPr>
          <w:rFonts w:ascii="Times New Roman" w:eastAsia="Calibri" w:hAnsi="Times New Roman" w:cs="Times New Roman"/>
          <w:sz w:val="24"/>
          <w:szCs w:val="24"/>
        </w:rPr>
        <w:t xml:space="preserve"> zorunlu ve seçmeli olarak ayrılmakta ve öğrencilerin istedikleri alanlarda yetkinliğini arttırmalarına imkân </w:t>
      </w:r>
      <w:r w:rsidR="00B90ED7">
        <w:rPr>
          <w:rFonts w:ascii="Times New Roman" w:eastAsia="Calibri" w:hAnsi="Times New Roman" w:cs="Times New Roman"/>
          <w:sz w:val="24"/>
          <w:szCs w:val="24"/>
        </w:rPr>
        <w:t>v</w:t>
      </w:r>
      <w:r w:rsidR="00CF5D10" w:rsidRPr="00250C87">
        <w:rPr>
          <w:rFonts w:ascii="Times New Roman" w:eastAsia="Calibri" w:hAnsi="Times New Roman" w:cs="Times New Roman"/>
          <w:sz w:val="24"/>
          <w:szCs w:val="24"/>
        </w:rPr>
        <w:t>erilmektedir</w:t>
      </w:r>
      <w:r w:rsidRPr="00250C87">
        <w:rPr>
          <w:rFonts w:ascii="Times New Roman" w:eastAsia="Calibri" w:hAnsi="Times New Roman" w:cs="Times New Roman"/>
          <w:sz w:val="24"/>
          <w:szCs w:val="24"/>
        </w:rPr>
        <w:t>.</w:t>
      </w:r>
    </w:p>
    <w:p w14:paraId="6E9A70B7" w14:textId="5F8830E5" w:rsidR="003C3220" w:rsidRPr="00250C87" w:rsidRDefault="00CF5D10" w:rsidP="00B90ED7">
      <w:pPr>
        <w:spacing w:before="100" w:beforeAutospacing="1" w:after="0" w:line="360" w:lineRule="auto"/>
        <w:jc w:val="both"/>
        <w:rPr>
          <w:rFonts w:ascii="Times New Roman" w:eastAsia="Calibri" w:hAnsi="Times New Roman" w:cs="Times New Roman"/>
          <w:sz w:val="24"/>
          <w:szCs w:val="24"/>
        </w:rPr>
      </w:pPr>
      <w:r w:rsidRPr="00250C87">
        <w:rPr>
          <w:rFonts w:ascii="Times New Roman" w:eastAsia="Calibri" w:hAnsi="Times New Roman" w:cs="Times New Roman"/>
          <w:sz w:val="24"/>
          <w:szCs w:val="24"/>
        </w:rPr>
        <w:t>Zorunlu derslerle birlikte seçmeli dersler AKTS’leri ile birlikte bölümlerin web sayfalarında duyurulmuş, ders kodu, ders adı ve kredi ağırlıklarını içerecek şekilde</w:t>
      </w:r>
      <w:r w:rsidRPr="00250C87">
        <w:rPr>
          <w:rFonts w:ascii="Times New Roman" w:eastAsia="Calibri" w:hAnsi="Times New Roman" w:cs="Times New Roman"/>
          <w:b/>
          <w:sz w:val="24"/>
          <w:szCs w:val="24"/>
        </w:rPr>
        <w:t xml:space="preserve"> </w:t>
      </w:r>
      <w:r w:rsidRPr="00250C87">
        <w:rPr>
          <w:rFonts w:ascii="Times New Roman" w:eastAsia="Calibri" w:hAnsi="Times New Roman" w:cs="Times New Roman"/>
          <w:sz w:val="24"/>
          <w:szCs w:val="24"/>
        </w:rPr>
        <w:t>listelenmiştir. Ayrıca ilgili tablolarda seçmeli ve zorunlu tüm derslerin AKTS, kredi</w:t>
      </w:r>
      <w:r w:rsidR="00B90ED7">
        <w:rPr>
          <w:rFonts w:ascii="Times New Roman" w:eastAsia="Calibri" w:hAnsi="Times New Roman" w:cs="Times New Roman"/>
          <w:sz w:val="24"/>
          <w:szCs w:val="24"/>
        </w:rPr>
        <w:t xml:space="preserve"> ve</w:t>
      </w:r>
      <w:r w:rsidRPr="00250C87">
        <w:rPr>
          <w:rFonts w:ascii="Times New Roman" w:eastAsia="Calibri" w:hAnsi="Times New Roman" w:cs="Times New Roman"/>
          <w:sz w:val="24"/>
          <w:szCs w:val="24"/>
        </w:rPr>
        <w:t xml:space="preserve"> uygulama gibi alanlardaki ağırlıkları birlikte görülebilmekte ve karşılaştırılabilmektedir</w:t>
      </w:r>
      <w:r w:rsidR="003C3220" w:rsidRPr="00250C87">
        <w:rPr>
          <w:rFonts w:ascii="Times New Roman" w:eastAsia="Calibri" w:hAnsi="Times New Roman" w:cs="Times New Roman"/>
          <w:sz w:val="24"/>
          <w:szCs w:val="24"/>
        </w:rPr>
        <w:t>.</w:t>
      </w:r>
    </w:p>
    <w:p w14:paraId="28DC9A83" w14:textId="4950CFEB" w:rsidR="00CF5D10" w:rsidRPr="00250C87" w:rsidRDefault="0085041F" w:rsidP="00B90ED7">
      <w:pPr>
        <w:spacing w:before="100" w:beforeAutospacing="1" w:after="0" w:line="360" w:lineRule="auto"/>
        <w:jc w:val="both"/>
        <w:rPr>
          <w:rFonts w:ascii="Times New Roman" w:eastAsia="Calibri" w:hAnsi="Times New Roman" w:cs="Times New Roman"/>
          <w:bCs/>
          <w:sz w:val="24"/>
          <w:szCs w:val="24"/>
        </w:rPr>
      </w:pPr>
      <w:r w:rsidRPr="00250C87">
        <w:rPr>
          <w:rFonts w:ascii="Times New Roman" w:eastAsia="Calibri" w:hAnsi="Times New Roman" w:cs="Times New Roman"/>
          <w:bCs/>
          <w:sz w:val="24"/>
          <w:szCs w:val="24"/>
        </w:rPr>
        <w:t xml:space="preserve">Haftalık ders programlarının tanımlama işlemleri </w:t>
      </w:r>
      <w:r w:rsidR="00155FA3" w:rsidRPr="00250C87">
        <w:rPr>
          <w:rFonts w:ascii="Times New Roman" w:eastAsia="Calibri" w:hAnsi="Times New Roman" w:cs="Times New Roman"/>
          <w:bCs/>
          <w:sz w:val="24"/>
          <w:szCs w:val="24"/>
        </w:rPr>
        <w:t>Öğrenci</w:t>
      </w:r>
      <w:r w:rsidRPr="00250C87">
        <w:rPr>
          <w:rFonts w:ascii="Times New Roman" w:eastAsia="Calibri" w:hAnsi="Times New Roman" w:cs="Times New Roman"/>
          <w:bCs/>
          <w:sz w:val="24"/>
          <w:szCs w:val="24"/>
        </w:rPr>
        <w:t xml:space="preserve"> Bilgi Yönetim Sistemi (</w:t>
      </w:r>
      <w:r w:rsidR="00155FA3" w:rsidRPr="00250C87">
        <w:rPr>
          <w:rFonts w:ascii="Times New Roman" w:eastAsia="Calibri" w:hAnsi="Times New Roman" w:cs="Times New Roman"/>
          <w:bCs/>
          <w:sz w:val="24"/>
          <w:szCs w:val="24"/>
        </w:rPr>
        <w:t>OBS</w:t>
      </w:r>
      <w:r w:rsidRPr="00250C87">
        <w:rPr>
          <w:rFonts w:ascii="Times New Roman" w:eastAsia="Calibri" w:hAnsi="Times New Roman" w:cs="Times New Roman"/>
          <w:bCs/>
          <w:sz w:val="24"/>
          <w:szCs w:val="24"/>
        </w:rPr>
        <w:t xml:space="preserve">) üzerinden gerçekleştirilmekte ve </w:t>
      </w:r>
      <w:r w:rsidR="00155FA3" w:rsidRPr="00250C87">
        <w:rPr>
          <w:rFonts w:ascii="Times New Roman" w:eastAsia="Calibri" w:hAnsi="Times New Roman" w:cs="Times New Roman"/>
          <w:bCs/>
          <w:sz w:val="24"/>
          <w:szCs w:val="24"/>
        </w:rPr>
        <w:t>Yüksekokul</w:t>
      </w:r>
      <w:r w:rsidR="008B114F" w:rsidRPr="00250C87">
        <w:rPr>
          <w:rFonts w:ascii="Times New Roman" w:eastAsia="Calibri" w:hAnsi="Times New Roman" w:cs="Times New Roman"/>
          <w:bCs/>
          <w:sz w:val="24"/>
          <w:szCs w:val="24"/>
        </w:rPr>
        <w:t xml:space="preserve"> </w:t>
      </w:r>
      <w:r w:rsidRPr="00250C87">
        <w:rPr>
          <w:rFonts w:ascii="Times New Roman" w:eastAsia="Calibri" w:hAnsi="Times New Roman" w:cs="Times New Roman"/>
          <w:bCs/>
          <w:sz w:val="24"/>
          <w:szCs w:val="24"/>
        </w:rPr>
        <w:t xml:space="preserve">Yönetim Kurulu’nun aldığı kararlara </w:t>
      </w:r>
      <w:r w:rsidR="008B114F" w:rsidRPr="00250C87">
        <w:rPr>
          <w:rFonts w:ascii="Times New Roman" w:eastAsia="Calibri" w:hAnsi="Times New Roman" w:cs="Times New Roman"/>
          <w:bCs/>
          <w:sz w:val="24"/>
          <w:szCs w:val="24"/>
        </w:rPr>
        <w:t>uygun krite</w:t>
      </w:r>
      <w:r w:rsidR="00155FA3" w:rsidRPr="00250C87">
        <w:rPr>
          <w:rFonts w:ascii="Times New Roman" w:eastAsia="Calibri" w:hAnsi="Times New Roman" w:cs="Times New Roman"/>
          <w:bCs/>
          <w:sz w:val="24"/>
          <w:szCs w:val="24"/>
        </w:rPr>
        <w:t>r</w:t>
      </w:r>
      <w:r w:rsidR="008B114F" w:rsidRPr="00250C87">
        <w:rPr>
          <w:rFonts w:ascii="Times New Roman" w:eastAsia="Calibri" w:hAnsi="Times New Roman" w:cs="Times New Roman"/>
          <w:bCs/>
          <w:sz w:val="24"/>
          <w:szCs w:val="24"/>
        </w:rPr>
        <w:t>ler göz önünde bulundurulmakta</w:t>
      </w:r>
      <w:r w:rsidRPr="00250C87">
        <w:rPr>
          <w:rFonts w:ascii="Times New Roman" w:eastAsia="Calibri" w:hAnsi="Times New Roman" w:cs="Times New Roman"/>
          <w:bCs/>
          <w:sz w:val="24"/>
          <w:szCs w:val="24"/>
        </w:rPr>
        <w:t>d</w:t>
      </w:r>
      <w:r w:rsidR="008B114F" w:rsidRPr="00250C87">
        <w:rPr>
          <w:rFonts w:ascii="Times New Roman" w:eastAsia="Calibri" w:hAnsi="Times New Roman" w:cs="Times New Roman"/>
          <w:bCs/>
          <w:sz w:val="24"/>
          <w:szCs w:val="24"/>
        </w:rPr>
        <w:t>ı</w:t>
      </w:r>
      <w:r w:rsidRPr="00250C87">
        <w:rPr>
          <w:rFonts w:ascii="Times New Roman" w:eastAsia="Calibri" w:hAnsi="Times New Roman" w:cs="Times New Roman"/>
          <w:bCs/>
          <w:sz w:val="24"/>
          <w:szCs w:val="24"/>
        </w:rPr>
        <w:t>r</w:t>
      </w:r>
      <w:r w:rsidR="00155FA3" w:rsidRPr="00250C87">
        <w:rPr>
          <w:rFonts w:ascii="Times New Roman" w:eastAsia="Calibri" w:hAnsi="Times New Roman" w:cs="Times New Roman"/>
          <w:bCs/>
          <w:sz w:val="24"/>
          <w:szCs w:val="24"/>
        </w:rPr>
        <w:t>.</w:t>
      </w:r>
      <w:r w:rsidRPr="00250C87">
        <w:rPr>
          <w:rFonts w:ascii="Times New Roman" w:eastAsia="Calibri" w:hAnsi="Times New Roman" w:cs="Times New Roman"/>
          <w:bCs/>
          <w:sz w:val="24"/>
          <w:szCs w:val="24"/>
        </w:rPr>
        <w:t xml:space="preserve"> </w:t>
      </w:r>
      <w:r w:rsidR="00102DD1" w:rsidRPr="00250C87">
        <w:rPr>
          <w:rFonts w:ascii="Times New Roman" w:eastAsia="Calibri" w:hAnsi="Times New Roman" w:cs="Times New Roman"/>
          <w:bCs/>
          <w:sz w:val="24"/>
          <w:szCs w:val="24"/>
        </w:rPr>
        <w:t xml:space="preserve"> </w:t>
      </w:r>
    </w:p>
    <w:p w14:paraId="3CBD6823" w14:textId="00E4F99B" w:rsidR="00155FA3" w:rsidRPr="00250C87" w:rsidRDefault="00611BBF" w:rsidP="00B90ED7">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Müfredatta yer alan her bir ders için Bologna sayfasında öğrencinin o ders için ayıracağı Ders Süresi, Sınıf Dışı Ç. Süresi, </w:t>
      </w:r>
      <w:r w:rsidR="00524242" w:rsidRPr="00250C87">
        <w:rPr>
          <w:rFonts w:ascii="Times New Roman" w:hAnsi="Times New Roman" w:cs="Times New Roman"/>
          <w:sz w:val="24"/>
          <w:szCs w:val="24"/>
        </w:rPr>
        <w:t>Ödev</w:t>
      </w:r>
      <w:r w:rsidRPr="00250C87">
        <w:rPr>
          <w:rFonts w:ascii="Times New Roman" w:hAnsi="Times New Roman" w:cs="Times New Roman"/>
          <w:sz w:val="24"/>
          <w:szCs w:val="24"/>
        </w:rPr>
        <w:t>, Ara Sınav ve Yarıyıl Sonu Sınav bilgileri paylaşılmaktadır.</w:t>
      </w:r>
    </w:p>
    <w:p w14:paraId="7D09B90F" w14:textId="213B587A" w:rsidR="00611BBF" w:rsidRPr="00250C87" w:rsidRDefault="00611BBF" w:rsidP="00540750">
      <w:pPr>
        <w:spacing w:after="0" w:line="240" w:lineRule="auto"/>
        <w:jc w:val="both"/>
        <w:rPr>
          <w:rFonts w:ascii="Times New Roman" w:hAnsi="Times New Roman" w:cs="Times New Roman"/>
        </w:rPr>
      </w:pPr>
    </w:p>
    <w:p w14:paraId="7CBE0B65" w14:textId="0A21F98F" w:rsidR="00611BBF" w:rsidRPr="00250C87" w:rsidRDefault="00611BBF" w:rsidP="00540750">
      <w:pPr>
        <w:spacing w:after="0" w:line="240" w:lineRule="auto"/>
        <w:jc w:val="both"/>
        <w:rPr>
          <w:rFonts w:ascii="Times New Roman" w:hAnsi="Times New Roman" w:cs="Times New Roman"/>
        </w:rPr>
      </w:pPr>
    </w:p>
    <w:p w14:paraId="546F8B2F" w14:textId="77777777" w:rsidR="00611BBF" w:rsidRPr="00250C87" w:rsidRDefault="00611BBF" w:rsidP="00540750">
      <w:pPr>
        <w:spacing w:after="0" w:line="240" w:lineRule="auto"/>
        <w:jc w:val="both"/>
        <w:rPr>
          <w:rFonts w:ascii="Times New Roman" w:eastAsia="Calibri" w:hAnsi="Times New Roman" w:cs="Times New Roman"/>
          <w:bCs/>
          <w:sz w:val="24"/>
          <w:szCs w:val="24"/>
        </w:rPr>
      </w:pPr>
    </w:p>
    <w:p w14:paraId="39926958" w14:textId="54876CB5" w:rsidR="00CF5D10" w:rsidRPr="003F55E5" w:rsidRDefault="003C3220" w:rsidP="00593832">
      <w:pPr>
        <w:rPr>
          <w:rFonts w:ascii="Times New Roman" w:hAnsi="Times New Roman" w:cs="Times New Roman"/>
          <w:b/>
          <w:bCs/>
          <w:sz w:val="24"/>
          <w:szCs w:val="24"/>
        </w:rPr>
      </w:pPr>
      <w:r w:rsidRPr="003F55E5">
        <w:rPr>
          <w:rFonts w:ascii="Times New Roman" w:hAnsi="Times New Roman" w:cs="Times New Roman"/>
          <w:b/>
          <w:bCs/>
          <w:sz w:val="24"/>
          <w:szCs w:val="24"/>
        </w:rPr>
        <w:t>K</w:t>
      </w:r>
      <w:r w:rsidR="00CF5D10" w:rsidRPr="003F55E5">
        <w:rPr>
          <w:rFonts w:ascii="Times New Roman" w:hAnsi="Times New Roman" w:cs="Times New Roman"/>
          <w:b/>
          <w:bCs/>
          <w:sz w:val="24"/>
          <w:szCs w:val="24"/>
        </w:rPr>
        <w:t>anıtlar:</w:t>
      </w:r>
    </w:p>
    <w:p w14:paraId="6A623571" w14:textId="77777777" w:rsidR="00611BBF" w:rsidRPr="00250C87" w:rsidRDefault="00611BBF" w:rsidP="00593832">
      <w:pPr>
        <w:rPr>
          <w:rFonts w:ascii="Times New Roman" w:hAnsi="Times New Roman" w:cs="Times New Roman"/>
          <w:b/>
          <w:bCs/>
          <w:sz w:val="20"/>
          <w:szCs w:val="20"/>
        </w:rPr>
      </w:pPr>
    </w:p>
    <w:p w14:paraId="23FC050E" w14:textId="0712188B" w:rsidR="00540750" w:rsidRPr="00250C87" w:rsidRDefault="0051308F" w:rsidP="00EC5378">
      <w:pPr>
        <w:jc w:val="both"/>
        <w:rPr>
          <w:rFonts w:ascii="Times New Roman" w:hAnsi="Times New Roman" w:cs="Times New Roman"/>
        </w:rPr>
      </w:pPr>
      <w:hyperlink r:id="rId76" w:history="1">
        <w:r w:rsidR="003C3220" w:rsidRPr="00250C87">
          <w:rPr>
            <w:rStyle w:val="Kpr"/>
            <w:rFonts w:ascii="Times New Roman" w:hAnsi="Times New Roman" w:cs="Times New Roman"/>
          </w:rPr>
          <w:t>https://pmyodticaret.ksu.edu.tr/Default.aspx?SId=19013</w:t>
        </w:r>
      </w:hyperlink>
    </w:p>
    <w:p w14:paraId="4E7F6C97" w14:textId="19585B3E" w:rsidR="003C3220" w:rsidRPr="00250C87" w:rsidRDefault="0051308F" w:rsidP="00EC5378">
      <w:pPr>
        <w:jc w:val="both"/>
        <w:rPr>
          <w:rFonts w:ascii="Times New Roman" w:hAnsi="Times New Roman" w:cs="Times New Roman"/>
        </w:rPr>
      </w:pPr>
      <w:hyperlink r:id="rId77" w:history="1">
        <w:r w:rsidR="00155FA3" w:rsidRPr="00250C87">
          <w:rPr>
            <w:rStyle w:val="Kpr"/>
            <w:rFonts w:ascii="Times New Roman" w:hAnsi="Times New Roman" w:cs="Times New Roman"/>
          </w:rPr>
          <w:t>https://obs.ksu.edu.tr/</w:t>
        </w:r>
      </w:hyperlink>
    </w:p>
    <w:p w14:paraId="55D9A74A" w14:textId="6DED9C7D" w:rsidR="00155FA3" w:rsidRPr="00250C87" w:rsidRDefault="0051308F" w:rsidP="00EC5378">
      <w:pPr>
        <w:jc w:val="both"/>
        <w:rPr>
          <w:rFonts w:ascii="Times New Roman" w:hAnsi="Times New Roman" w:cs="Times New Roman"/>
        </w:rPr>
      </w:pPr>
      <w:hyperlink r:id="rId78" w:history="1">
        <w:r w:rsidR="00611BBF" w:rsidRPr="00250C87">
          <w:rPr>
            <w:rStyle w:val="Kpr"/>
            <w:rFonts w:ascii="Times New Roman" w:hAnsi="Times New Roman" w:cs="Times New Roman"/>
          </w:rPr>
          <w:t>https://obs.ksu.edu.tr/oibs/bologna/index.aspx?lang=tr&amp;curOp=showPac&amp;curUnit=19&amp;curSunit=10122</w:t>
        </w:r>
      </w:hyperlink>
    </w:p>
    <w:p w14:paraId="7F06FECD" w14:textId="77777777" w:rsidR="00611BBF" w:rsidRPr="00250C87" w:rsidRDefault="00611BBF" w:rsidP="00EC5378">
      <w:pPr>
        <w:jc w:val="both"/>
        <w:rPr>
          <w:rFonts w:ascii="Times New Roman" w:hAnsi="Times New Roman" w:cs="Times New Roman"/>
        </w:rPr>
      </w:pPr>
    </w:p>
    <w:p w14:paraId="51C4D1D6" w14:textId="6DB106A1" w:rsidR="003C3220" w:rsidRPr="00250C87" w:rsidRDefault="003C3220" w:rsidP="00EC5378">
      <w:pPr>
        <w:jc w:val="both"/>
        <w:rPr>
          <w:rFonts w:ascii="Times New Roman" w:hAnsi="Times New Roman" w:cs="Times New Roman"/>
        </w:rPr>
      </w:pPr>
    </w:p>
    <w:p w14:paraId="3B5835AA" w14:textId="420F993E" w:rsidR="00155FA3" w:rsidRPr="00250C87" w:rsidRDefault="00155FA3" w:rsidP="00EC5378">
      <w:pPr>
        <w:jc w:val="both"/>
        <w:rPr>
          <w:rFonts w:ascii="Times New Roman" w:hAnsi="Times New Roman" w:cs="Times New Roman"/>
        </w:rPr>
      </w:pPr>
    </w:p>
    <w:p w14:paraId="6B76BB3C" w14:textId="44F9D339" w:rsidR="00155FA3" w:rsidRPr="00250C87" w:rsidRDefault="00155FA3" w:rsidP="00EC5378">
      <w:pPr>
        <w:jc w:val="both"/>
        <w:rPr>
          <w:rFonts w:ascii="Times New Roman" w:hAnsi="Times New Roman" w:cs="Times New Roman"/>
        </w:rPr>
      </w:pPr>
    </w:p>
    <w:p w14:paraId="3F29173C" w14:textId="266D375C" w:rsidR="00155FA3" w:rsidRPr="00250C87" w:rsidRDefault="00155FA3" w:rsidP="00EC5378">
      <w:pPr>
        <w:jc w:val="both"/>
        <w:rPr>
          <w:rFonts w:ascii="Times New Roman" w:hAnsi="Times New Roman" w:cs="Times New Roman"/>
        </w:rPr>
      </w:pPr>
    </w:p>
    <w:p w14:paraId="46F180BD" w14:textId="39E4B4F7" w:rsidR="00155FA3" w:rsidRPr="00250C87" w:rsidRDefault="00155FA3" w:rsidP="00EC5378">
      <w:pPr>
        <w:jc w:val="both"/>
        <w:rPr>
          <w:rFonts w:ascii="Times New Roman" w:hAnsi="Times New Roman" w:cs="Times New Roman"/>
        </w:rPr>
      </w:pPr>
    </w:p>
    <w:p w14:paraId="5BC27BF7" w14:textId="7B14683E" w:rsidR="00187A49" w:rsidRPr="00250C87" w:rsidRDefault="002B481F"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B.1.3. Ders Kazanımlarının Program Çıktılarıyla Uyumu</w:t>
      </w:r>
    </w:p>
    <w:p w14:paraId="638848E8" w14:textId="77777777" w:rsidR="00524242" w:rsidRDefault="00524242" w:rsidP="00CF5D10">
      <w:pPr>
        <w:spacing w:after="0"/>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18690A" w14:textId="0C6A4290" w:rsidR="00CF5D10" w:rsidRPr="00250C87" w:rsidRDefault="00F907FA" w:rsidP="00B90ED7">
      <w:pPr>
        <w:spacing w:before="100" w:beforeAutospacing="1" w:after="0" w:line="360" w:lineRule="auto"/>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F5D10"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4 </w:t>
      </w:r>
    </w:p>
    <w:p w14:paraId="4F8BA5E6" w14:textId="6A2E869C" w:rsidR="003376A4" w:rsidRPr="00250C87" w:rsidRDefault="003376A4" w:rsidP="00B90ED7">
      <w:pPr>
        <w:autoSpaceDE w:val="0"/>
        <w:autoSpaceDN w:val="0"/>
        <w:adjustRightInd w:val="0"/>
        <w:spacing w:before="100" w:beforeAutospacing="1" w:after="0" w:line="360" w:lineRule="auto"/>
        <w:jc w:val="both"/>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Ders kazanımlarının program çıktılarıyla uyumu izlenmekte ve iyileştirilmektedir. </w:t>
      </w:r>
    </w:p>
    <w:p w14:paraId="1A7B8F6D" w14:textId="77777777" w:rsidR="00F907FA" w:rsidRPr="00250C87" w:rsidRDefault="00F907FA" w:rsidP="00B90ED7">
      <w:pPr>
        <w:spacing w:before="100" w:beforeAutospacing="1" w:after="0" w:line="360" w:lineRule="auto"/>
        <w:jc w:val="both"/>
        <w:rPr>
          <w:rFonts w:ascii="Times New Roman" w:eastAsia="Calibri" w:hAnsi="Times New Roman" w:cs="Times New Roman"/>
          <w:sz w:val="24"/>
          <w:szCs w:val="24"/>
        </w:rPr>
      </w:pPr>
      <w:r w:rsidRPr="00250C87">
        <w:rPr>
          <w:rFonts w:ascii="Times New Roman" w:eastAsia="Calibri" w:hAnsi="Times New Roman" w:cs="Times New Roman"/>
          <w:sz w:val="24"/>
          <w:szCs w:val="24"/>
        </w:rPr>
        <w:t>Yüksekokulumuzda</w:t>
      </w:r>
      <w:r w:rsidR="002457BB" w:rsidRPr="00250C87">
        <w:rPr>
          <w:rFonts w:ascii="Times New Roman" w:eastAsia="Calibri" w:hAnsi="Times New Roman" w:cs="Times New Roman"/>
          <w:sz w:val="24"/>
          <w:szCs w:val="24"/>
        </w:rPr>
        <w:t xml:space="preserve"> h</w:t>
      </w:r>
      <w:r w:rsidR="004A403E" w:rsidRPr="00250C87">
        <w:rPr>
          <w:rFonts w:ascii="Times New Roman" w:eastAsia="Calibri" w:hAnsi="Times New Roman" w:cs="Times New Roman"/>
          <w:sz w:val="24"/>
          <w:szCs w:val="24"/>
        </w:rPr>
        <w:t xml:space="preserve">er bölüm, kendi eğitim‐öğretim programını temel alan yeterlilikleri kapsamında değerlendirmiş ve bunlara uygun program yeterlilikleri geliştirmiştir. </w:t>
      </w:r>
      <w:r w:rsidR="002457BB" w:rsidRPr="00250C87">
        <w:rPr>
          <w:rFonts w:ascii="Times New Roman" w:eastAsia="Calibri" w:hAnsi="Times New Roman" w:cs="Times New Roman"/>
          <w:sz w:val="24"/>
          <w:szCs w:val="24"/>
        </w:rPr>
        <w:t xml:space="preserve">Bu bağlamda </w:t>
      </w:r>
      <w:r w:rsidRPr="00250C87">
        <w:rPr>
          <w:rFonts w:ascii="Times New Roman" w:eastAsia="Calibri" w:hAnsi="Times New Roman" w:cs="Times New Roman"/>
          <w:sz w:val="24"/>
          <w:szCs w:val="24"/>
        </w:rPr>
        <w:t>Yüksekokulumuzda</w:t>
      </w:r>
      <w:r w:rsidR="00CF5D10" w:rsidRPr="00250C87">
        <w:rPr>
          <w:rFonts w:ascii="Times New Roman" w:eastAsia="Calibri" w:hAnsi="Times New Roman" w:cs="Times New Roman"/>
          <w:sz w:val="24"/>
          <w:szCs w:val="24"/>
        </w:rPr>
        <w:t xml:space="preserve"> derslerin (yüz yüze ve uzaktan eğitim) öğrenme kazanımları tanımlanmış̧ ve program çıktıları ile ders kazanımları eşleştirilmiştir</w:t>
      </w:r>
      <w:r w:rsidRPr="00250C87">
        <w:rPr>
          <w:rFonts w:ascii="Times New Roman" w:eastAsia="Calibri" w:hAnsi="Times New Roman" w:cs="Times New Roman"/>
          <w:sz w:val="24"/>
          <w:szCs w:val="24"/>
        </w:rPr>
        <w:t>.</w:t>
      </w:r>
    </w:p>
    <w:p w14:paraId="3F4F6E7C" w14:textId="1DF92E52" w:rsidR="00F907FA" w:rsidRPr="00250C87" w:rsidRDefault="00CF5D10" w:rsidP="00B90ED7">
      <w:pPr>
        <w:spacing w:before="100" w:beforeAutospacing="1" w:after="0" w:line="360" w:lineRule="auto"/>
        <w:jc w:val="both"/>
        <w:rPr>
          <w:rFonts w:ascii="Times New Roman" w:eastAsia="Calibri" w:hAnsi="Times New Roman" w:cs="Times New Roman"/>
          <w:sz w:val="24"/>
          <w:szCs w:val="24"/>
        </w:rPr>
      </w:pPr>
      <w:r w:rsidRPr="00250C87">
        <w:rPr>
          <w:rFonts w:ascii="Times New Roman" w:eastAsia="Calibri" w:hAnsi="Times New Roman" w:cs="Times New Roman"/>
          <w:sz w:val="24"/>
          <w:szCs w:val="24"/>
        </w:rPr>
        <w:t>Ders bilgi paketlerinde ders içerikleri tanımlanmış, programın yeterlilikleri ve çıktıları belirlenmiş, programın kazanımları belirtilmiştir</w:t>
      </w:r>
      <w:r w:rsidR="00F907FA" w:rsidRPr="00250C87">
        <w:rPr>
          <w:rFonts w:ascii="Times New Roman" w:eastAsia="Calibri" w:hAnsi="Times New Roman" w:cs="Times New Roman"/>
          <w:sz w:val="24"/>
          <w:szCs w:val="24"/>
        </w:rPr>
        <w:t>.</w:t>
      </w:r>
      <w:r w:rsidR="00CF213B" w:rsidRPr="00250C87">
        <w:rPr>
          <w:rFonts w:ascii="Times New Roman" w:eastAsia="Calibri" w:hAnsi="Times New Roman" w:cs="Times New Roman"/>
          <w:sz w:val="24"/>
          <w:szCs w:val="24"/>
        </w:rPr>
        <w:t xml:space="preserve"> </w:t>
      </w:r>
      <w:r w:rsidRPr="00250C87">
        <w:rPr>
          <w:rFonts w:ascii="Times New Roman" w:eastAsia="Calibri" w:hAnsi="Times New Roman" w:cs="Times New Roman"/>
          <w:sz w:val="24"/>
          <w:szCs w:val="24"/>
        </w:rPr>
        <w:t>Ders öğrenme kazanımlarının nasıl izleneceğine dair planlamalar (ödev, sunum, ara, final, tartışma vb.) yapılmıştır</w:t>
      </w:r>
      <w:r w:rsidR="00F907FA" w:rsidRPr="00250C87">
        <w:rPr>
          <w:rFonts w:ascii="Times New Roman" w:eastAsia="Calibri" w:hAnsi="Times New Roman" w:cs="Times New Roman"/>
          <w:sz w:val="24"/>
          <w:szCs w:val="24"/>
        </w:rPr>
        <w:t>.</w:t>
      </w:r>
      <w:r w:rsidRPr="00250C87">
        <w:rPr>
          <w:rFonts w:ascii="Times New Roman" w:eastAsia="Calibri" w:hAnsi="Times New Roman" w:cs="Times New Roman"/>
          <w:sz w:val="24"/>
          <w:szCs w:val="24"/>
        </w:rPr>
        <w:t xml:space="preserve"> </w:t>
      </w:r>
    </w:p>
    <w:p w14:paraId="083CAFC6" w14:textId="77777777" w:rsidR="00F907FA" w:rsidRPr="00250C87" w:rsidRDefault="00F907FA" w:rsidP="00B90ED7">
      <w:pPr>
        <w:spacing w:before="100" w:beforeAutospacing="1" w:after="0" w:line="360" w:lineRule="auto"/>
        <w:jc w:val="both"/>
        <w:rPr>
          <w:rFonts w:ascii="Times New Roman" w:eastAsia="Calibri" w:hAnsi="Times New Roman" w:cs="Times New Roman"/>
          <w:sz w:val="24"/>
          <w:szCs w:val="24"/>
        </w:rPr>
      </w:pPr>
    </w:p>
    <w:p w14:paraId="4B4CD599" w14:textId="5CFCEFCE" w:rsidR="00CF5D10" w:rsidRPr="003F55E5" w:rsidRDefault="00CF5D10" w:rsidP="00B90ED7">
      <w:pPr>
        <w:spacing w:before="100" w:beforeAutospacing="1" w:after="0" w:line="360" w:lineRule="auto"/>
        <w:rPr>
          <w:rFonts w:ascii="Times New Roman" w:hAnsi="Times New Roman" w:cs="Times New Roman"/>
          <w:b/>
          <w:bCs/>
          <w:sz w:val="24"/>
          <w:szCs w:val="24"/>
        </w:rPr>
      </w:pPr>
      <w:r w:rsidRPr="003F55E5">
        <w:rPr>
          <w:rFonts w:ascii="Times New Roman" w:hAnsi="Times New Roman" w:cs="Times New Roman"/>
          <w:b/>
          <w:bCs/>
          <w:sz w:val="24"/>
          <w:szCs w:val="24"/>
        </w:rPr>
        <w:t>Kanıtlar:</w:t>
      </w:r>
    </w:p>
    <w:p w14:paraId="54377A3E" w14:textId="0F721AB4" w:rsidR="00CF5D10" w:rsidRPr="00250C87" w:rsidRDefault="0051308F" w:rsidP="00B90ED7">
      <w:pPr>
        <w:spacing w:before="100" w:beforeAutospacing="1" w:after="0" w:line="360" w:lineRule="auto"/>
        <w:rPr>
          <w:rFonts w:ascii="Times New Roman" w:hAnsi="Times New Roman" w:cs="Times New Roman"/>
          <w:bCs/>
          <w:sz w:val="24"/>
          <w:szCs w:val="24"/>
        </w:rPr>
      </w:pPr>
      <w:hyperlink r:id="rId79" w:history="1">
        <w:r w:rsidR="00F907FA" w:rsidRPr="00250C87">
          <w:rPr>
            <w:rStyle w:val="Kpr"/>
            <w:rFonts w:ascii="Times New Roman" w:hAnsi="Times New Roman" w:cs="Times New Roman"/>
            <w:bCs/>
            <w:sz w:val="24"/>
            <w:szCs w:val="24"/>
          </w:rPr>
          <w:t>https://obs.ksu.edu.tr/oibs/start.aspx?gkm=001036630333303550031101333603313838776389203222433360</w:t>
        </w:r>
      </w:hyperlink>
    </w:p>
    <w:p w14:paraId="25EC7528" w14:textId="1C5656B3" w:rsidR="00F907FA" w:rsidRPr="00250C87" w:rsidRDefault="0051308F" w:rsidP="00B90ED7">
      <w:pPr>
        <w:spacing w:before="100" w:beforeAutospacing="1" w:after="0" w:line="360" w:lineRule="auto"/>
        <w:rPr>
          <w:rFonts w:ascii="Times New Roman" w:hAnsi="Times New Roman" w:cs="Times New Roman"/>
          <w:bCs/>
          <w:sz w:val="24"/>
          <w:szCs w:val="24"/>
        </w:rPr>
      </w:pPr>
      <w:hyperlink r:id="rId80" w:history="1">
        <w:r w:rsidR="00611BBF" w:rsidRPr="00250C87">
          <w:rPr>
            <w:rStyle w:val="Kpr"/>
            <w:rFonts w:ascii="Times New Roman" w:hAnsi="Times New Roman" w:cs="Times New Roman"/>
            <w:bCs/>
            <w:sz w:val="24"/>
            <w:szCs w:val="24"/>
          </w:rPr>
          <w:t>https://obs.ksu.edu.tr/oibs/bologna/index.aspx?lang=tr&amp;curOp=showPac&amp;curUnit=19&amp;curSunit=10122</w:t>
        </w:r>
      </w:hyperlink>
    </w:p>
    <w:p w14:paraId="16817CF3" w14:textId="77777777" w:rsidR="00611BBF" w:rsidRPr="00250C87" w:rsidRDefault="00611BBF" w:rsidP="00593832">
      <w:pPr>
        <w:rPr>
          <w:rFonts w:ascii="Times New Roman" w:hAnsi="Times New Roman" w:cs="Times New Roman"/>
          <w:b/>
          <w:bCs/>
          <w:sz w:val="24"/>
          <w:szCs w:val="24"/>
        </w:rPr>
      </w:pPr>
    </w:p>
    <w:p w14:paraId="5C57F95F" w14:textId="1B2FFBED" w:rsidR="00F907FA" w:rsidRPr="00250C87" w:rsidRDefault="00F907FA" w:rsidP="00593832">
      <w:pPr>
        <w:rPr>
          <w:rFonts w:ascii="Times New Roman" w:hAnsi="Times New Roman" w:cs="Times New Roman"/>
          <w:b/>
          <w:bCs/>
          <w:sz w:val="24"/>
          <w:szCs w:val="24"/>
        </w:rPr>
      </w:pPr>
    </w:p>
    <w:p w14:paraId="1AE06108" w14:textId="2CF730A5" w:rsidR="00F907FA" w:rsidRPr="00250C87" w:rsidRDefault="00F907FA" w:rsidP="00593832">
      <w:pPr>
        <w:rPr>
          <w:rFonts w:ascii="Times New Roman" w:hAnsi="Times New Roman" w:cs="Times New Roman"/>
          <w:b/>
          <w:bCs/>
          <w:sz w:val="24"/>
          <w:szCs w:val="24"/>
        </w:rPr>
      </w:pPr>
    </w:p>
    <w:p w14:paraId="22120163" w14:textId="27CBE578" w:rsidR="00F907FA" w:rsidRPr="00250C87" w:rsidRDefault="00F907FA" w:rsidP="00593832">
      <w:pPr>
        <w:rPr>
          <w:rFonts w:ascii="Times New Roman" w:hAnsi="Times New Roman" w:cs="Times New Roman"/>
          <w:b/>
          <w:bCs/>
          <w:sz w:val="24"/>
          <w:szCs w:val="24"/>
        </w:rPr>
      </w:pPr>
    </w:p>
    <w:p w14:paraId="542EF067" w14:textId="27C98805" w:rsidR="00F907FA" w:rsidRPr="00250C87" w:rsidRDefault="00F907FA" w:rsidP="00593832">
      <w:pPr>
        <w:rPr>
          <w:rFonts w:ascii="Times New Roman" w:hAnsi="Times New Roman" w:cs="Times New Roman"/>
          <w:b/>
          <w:bCs/>
          <w:sz w:val="24"/>
          <w:szCs w:val="24"/>
        </w:rPr>
      </w:pPr>
    </w:p>
    <w:p w14:paraId="7973F12B" w14:textId="6FF7F827" w:rsidR="00F907FA" w:rsidRPr="00250C87" w:rsidRDefault="00F907FA" w:rsidP="00593832">
      <w:pPr>
        <w:rPr>
          <w:rFonts w:ascii="Times New Roman" w:hAnsi="Times New Roman" w:cs="Times New Roman"/>
          <w:b/>
          <w:bCs/>
          <w:sz w:val="24"/>
          <w:szCs w:val="24"/>
        </w:rPr>
      </w:pPr>
    </w:p>
    <w:p w14:paraId="16F7E1FD" w14:textId="6B4860AF" w:rsidR="00F907FA" w:rsidRDefault="00F907FA" w:rsidP="00593832">
      <w:pPr>
        <w:rPr>
          <w:rFonts w:ascii="Times New Roman" w:hAnsi="Times New Roman" w:cs="Times New Roman"/>
          <w:b/>
          <w:bCs/>
          <w:sz w:val="24"/>
          <w:szCs w:val="24"/>
        </w:rPr>
      </w:pPr>
    </w:p>
    <w:p w14:paraId="52B20E50" w14:textId="13DBF84B" w:rsidR="00524242" w:rsidRDefault="00524242" w:rsidP="00593832">
      <w:pPr>
        <w:rPr>
          <w:rFonts w:ascii="Times New Roman" w:hAnsi="Times New Roman" w:cs="Times New Roman"/>
          <w:b/>
          <w:bCs/>
          <w:sz w:val="24"/>
          <w:szCs w:val="24"/>
        </w:rPr>
      </w:pPr>
    </w:p>
    <w:p w14:paraId="78D117EE" w14:textId="088FF8A1" w:rsidR="00524242" w:rsidRDefault="00524242" w:rsidP="00593832">
      <w:pPr>
        <w:rPr>
          <w:rFonts w:ascii="Times New Roman" w:hAnsi="Times New Roman" w:cs="Times New Roman"/>
          <w:b/>
          <w:bCs/>
          <w:sz w:val="24"/>
          <w:szCs w:val="24"/>
        </w:rPr>
      </w:pPr>
    </w:p>
    <w:p w14:paraId="1641F303" w14:textId="77777777" w:rsidR="00524242" w:rsidRPr="00250C87" w:rsidRDefault="00524242" w:rsidP="00593832">
      <w:pPr>
        <w:rPr>
          <w:rFonts w:ascii="Times New Roman" w:hAnsi="Times New Roman" w:cs="Times New Roman"/>
          <w:b/>
          <w:bCs/>
          <w:sz w:val="24"/>
          <w:szCs w:val="24"/>
        </w:rPr>
      </w:pPr>
    </w:p>
    <w:p w14:paraId="684044E8" w14:textId="6F3A36FA" w:rsidR="00C64526" w:rsidRPr="00250C87" w:rsidRDefault="00C64526"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B.1.4. Öğrenci İş Yüküne Dayalı Ders Tasarımı</w:t>
      </w:r>
    </w:p>
    <w:p w14:paraId="3FDB756C" w14:textId="77777777" w:rsidR="00EB5F6A" w:rsidRPr="00250C87" w:rsidRDefault="00EB5F6A" w:rsidP="00566ACF">
      <w:pPr>
        <w:spacing w:after="0"/>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231A3" w14:textId="0EDA163F" w:rsidR="00566ACF" w:rsidRPr="00250C87" w:rsidRDefault="00EB5F6A" w:rsidP="00566ACF">
      <w:pPr>
        <w:spacing w:after="0"/>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66ACF"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4 </w:t>
      </w:r>
    </w:p>
    <w:p w14:paraId="165D3E9D" w14:textId="77777777" w:rsidR="007F12B7" w:rsidRPr="00250C87" w:rsidRDefault="007F12B7" w:rsidP="00C94CC1">
      <w:pPr>
        <w:jc w:val="both"/>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2873F9" w14:textId="1E6B5309" w:rsidR="00F12EF6" w:rsidRPr="00250C87" w:rsidRDefault="00F12EF6" w:rsidP="00B90ED7">
      <w:pPr>
        <w:spacing w:before="100" w:beforeAutospacing="1" w:after="0" w:line="360" w:lineRule="auto"/>
        <w:jc w:val="both"/>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Programlarda öğrenci iş yükü izlenmekte ve buna göre ders tasarımı güncellenmektedir.</w:t>
      </w:r>
    </w:p>
    <w:p w14:paraId="6B5B3229" w14:textId="77777777" w:rsidR="007F12B7" w:rsidRPr="00250C87" w:rsidRDefault="007F12B7" w:rsidP="00B90ED7">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Yüksekokulumuzun</w:t>
      </w:r>
      <w:r w:rsidR="00C94CC1" w:rsidRPr="00250C87">
        <w:rPr>
          <w:rFonts w:ascii="Times New Roman" w:hAnsi="Times New Roman" w:cs="Times New Roman"/>
          <w:sz w:val="24"/>
          <w:szCs w:val="24"/>
        </w:rPr>
        <w:t xml:space="preserve"> her seviyedeki tüm programlarının tüm derslerin AKTS değeri </w:t>
      </w:r>
      <w:r w:rsidRPr="00250C87">
        <w:rPr>
          <w:rFonts w:ascii="Times New Roman" w:hAnsi="Times New Roman" w:cs="Times New Roman"/>
          <w:sz w:val="24"/>
          <w:szCs w:val="24"/>
        </w:rPr>
        <w:t xml:space="preserve">bölümlerin </w:t>
      </w:r>
      <w:r w:rsidR="00C94CC1" w:rsidRPr="00250C87">
        <w:rPr>
          <w:rFonts w:ascii="Times New Roman" w:hAnsi="Times New Roman" w:cs="Times New Roman"/>
          <w:sz w:val="24"/>
          <w:szCs w:val="24"/>
        </w:rPr>
        <w:t xml:space="preserve">web sayfasının </w:t>
      </w:r>
      <w:r w:rsidRPr="00250C87">
        <w:rPr>
          <w:rFonts w:ascii="Times New Roman" w:hAnsi="Times New Roman" w:cs="Times New Roman"/>
          <w:sz w:val="24"/>
          <w:szCs w:val="24"/>
        </w:rPr>
        <w:t>“müfredat”</w:t>
      </w:r>
      <w:r w:rsidR="00C94CC1" w:rsidRPr="00250C87">
        <w:rPr>
          <w:rFonts w:ascii="Times New Roman" w:hAnsi="Times New Roman" w:cs="Times New Roman"/>
          <w:sz w:val="24"/>
          <w:szCs w:val="24"/>
        </w:rPr>
        <w:t xml:space="preserve"> sekmesinde</w:t>
      </w:r>
      <w:r w:rsidRPr="00250C87">
        <w:rPr>
          <w:rFonts w:ascii="Times New Roman" w:hAnsi="Times New Roman" w:cs="Times New Roman"/>
          <w:sz w:val="24"/>
          <w:szCs w:val="24"/>
        </w:rPr>
        <w:t xml:space="preserve"> görülmekte </w:t>
      </w:r>
      <w:r w:rsidR="00C94CC1" w:rsidRPr="00250C87">
        <w:rPr>
          <w:rFonts w:ascii="Times New Roman" w:hAnsi="Times New Roman" w:cs="Times New Roman"/>
          <w:sz w:val="24"/>
          <w:szCs w:val="24"/>
        </w:rPr>
        <w:t>ve iş yükü takibi ile doğrulanmakta ve paydaşlarla paylaşılmaktadır</w:t>
      </w:r>
      <w:r w:rsidRPr="00250C87">
        <w:rPr>
          <w:rFonts w:ascii="Times New Roman" w:hAnsi="Times New Roman" w:cs="Times New Roman"/>
          <w:sz w:val="24"/>
          <w:szCs w:val="24"/>
        </w:rPr>
        <w:t>.</w:t>
      </w:r>
    </w:p>
    <w:p w14:paraId="1B47033F" w14:textId="163B5B0C" w:rsidR="00C94CC1" w:rsidRPr="00250C87" w:rsidRDefault="00C94CC1" w:rsidP="00B90ED7">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Ders kredilerinin hesaplanmasında, </w:t>
      </w:r>
      <w:r w:rsidR="007F12B7" w:rsidRPr="00250C87">
        <w:rPr>
          <w:rFonts w:ascii="Times New Roman" w:hAnsi="Times New Roman" w:cs="Times New Roman"/>
          <w:sz w:val="24"/>
          <w:szCs w:val="24"/>
        </w:rPr>
        <w:t xml:space="preserve">Türkiye Yüksek Öğretim Yeterlilikler </w:t>
      </w:r>
      <w:r w:rsidR="00B90ED7" w:rsidRPr="00250C87">
        <w:rPr>
          <w:rFonts w:ascii="Times New Roman" w:hAnsi="Times New Roman" w:cs="Times New Roman"/>
          <w:sz w:val="24"/>
          <w:szCs w:val="24"/>
        </w:rPr>
        <w:t>Çerçevesi’ne</w:t>
      </w:r>
      <w:r w:rsidR="007F12B7" w:rsidRPr="00250C87">
        <w:rPr>
          <w:rFonts w:ascii="Times New Roman" w:hAnsi="Times New Roman" w:cs="Times New Roman"/>
          <w:sz w:val="24"/>
          <w:szCs w:val="24"/>
        </w:rPr>
        <w:t xml:space="preserve"> (</w:t>
      </w:r>
      <w:r w:rsidRPr="00250C87">
        <w:rPr>
          <w:rFonts w:ascii="Times New Roman" w:hAnsi="Times New Roman" w:cs="Times New Roman"/>
          <w:sz w:val="24"/>
          <w:szCs w:val="24"/>
        </w:rPr>
        <w:t>TYYÇ</w:t>
      </w:r>
      <w:r w:rsidR="007F12B7" w:rsidRPr="00250C87">
        <w:rPr>
          <w:rFonts w:ascii="Times New Roman" w:hAnsi="Times New Roman" w:cs="Times New Roman"/>
          <w:sz w:val="24"/>
          <w:szCs w:val="24"/>
        </w:rPr>
        <w:t>)</w:t>
      </w:r>
      <w:r w:rsidRPr="00250C87">
        <w:rPr>
          <w:rFonts w:ascii="Times New Roman" w:hAnsi="Times New Roman" w:cs="Times New Roman"/>
          <w:sz w:val="24"/>
          <w:szCs w:val="24"/>
        </w:rPr>
        <w:t xml:space="preserve"> göre belirlenen ve program bazında öngörülen bilgi, beceri ve yetkinliklerin kazandırılmasına dayalı öğrenci iş yükü esas alınmaktadır.</w:t>
      </w:r>
    </w:p>
    <w:p w14:paraId="16A7A51D" w14:textId="77777777" w:rsidR="007F12B7" w:rsidRPr="00250C87" w:rsidRDefault="00C94CC1" w:rsidP="00B90ED7">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Öğrenci iş yükü hesaplamasında ilgili dersin haftalık ders saati, ders dışı ders çalışma süresi, varsa ödev, proje, sunum gibi hazırlıklar için ayrılacak vakit ve sınavlar için gereken çalışma süresi göz önünde bulundurulmakta ve her bir ders için toplam iş yükü belirlenmektedir. Tespit edilen toplam iş yükü dönemlik AKTS kredi toplamına bölünerek, programlarda yer alan her bir dersin AKTS kredileri belirlenir</w:t>
      </w:r>
      <w:r w:rsidR="007F12B7" w:rsidRPr="00250C87">
        <w:rPr>
          <w:rFonts w:ascii="Times New Roman" w:hAnsi="Times New Roman" w:cs="Times New Roman"/>
          <w:sz w:val="24"/>
          <w:szCs w:val="24"/>
        </w:rPr>
        <w:t>.</w:t>
      </w:r>
    </w:p>
    <w:p w14:paraId="0E544448" w14:textId="23D0F2BC" w:rsidR="00C94CC1" w:rsidRPr="00250C87" w:rsidRDefault="00C94CC1" w:rsidP="00B90ED7">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İç ve dış paydaşlarla yapılan toplantılar sonucunda alınan geri bildirimler ve değerlendirmeler sonucunda ilgili bölümde/programda yeni dersler eklenerek/çıkartılarak ya da programlarda gerekli düzenlemeler yapılarak güncelleme yapılmaktadır. </w:t>
      </w:r>
    </w:p>
    <w:p w14:paraId="23E90AE2" w14:textId="22BAB18D" w:rsidR="00C94CC1" w:rsidRPr="00250C87" w:rsidRDefault="00C94CC1" w:rsidP="00B90ED7">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Girişimci olmak isteyen öğrencilerimiz için Avrupa Birliği Projeleri ve Devlet Destekleri konusunda </w:t>
      </w:r>
      <w:r w:rsidR="00EB5F6A" w:rsidRPr="00250C87">
        <w:rPr>
          <w:rFonts w:ascii="Times New Roman" w:hAnsi="Times New Roman" w:cs="Times New Roman"/>
          <w:sz w:val="24"/>
          <w:szCs w:val="24"/>
        </w:rPr>
        <w:t xml:space="preserve">“Girişimcilik Dersi” bünyesinde ihtiyaç duyulan </w:t>
      </w:r>
      <w:r w:rsidRPr="00250C87">
        <w:rPr>
          <w:rFonts w:ascii="Times New Roman" w:hAnsi="Times New Roman" w:cs="Times New Roman"/>
          <w:sz w:val="24"/>
          <w:szCs w:val="24"/>
        </w:rPr>
        <w:t xml:space="preserve">bilgiler verilmektedir. </w:t>
      </w:r>
    </w:p>
    <w:p w14:paraId="0D389D8B" w14:textId="4DD53612" w:rsidR="007F12B7" w:rsidRPr="00250C87" w:rsidRDefault="00A57C73" w:rsidP="00B90ED7">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Ayrıca öğrencilerin programdan mezun olmak koşullarından birisi 8 AKTS değerindeki Endüstriye Dayalı Eğitim dersi aracılığıyla 30 iş günü stajını tamamlamasıdır.</w:t>
      </w:r>
    </w:p>
    <w:p w14:paraId="07882E21" w14:textId="77777777" w:rsidR="00A57C73" w:rsidRPr="00250C87" w:rsidRDefault="00A57C73" w:rsidP="00A57C73">
      <w:pPr>
        <w:jc w:val="both"/>
        <w:rPr>
          <w:rFonts w:ascii="Times New Roman" w:hAnsi="Times New Roman" w:cs="Times New Roman"/>
          <w:b/>
          <w:bCs/>
          <w:sz w:val="24"/>
          <w:szCs w:val="24"/>
        </w:rPr>
      </w:pPr>
    </w:p>
    <w:p w14:paraId="1AAE4FF9" w14:textId="1D48CEF7" w:rsidR="00C94CC1" w:rsidRPr="003F55E5" w:rsidRDefault="00C94CC1" w:rsidP="00C94CC1">
      <w:pPr>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6597006E" w14:textId="4DCF1AED" w:rsidR="00AF45AE" w:rsidRPr="00250C87" w:rsidRDefault="0051308F" w:rsidP="00593832">
      <w:pPr>
        <w:rPr>
          <w:rFonts w:ascii="Times New Roman" w:hAnsi="Times New Roman" w:cs="Times New Roman"/>
          <w:bCs/>
          <w:sz w:val="24"/>
          <w:szCs w:val="24"/>
        </w:rPr>
      </w:pPr>
      <w:hyperlink r:id="rId81" w:history="1">
        <w:r w:rsidR="007F12B7" w:rsidRPr="00250C87">
          <w:rPr>
            <w:rStyle w:val="Kpr"/>
            <w:rFonts w:ascii="Times New Roman" w:hAnsi="Times New Roman" w:cs="Times New Roman"/>
            <w:bCs/>
            <w:sz w:val="24"/>
            <w:szCs w:val="24"/>
          </w:rPr>
          <w:t>https://pmyodticaret.ksu.edu.tr/Default.aspx?SId=19013</w:t>
        </w:r>
      </w:hyperlink>
    </w:p>
    <w:p w14:paraId="179649CA" w14:textId="0220651C" w:rsidR="007F12B7" w:rsidRPr="00250C87" w:rsidRDefault="0051308F" w:rsidP="00593832">
      <w:pPr>
        <w:rPr>
          <w:rFonts w:ascii="Times New Roman" w:hAnsi="Times New Roman" w:cs="Times New Roman"/>
          <w:bCs/>
          <w:sz w:val="24"/>
          <w:szCs w:val="24"/>
        </w:rPr>
      </w:pPr>
      <w:hyperlink r:id="rId82" w:history="1">
        <w:r w:rsidR="007F12B7" w:rsidRPr="00250C87">
          <w:rPr>
            <w:rStyle w:val="Kpr"/>
            <w:rFonts w:ascii="Times New Roman" w:hAnsi="Times New Roman" w:cs="Times New Roman"/>
            <w:bCs/>
            <w:sz w:val="24"/>
            <w:szCs w:val="24"/>
          </w:rPr>
          <w:t>http://tyyc.yok.gov.tr/?pid=101&amp;duyuruid=352</w:t>
        </w:r>
      </w:hyperlink>
    </w:p>
    <w:p w14:paraId="2FD38C89" w14:textId="3DFCE0D8" w:rsidR="00EB5F6A" w:rsidRPr="00250C87" w:rsidRDefault="0051308F" w:rsidP="00593832">
      <w:pPr>
        <w:rPr>
          <w:rFonts w:ascii="Times New Roman" w:hAnsi="Times New Roman" w:cs="Times New Roman"/>
          <w:bCs/>
          <w:sz w:val="24"/>
          <w:szCs w:val="24"/>
        </w:rPr>
      </w:pPr>
      <w:hyperlink r:id="rId83" w:history="1">
        <w:r w:rsidR="00EB5F6A" w:rsidRPr="00250C87">
          <w:rPr>
            <w:rStyle w:val="Kpr"/>
            <w:rFonts w:ascii="Times New Roman" w:hAnsi="Times New Roman" w:cs="Times New Roman"/>
            <w:bCs/>
            <w:sz w:val="24"/>
            <w:szCs w:val="24"/>
          </w:rPr>
          <w:t>https://obs.ksu.edu.tr/oibs/start.aspx?gkm=001036630333303550031101333603313838776389203222433360#</w:t>
        </w:r>
      </w:hyperlink>
    </w:p>
    <w:p w14:paraId="10CD98EF" w14:textId="5D044A51" w:rsidR="00C64526" w:rsidRPr="00250C87" w:rsidRDefault="00FF66AC" w:rsidP="00B90ED7">
      <w:pPr>
        <w:spacing w:before="100" w:beforeAutospacing="1" w:after="0" w:line="360" w:lineRule="auto"/>
        <w:rPr>
          <w:rFonts w:ascii="Times New Roman" w:hAnsi="Times New Roman" w:cs="Times New Roman"/>
          <w:b/>
          <w:bCs/>
          <w:sz w:val="24"/>
          <w:szCs w:val="24"/>
        </w:rPr>
      </w:pPr>
      <w:r w:rsidRPr="00250C87">
        <w:rPr>
          <w:rFonts w:ascii="Times New Roman" w:hAnsi="Times New Roman" w:cs="Times New Roman"/>
          <w:b/>
          <w:bCs/>
          <w:sz w:val="24"/>
          <w:szCs w:val="24"/>
        </w:rPr>
        <w:lastRenderedPageBreak/>
        <w:t>B.1.5. Programların İzlenmesi ve Güncellenmesi</w:t>
      </w:r>
    </w:p>
    <w:p w14:paraId="2D5E3FBB" w14:textId="26A6B9B2" w:rsidR="007A22F3" w:rsidRPr="00250C87" w:rsidRDefault="00EB5F6A" w:rsidP="00B90ED7">
      <w:pPr>
        <w:spacing w:before="100" w:beforeAutospacing="1" w:after="0" w:line="360" w:lineRule="auto"/>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A22F3"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4 </w:t>
      </w:r>
    </w:p>
    <w:p w14:paraId="0CD74EE2" w14:textId="4576B568" w:rsidR="007A22F3" w:rsidRPr="00250C87" w:rsidRDefault="007A22F3" w:rsidP="00B90ED7">
      <w:pPr>
        <w:autoSpaceDE w:val="0"/>
        <w:autoSpaceDN w:val="0"/>
        <w:adjustRightInd w:val="0"/>
        <w:spacing w:before="100" w:beforeAutospacing="1" w:after="0" w:line="360" w:lineRule="auto"/>
        <w:jc w:val="both"/>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çıktıları bu mekanizmalar ile izlenmekte ve ilgili paydaşların görüşleri de alınarak güncellenmektedir. </w:t>
      </w:r>
    </w:p>
    <w:p w14:paraId="6C1FB74A" w14:textId="50CC97CC" w:rsidR="00EB5F6A" w:rsidRPr="00250C87" w:rsidRDefault="00FA2502" w:rsidP="00B90ED7">
      <w:pPr>
        <w:pStyle w:val="Default"/>
        <w:spacing w:before="100" w:beforeAutospacing="1" w:line="360" w:lineRule="auto"/>
        <w:jc w:val="both"/>
        <w:rPr>
          <w:rFonts w:ascii="Times New Roman" w:hAnsi="Times New Roman" w:cs="Times New Roman"/>
          <w:color w:val="auto"/>
        </w:rPr>
      </w:pPr>
      <w:r w:rsidRPr="00250C87">
        <w:rPr>
          <w:rFonts w:ascii="Times New Roman" w:hAnsi="Times New Roman" w:cs="Times New Roman"/>
          <w:color w:val="auto"/>
        </w:rPr>
        <w:t>Her program ve de</w:t>
      </w:r>
      <w:r w:rsidR="00B90ED7">
        <w:rPr>
          <w:rFonts w:ascii="Times New Roman" w:hAnsi="Times New Roman" w:cs="Times New Roman"/>
          <w:color w:val="auto"/>
        </w:rPr>
        <w:t>rs için (örgün, uzaktan, karma</w:t>
      </w:r>
      <w:r w:rsidRPr="00250C87">
        <w:rPr>
          <w:rFonts w:ascii="Times New Roman" w:hAnsi="Times New Roman" w:cs="Times New Roman"/>
          <w:color w:val="auto"/>
        </w:rPr>
        <w:t>) program amaçlarının ve öğrenme çıktılarının izlenmesi planlandığı şekilde gerçekleşmektedir. Bu sürecin işleyişi ve sonuçları paydaşlarla birlikte değerlendirilmektedir</w:t>
      </w:r>
      <w:r w:rsidR="00EB5F6A" w:rsidRPr="00250C87">
        <w:rPr>
          <w:rFonts w:ascii="Times New Roman" w:hAnsi="Times New Roman" w:cs="Times New Roman"/>
          <w:color w:val="auto"/>
        </w:rPr>
        <w:t>.</w:t>
      </w:r>
    </w:p>
    <w:p w14:paraId="277884D6" w14:textId="19E55603" w:rsidR="00EB5F6A" w:rsidRPr="00250C87" w:rsidRDefault="00FA2502" w:rsidP="00B90ED7">
      <w:pPr>
        <w:pStyle w:val="Default"/>
        <w:spacing w:before="100" w:beforeAutospacing="1" w:line="360" w:lineRule="auto"/>
        <w:jc w:val="both"/>
        <w:rPr>
          <w:rFonts w:ascii="Times New Roman" w:hAnsi="Times New Roman" w:cs="Times New Roman"/>
          <w:color w:val="auto"/>
        </w:rPr>
      </w:pPr>
      <w:r w:rsidRPr="00250C87">
        <w:rPr>
          <w:rFonts w:ascii="Times New Roman" w:hAnsi="Times New Roman" w:cs="Times New Roman"/>
          <w:color w:val="auto"/>
        </w:rPr>
        <w:t xml:space="preserve">Paydaşlardan gelen, görüş ve bilgiler aracılığıyla gerekli görülmesi halinde </w:t>
      </w:r>
      <w:r w:rsidR="00EB5F6A" w:rsidRPr="00250C87">
        <w:rPr>
          <w:rFonts w:ascii="Times New Roman" w:hAnsi="Times New Roman" w:cs="Times New Roman"/>
          <w:color w:val="auto"/>
        </w:rPr>
        <w:t>Yüksekokulumuz</w:t>
      </w:r>
      <w:r w:rsidRPr="00250C87">
        <w:rPr>
          <w:rFonts w:ascii="Times New Roman" w:hAnsi="Times New Roman" w:cs="Times New Roman"/>
          <w:color w:val="auto"/>
        </w:rPr>
        <w:t xml:space="preserve"> </w:t>
      </w:r>
      <w:r w:rsidR="00EB5F6A" w:rsidRPr="00250C87">
        <w:rPr>
          <w:rFonts w:ascii="Times New Roman" w:hAnsi="Times New Roman" w:cs="Times New Roman"/>
          <w:color w:val="auto"/>
        </w:rPr>
        <w:t>P</w:t>
      </w:r>
      <w:r w:rsidRPr="00250C87">
        <w:rPr>
          <w:rFonts w:ascii="Times New Roman" w:hAnsi="Times New Roman" w:cs="Times New Roman"/>
          <w:color w:val="auto"/>
        </w:rPr>
        <w:t>rogramlarında güncellemeler yapılmaktadır. Paydaşlardan alınan geri bildirimler, programların kapsam ve içeriklerinde değişikliğin yapılması veya ders planlarına yeni derslerin eklenmesi şeklinde program akışına katkı sağlamaktadır. Değerlendirme sonuçları doğrultusunda programların içeriklerinde ve ders öğrenim çıktılarında Ders Planı ve Ders İçerikleri uyarınca güncellemeler yapılmaktadır</w:t>
      </w:r>
      <w:r w:rsidR="00EB5F6A" w:rsidRPr="00250C87">
        <w:rPr>
          <w:rFonts w:ascii="Times New Roman" w:hAnsi="Times New Roman" w:cs="Times New Roman"/>
          <w:color w:val="auto"/>
        </w:rPr>
        <w:t>.</w:t>
      </w:r>
    </w:p>
    <w:p w14:paraId="4D88A8DA" w14:textId="77777777" w:rsidR="00EB5F6A" w:rsidRPr="00250C87" w:rsidRDefault="00FA2502" w:rsidP="00B90ED7">
      <w:pPr>
        <w:pStyle w:val="Default"/>
        <w:spacing w:before="100" w:beforeAutospacing="1" w:line="360" w:lineRule="auto"/>
        <w:jc w:val="both"/>
        <w:rPr>
          <w:rFonts w:ascii="Times New Roman" w:hAnsi="Times New Roman" w:cs="Times New Roman"/>
          <w:color w:val="auto"/>
        </w:rPr>
      </w:pPr>
      <w:r w:rsidRPr="00250C87">
        <w:rPr>
          <w:rFonts w:ascii="Times New Roman" w:hAnsi="Times New Roman" w:cs="Times New Roman"/>
          <w:color w:val="auto"/>
        </w:rPr>
        <w:t>Ayrıca, engelli öğrencilerimizin engelleri nedeniyle herhangi bir dersin gerekliliklerini yerine getirmekte güçlük çekmeleri durumunda, öğrencilerin danışmanları ve ders sorumluları tarafından söz konusu güçlüklerin giderilmesine ilişkin değişiklikler, uyarlamalar ve düzenlemeler yapılmaktadır</w:t>
      </w:r>
      <w:r w:rsidR="00EB5F6A" w:rsidRPr="00250C87">
        <w:rPr>
          <w:rFonts w:ascii="Times New Roman" w:hAnsi="Times New Roman" w:cs="Times New Roman"/>
          <w:color w:val="auto"/>
        </w:rPr>
        <w:t>.</w:t>
      </w:r>
    </w:p>
    <w:p w14:paraId="2FE8A77F" w14:textId="2F0A2396" w:rsidR="00FA2502" w:rsidRPr="00250C87" w:rsidRDefault="00FA2502" w:rsidP="00B90ED7">
      <w:pPr>
        <w:pStyle w:val="Default"/>
        <w:spacing w:before="100" w:beforeAutospacing="1" w:line="360" w:lineRule="auto"/>
        <w:jc w:val="both"/>
        <w:rPr>
          <w:rFonts w:ascii="Times New Roman" w:hAnsi="Times New Roman" w:cs="Times New Roman"/>
          <w:color w:val="auto"/>
        </w:rPr>
      </w:pPr>
      <w:r w:rsidRPr="00250C87">
        <w:rPr>
          <w:rFonts w:ascii="Times New Roman" w:hAnsi="Times New Roman" w:cs="Times New Roman"/>
          <w:color w:val="auto"/>
        </w:rPr>
        <w:t>Üniversitemiz COVID-19 salgınının ortaya çıkması ile birlikte uzaktan eğitime ilk geçiş yapan, süreci en etkili şekilde yöneten üniversitelerden biri olmuştur</w:t>
      </w:r>
      <w:r w:rsidR="00253AE1" w:rsidRPr="00250C87">
        <w:rPr>
          <w:rFonts w:ascii="Times New Roman" w:hAnsi="Times New Roman" w:cs="Times New Roman"/>
          <w:color w:val="auto"/>
        </w:rPr>
        <w:t>.</w:t>
      </w:r>
      <w:r w:rsidR="00A438E8" w:rsidRPr="00250C87">
        <w:rPr>
          <w:rFonts w:ascii="Times New Roman" w:hAnsi="Times New Roman" w:cs="Times New Roman"/>
          <w:color w:val="auto"/>
        </w:rPr>
        <w:t xml:space="preserve"> </w:t>
      </w:r>
      <w:r w:rsidRPr="00250C87">
        <w:rPr>
          <w:rFonts w:ascii="Times New Roman" w:hAnsi="Times New Roman" w:cs="Times New Roman"/>
          <w:color w:val="auto"/>
        </w:rPr>
        <w:t xml:space="preserve">Mart 2020 itibariyle ilk haftadan itibaren alt yapının desteklenmesi ve eğitimin kesintisiz devam etmesi için çevrimiçi platformlar </w:t>
      </w:r>
      <w:r w:rsidR="00253AE1" w:rsidRPr="00250C87">
        <w:rPr>
          <w:rFonts w:ascii="Times New Roman" w:hAnsi="Times New Roman" w:cs="Times New Roman"/>
          <w:color w:val="auto"/>
        </w:rPr>
        <w:t>Yüksekokulumuz</w:t>
      </w:r>
      <w:r w:rsidRPr="00250C87">
        <w:rPr>
          <w:rFonts w:ascii="Times New Roman" w:hAnsi="Times New Roman" w:cs="Times New Roman"/>
          <w:color w:val="auto"/>
        </w:rPr>
        <w:t xml:space="preserve"> öğrencileri ve öğretim elemanlarının kullanımına hazır hale getirilmiş, gerekli bilgilendirmeler öğrencilere ve öğretim elemanlarına yapılmış, yardımcı olabilecek materyaller, görseller ve sunumlar hazırlanarak sürecin en iyi şekilde yönetilmesi sağlanmıştır</w:t>
      </w:r>
      <w:r w:rsidR="00253AE1" w:rsidRPr="00250C87">
        <w:rPr>
          <w:rFonts w:ascii="Times New Roman" w:hAnsi="Times New Roman" w:cs="Times New Roman"/>
          <w:color w:val="auto"/>
        </w:rPr>
        <w:t>.</w:t>
      </w:r>
      <w:r w:rsidRPr="00250C87">
        <w:rPr>
          <w:rFonts w:ascii="Times New Roman" w:hAnsi="Times New Roman" w:cs="Times New Roman"/>
          <w:color w:val="auto"/>
        </w:rPr>
        <w:t xml:space="preserve"> </w:t>
      </w:r>
      <w:r w:rsidR="00DD530E" w:rsidRPr="00250C87">
        <w:rPr>
          <w:rFonts w:ascii="Times New Roman" w:hAnsi="Times New Roman" w:cs="Times New Roman"/>
          <w:color w:val="auto"/>
        </w:rPr>
        <w:t xml:space="preserve">2021 </w:t>
      </w:r>
      <w:r w:rsidRPr="00250C87">
        <w:rPr>
          <w:rFonts w:ascii="Times New Roman" w:hAnsi="Times New Roman" w:cs="Times New Roman"/>
          <w:color w:val="auto"/>
        </w:rPr>
        <w:t xml:space="preserve">Güz </w:t>
      </w:r>
      <w:r w:rsidR="00A13054">
        <w:rPr>
          <w:rFonts w:ascii="Times New Roman" w:hAnsi="Times New Roman" w:cs="Times New Roman"/>
          <w:color w:val="auto"/>
        </w:rPr>
        <w:t>Y</w:t>
      </w:r>
      <w:r w:rsidRPr="00250C87">
        <w:rPr>
          <w:rFonts w:ascii="Times New Roman" w:hAnsi="Times New Roman" w:cs="Times New Roman"/>
          <w:color w:val="auto"/>
        </w:rPr>
        <w:t>arıyılında salgının seyri uy</w:t>
      </w:r>
      <w:r w:rsidR="00253AE1" w:rsidRPr="00250C87">
        <w:rPr>
          <w:rFonts w:ascii="Times New Roman" w:hAnsi="Times New Roman" w:cs="Times New Roman"/>
          <w:color w:val="auto"/>
        </w:rPr>
        <w:t>arınca karma sisteme geçilmiştir.</w:t>
      </w:r>
      <w:r w:rsidR="008C1365">
        <w:rPr>
          <w:rFonts w:ascii="Times New Roman" w:hAnsi="Times New Roman" w:cs="Times New Roman"/>
          <w:color w:val="auto"/>
        </w:rPr>
        <w:t xml:space="preserve"> 2022 yılından itibaren ise 5İ dersleri hariç yüzyüze eğitime yeniden dönülmüştür.</w:t>
      </w:r>
    </w:p>
    <w:p w14:paraId="7A2AA1FF" w14:textId="77777777" w:rsidR="00253AE1" w:rsidRPr="00250C87" w:rsidRDefault="00253AE1" w:rsidP="00B90ED7">
      <w:pPr>
        <w:pStyle w:val="Default"/>
        <w:spacing w:before="100" w:beforeAutospacing="1" w:line="360" w:lineRule="auto"/>
        <w:jc w:val="both"/>
        <w:rPr>
          <w:rFonts w:ascii="Times New Roman" w:hAnsi="Times New Roman" w:cs="Times New Roman"/>
          <w:color w:val="auto"/>
        </w:rPr>
      </w:pPr>
      <w:r w:rsidRPr="00250C87">
        <w:rPr>
          <w:rFonts w:ascii="Times New Roman" w:hAnsi="Times New Roman" w:cs="Times New Roman"/>
          <w:color w:val="auto"/>
        </w:rPr>
        <w:t>Yüksekokulumuzda</w:t>
      </w:r>
      <w:r w:rsidR="00FA2502" w:rsidRPr="00250C87">
        <w:rPr>
          <w:rFonts w:ascii="Times New Roman" w:hAnsi="Times New Roman" w:cs="Times New Roman"/>
          <w:color w:val="auto"/>
        </w:rPr>
        <w:t xml:space="preserve"> bölüm bazlı olarak uzaktan eğitim uygulamaları kontrol edilmektedir. Süreç içerisinde karşılaşılan durumların tekrarlanmaması için önlemler alınmıştır. </w:t>
      </w:r>
    </w:p>
    <w:p w14:paraId="526852BF" w14:textId="6E49DC10" w:rsidR="00253AE1" w:rsidRPr="00250C87" w:rsidRDefault="00A13054" w:rsidP="00B90ED7">
      <w:pPr>
        <w:pStyle w:val="Default"/>
        <w:spacing w:before="100" w:beforeAutospacing="1" w:line="360" w:lineRule="auto"/>
        <w:jc w:val="both"/>
        <w:rPr>
          <w:rFonts w:ascii="Times New Roman" w:hAnsi="Times New Roman" w:cs="Times New Roman"/>
          <w:color w:val="auto"/>
        </w:rPr>
      </w:pPr>
      <w:r>
        <w:rPr>
          <w:rFonts w:ascii="Times New Roman" w:hAnsi="Times New Roman" w:cs="Times New Roman"/>
          <w:color w:val="auto"/>
        </w:rPr>
        <w:lastRenderedPageBreak/>
        <w:t>Bütün b</w:t>
      </w:r>
      <w:r w:rsidR="00FA2502" w:rsidRPr="00250C87">
        <w:rPr>
          <w:rFonts w:ascii="Times New Roman" w:hAnsi="Times New Roman" w:cs="Times New Roman"/>
          <w:color w:val="auto"/>
        </w:rPr>
        <w:t>un</w:t>
      </w:r>
      <w:r>
        <w:rPr>
          <w:rFonts w:ascii="Times New Roman" w:hAnsi="Times New Roman" w:cs="Times New Roman"/>
          <w:color w:val="auto"/>
        </w:rPr>
        <w:t>ların</w:t>
      </w:r>
      <w:r w:rsidR="00FA2502" w:rsidRPr="00250C87">
        <w:rPr>
          <w:rFonts w:ascii="Times New Roman" w:hAnsi="Times New Roman" w:cs="Times New Roman"/>
          <w:color w:val="auto"/>
        </w:rPr>
        <w:t xml:space="preserve"> yanı sıra öğrencilerimizin kayıt, ders, sınav esnasında sorun yaşamamaları ve önceden bilgilendirilmeleri amacıyla üniversitemiz UZEM sayfasında öğrencilerimize ve eğitmenlerimize yönelik bilgilendirme amaçlı sayfalar oluşturulmuş, her aşama için bilgilendirici sunumlar, videolar ve rehberler hazırlanmıştır</w:t>
      </w:r>
      <w:r w:rsidR="00253AE1" w:rsidRPr="00250C87">
        <w:rPr>
          <w:rFonts w:ascii="Times New Roman" w:hAnsi="Times New Roman" w:cs="Times New Roman"/>
          <w:color w:val="auto"/>
        </w:rPr>
        <w:t>.</w:t>
      </w:r>
      <w:r w:rsidR="00FA2502" w:rsidRPr="00250C87">
        <w:rPr>
          <w:rFonts w:ascii="Times New Roman" w:hAnsi="Times New Roman" w:cs="Times New Roman"/>
          <w:color w:val="auto"/>
        </w:rPr>
        <w:t xml:space="preserve"> </w:t>
      </w:r>
    </w:p>
    <w:p w14:paraId="07AB9874" w14:textId="58542B1B" w:rsidR="00253AE1" w:rsidRDefault="00253AE1" w:rsidP="00B90ED7">
      <w:pPr>
        <w:pStyle w:val="Default"/>
        <w:spacing w:before="100" w:beforeAutospacing="1" w:line="360" w:lineRule="auto"/>
        <w:jc w:val="both"/>
        <w:rPr>
          <w:rFonts w:ascii="Times New Roman" w:hAnsi="Times New Roman" w:cs="Times New Roman"/>
          <w:color w:val="auto"/>
        </w:rPr>
      </w:pPr>
    </w:p>
    <w:p w14:paraId="2A9B5976" w14:textId="02806468" w:rsidR="00FA2502" w:rsidRPr="003F55E5" w:rsidRDefault="00FA2502" w:rsidP="00B90ED7">
      <w:pPr>
        <w:pStyle w:val="Default"/>
        <w:spacing w:before="100" w:beforeAutospacing="1" w:line="360" w:lineRule="auto"/>
        <w:jc w:val="both"/>
        <w:rPr>
          <w:rFonts w:ascii="Times New Roman" w:hAnsi="Times New Roman" w:cs="Times New Roman"/>
          <w:b/>
          <w:bCs/>
          <w:color w:val="auto"/>
        </w:rPr>
      </w:pPr>
      <w:r w:rsidRPr="003F55E5">
        <w:rPr>
          <w:rFonts w:ascii="Times New Roman" w:hAnsi="Times New Roman" w:cs="Times New Roman"/>
          <w:b/>
          <w:bCs/>
          <w:color w:val="auto"/>
        </w:rPr>
        <w:t>Kanıtlar:</w:t>
      </w:r>
    </w:p>
    <w:p w14:paraId="2A9FE474" w14:textId="42F97844" w:rsidR="00EB5F6A" w:rsidRPr="00250C87" w:rsidRDefault="0051308F" w:rsidP="00B90ED7">
      <w:pPr>
        <w:spacing w:before="100" w:beforeAutospacing="1" w:after="0" w:line="360" w:lineRule="auto"/>
        <w:rPr>
          <w:rFonts w:ascii="Times New Roman" w:hAnsi="Times New Roman" w:cs="Times New Roman"/>
          <w:bCs/>
          <w:sz w:val="24"/>
          <w:szCs w:val="24"/>
        </w:rPr>
      </w:pPr>
      <w:hyperlink r:id="rId84" w:history="1">
        <w:r w:rsidR="00EB5F6A" w:rsidRPr="00250C87">
          <w:rPr>
            <w:rStyle w:val="Kpr"/>
            <w:rFonts w:ascii="Times New Roman" w:hAnsi="Times New Roman" w:cs="Times New Roman"/>
            <w:bCs/>
            <w:sz w:val="24"/>
            <w:szCs w:val="24"/>
          </w:rPr>
          <w:t>https://obs.ksu.edu.tr/oibs/start.aspx?gkm=001036630333303550031101333603313838776389203222433360#</w:t>
        </w:r>
      </w:hyperlink>
    </w:p>
    <w:p w14:paraId="75C8BDA5" w14:textId="546745AE" w:rsidR="00EB5F6A" w:rsidRPr="00250C87" w:rsidRDefault="0051308F" w:rsidP="00B90ED7">
      <w:pPr>
        <w:spacing w:before="100" w:beforeAutospacing="1" w:after="0" w:line="360" w:lineRule="auto"/>
        <w:rPr>
          <w:rFonts w:ascii="Times New Roman" w:hAnsi="Times New Roman" w:cs="Times New Roman"/>
          <w:bCs/>
          <w:sz w:val="24"/>
          <w:szCs w:val="24"/>
        </w:rPr>
      </w:pPr>
      <w:hyperlink r:id="rId85" w:history="1">
        <w:r w:rsidR="00253AE1" w:rsidRPr="00250C87">
          <w:rPr>
            <w:rStyle w:val="Kpr"/>
            <w:rFonts w:ascii="Times New Roman" w:hAnsi="Times New Roman" w:cs="Times New Roman"/>
            <w:bCs/>
            <w:sz w:val="24"/>
            <w:szCs w:val="24"/>
          </w:rPr>
          <w:t>https://pazarcikmyo.ksu.edu.tr/Default.aspx?DId=37010</w:t>
        </w:r>
      </w:hyperlink>
    </w:p>
    <w:p w14:paraId="0F1B2959" w14:textId="5C38E16E" w:rsidR="00253AE1" w:rsidRPr="00250C87" w:rsidRDefault="0051308F" w:rsidP="00B90ED7">
      <w:pPr>
        <w:spacing w:before="100" w:beforeAutospacing="1" w:after="0" w:line="360" w:lineRule="auto"/>
        <w:rPr>
          <w:rFonts w:ascii="Times New Roman" w:hAnsi="Times New Roman" w:cs="Times New Roman"/>
          <w:bCs/>
          <w:sz w:val="24"/>
          <w:szCs w:val="24"/>
        </w:rPr>
      </w:pPr>
      <w:hyperlink r:id="rId86" w:history="1">
        <w:r w:rsidR="00253AE1" w:rsidRPr="00250C87">
          <w:rPr>
            <w:rStyle w:val="Kpr"/>
            <w:rFonts w:ascii="Times New Roman" w:hAnsi="Times New Roman" w:cs="Times New Roman"/>
            <w:bCs/>
            <w:sz w:val="24"/>
            <w:szCs w:val="24"/>
          </w:rPr>
          <w:t>https://pazarcikmyo.ksu.edu.tr/default.aspx?DId=45227</w:t>
        </w:r>
      </w:hyperlink>
    </w:p>
    <w:p w14:paraId="799515EF" w14:textId="76510AC3" w:rsidR="00253AE1" w:rsidRPr="00250C87" w:rsidRDefault="0051308F" w:rsidP="00B90ED7">
      <w:pPr>
        <w:spacing w:before="100" w:beforeAutospacing="1" w:after="0" w:line="360" w:lineRule="auto"/>
        <w:rPr>
          <w:rFonts w:ascii="Times New Roman" w:hAnsi="Times New Roman" w:cs="Times New Roman"/>
          <w:bCs/>
          <w:sz w:val="24"/>
          <w:szCs w:val="24"/>
        </w:rPr>
      </w:pPr>
      <w:hyperlink r:id="rId87" w:history="1">
        <w:r w:rsidR="00253AE1" w:rsidRPr="00250C87">
          <w:rPr>
            <w:rStyle w:val="Kpr"/>
            <w:rFonts w:ascii="Times New Roman" w:hAnsi="Times New Roman" w:cs="Times New Roman"/>
            <w:bCs/>
            <w:sz w:val="24"/>
            <w:szCs w:val="24"/>
          </w:rPr>
          <w:t>https://uzem.ksu.edu.tr/Default.aspx?SId=26460</w:t>
        </w:r>
      </w:hyperlink>
    </w:p>
    <w:p w14:paraId="240C4967" w14:textId="4B9C4BBC" w:rsidR="00253AE1" w:rsidRPr="00250C87" w:rsidRDefault="0051308F" w:rsidP="00B90ED7">
      <w:pPr>
        <w:spacing w:before="100" w:beforeAutospacing="1" w:after="0" w:line="360" w:lineRule="auto"/>
        <w:rPr>
          <w:rFonts w:ascii="Times New Roman" w:hAnsi="Times New Roman" w:cs="Times New Roman"/>
          <w:bCs/>
          <w:sz w:val="24"/>
          <w:szCs w:val="24"/>
        </w:rPr>
      </w:pPr>
      <w:hyperlink r:id="rId88" w:history="1">
        <w:r w:rsidR="00253AE1" w:rsidRPr="00250C87">
          <w:rPr>
            <w:rStyle w:val="Kpr"/>
            <w:rFonts w:ascii="Times New Roman" w:hAnsi="Times New Roman" w:cs="Times New Roman"/>
            <w:bCs/>
            <w:sz w:val="24"/>
            <w:szCs w:val="24"/>
          </w:rPr>
          <w:t>https://uzem.ksu.edu.tr/Default.aspx?SId=26461</w:t>
        </w:r>
      </w:hyperlink>
    </w:p>
    <w:p w14:paraId="10918493" w14:textId="6310A705" w:rsidR="00EB5F6A" w:rsidRPr="00250C87" w:rsidRDefault="0051308F" w:rsidP="00B90ED7">
      <w:pPr>
        <w:spacing w:before="100" w:beforeAutospacing="1" w:after="0" w:line="360" w:lineRule="auto"/>
        <w:rPr>
          <w:rFonts w:ascii="Times New Roman" w:hAnsi="Times New Roman" w:cs="Times New Roman"/>
          <w:bCs/>
          <w:sz w:val="24"/>
          <w:szCs w:val="24"/>
        </w:rPr>
      </w:pPr>
      <w:hyperlink r:id="rId89" w:history="1">
        <w:r w:rsidR="00A57C73" w:rsidRPr="00250C87">
          <w:rPr>
            <w:rStyle w:val="Kpr"/>
            <w:rFonts w:ascii="Times New Roman" w:hAnsi="Times New Roman" w:cs="Times New Roman"/>
            <w:bCs/>
            <w:sz w:val="24"/>
            <w:szCs w:val="24"/>
          </w:rPr>
          <w:t>https://api.yokak.gov.tr/Storage/ksu/2020/ProofFiles/B%C3%96L%C3%9CM_PROGRAM%20A%C3%87ILMASI_2102151926155013.pdf</w:t>
        </w:r>
      </w:hyperlink>
    </w:p>
    <w:p w14:paraId="631A85A0" w14:textId="77777777" w:rsidR="00A57C73" w:rsidRPr="00250C87" w:rsidRDefault="00A57C73" w:rsidP="00B90ED7">
      <w:pPr>
        <w:spacing w:before="100" w:beforeAutospacing="1" w:after="0" w:line="360" w:lineRule="auto"/>
        <w:rPr>
          <w:rFonts w:ascii="Times New Roman" w:hAnsi="Times New Roman" w:cs="Times New Roman"/>
          <w:b/>
          <w:bCs/>
          <w:sz w:val="24"/>
          <w:szCs w:val="24"/>
          <w:highlight w:val="yellow"/>
        </w:rPr>
      </w:pPr>
    </w:p>
    <w:p w14:paraId="0C840F3F" w14:textId="59C03978" w:rsidR="00EB5F6A" w:rsidRPr="00250C87" w:rsidRDefault="00EB5F6A" w:rsidP="00593832">
      <w:pPr>
        <w:rPr>
          <w:rFonts w:ascii="Times New Roman" w:hAnsi="Times New Roman" w:cs="Times New Roman"/>
          <w:b/>
          <w:bCs/>
          <w:sz w:val="24"/>
          <w:szCs w:val="24"/>
          <w:highlight w:val="yellow"/>
        </w:rPr>
      </w:pPr>
    </w:p>
    <w:p w14:paraId="3E698650" w14:textId="71527D1B" w:rsidR="00253AE1" w:rsidRPr="00250C87" w:rsidRDefault="00253AE1" w:rsidP="00593832">
      <w:pPr>
        <w:rPr>
          <w:rFonts w:ascii="Times New Roman" w:hAnsi="Times New Roman" w:cs="Times New Roman"/>
          <w:b/>
          <w:bCs/>
          <w:sz w:val="24"/>
          <w:szCs w:val="24"/>
          <w:highlight w:val="yellow"/>
        </w:rPr>
      </w:pPr>
    </w:p>
    <w:p w14:paraId="0496710B" w14:textId="1A7B6CC5" w:rsidR="00253AE1" w:rsidRPr="00250C87" w:rsidRDefault="00253AE1" w:rsidP="00593832">
      <w:pPr>
        <w:rPr>
          <w:rFonts w:ascii="Times New Roman" w:hAnsi="Times New Roman" w:cs="Times New Roman"/>
          <w:b/>
          <w:bCs/>
          <w:sz w:val="24"/>
          <w:szCs w:val="24"/>
          <w:highlight w:val="yellow"/>
        </w:rPr>
      </w:pPr>
    </w:p>
    <w:p w14:paraId="0C0876C5" w14:textId="3BC115B2" w:rsidR="00253AE1" w:rsidRPr="00250C87" w:rsidRDefault="00253AE1" w:rsidP="00593832">
      <w:pPr>
        <w:rPr>
          <w:rFonts w:ascii="Times New Roman" w:hAnsi="Times New Roman" w:cs="Times New Roman"/>
          <w:b/>
          <w:bCs/>
          <w:sz w:val="24"/>
          <w:szCs w:val="24"/>
          <w:highlight w:val="yellow"/>
        </w:rPr>
      </w:pPr>
    </w:p>
    <w:p w14:paraId="796A14FE" w14:textId="75B4517A" w:rsidR="00253AE1" w:rsidRPr="00250C87" w:rsidRDefault="00253AE1" w:rsidP="00593832">
      <w:pPr>
        <w:rPr>
          <w:rFonts w:ascii="Times New Roman" w:hAnsi="Times New Roman" w:cs="Times New Roman"/>
          <w:b/>
          <w:bCs/>
          <w:sz w:val="24"/>
          <w:szCs w:val="24"/>
          <w:highlight w:val="yellow"/>
        </w:rPr>
      </w:pPr>
    </w:p>
    <w:p w14:paraId="21A6A33E" w14:textId="10D146FC" w:rsidR="00253AE1" w:rsidRPr="00250C87" w:rsidRDefault="00253AE1" w:rsidP="00593832">
      <w:pPr>
        <w:rPr>
          <w:rFonts w:ascii="Times New Roman" w:hAnsi="Times New Roman" w:cs="Times New Roman"/>
          <w:b/>
          <w:bCs/>
          <w:sz w:val="24"/>
          <w:szCs w:val="24"/>
          <w:highlight w:val="yellow"/>
        </w:rPr>
      </w:pPr>
    </w:p>
    <w:p w14:paraId="479CF3A2" w14:textId="6B3B6FA1" w:rsidR="00253AE1" w:rsidRPr="00250C87" w:rsidRDefault="00253AE1" w:rsidP="00593832">
      <w:pPr>
        <w:rPr>
          <w:rFonts w:ascii="Times New Roman" w:hAnsi="Times New Roman" w:cs="Times New Roman"/>
          <w:b/>
          <w:bCs/>
          <w:sz w:val="24"/>
          <w:szCs w:val="24"/>
          <w:highlight w:val="yellow"/>
        </w:rPr>
      </w:pPr>
    </w:p>
    <w:p w14:paraId="62367543" w14:textId="5E3D7C41" w:rsidR="00253AE1" w:rsidRPr="00250C87" w:rsidRDefault="00253AE1" w:rsidP="00593832">
      <w:pPr>
        <w:rPr>
          <w:rFonts w:ascii="Times New Roman" w:hAnsi="Times New Roman" w:cs="Times New Roman"/>
          <w:b/>
          <w:bCs/>
          <w:sz w:val="24"/>
          <w:szCs w:val="24"/>
          <w:highlight w:val="yellow"/>
        </w:rPr>
      </w:pPr>
    </w:p>
    <w:p w14:paraId="77D4BF8C" w14:textId="37C55A51" w:rsidR="00253AE1" w:rsidRPr="00250C87" w:rsidRDefault="00253AE1" w:rsidP="00593832">
      <w:pPr>
        <w:rPr>
          <w:rFonts w:ascii="Times New Roman" w:hAnsi="Times New Roman" w:cs="Times New Roman"/>
          <w:b/>
          <w:bCs/>
          <w:sz w:val="24"/>
          <w:szCs w:val="24"/>
          <w:highlight w:val="yellow"/>
        </w:rPr>
      </w:pPr>
    </w:p>
    <w:p w14:paraId="2926A407" w14:textId="4A6F68C6" w:rsidR="00253AE1" w:rsidRPr="00250C87" w:rsidRDefault="00253AE1" w:rsidP="00593832">
      <w:pPr>
        <w:rPr>
          <w:rFonts w:ascii="Times New Roman" w:hAnsi="Times New Roman" w:cs="Times New Roman"/>
          <w:b/>
          <w:bCs/>
          <w:sz w:val="24"/>
          <w:szCs w:val="24"/>
          <w:highlight w:val="yellow"/>
        </w:rPr>
      </w:pPr>
    </w:p>
    <w:p w14:paraId="2F1351AB" w14:textId="1330C984" w:rsidR="00253AE1" w:rsidRPr="00250C87" w:rsidRDefault="00253AE1" w:rsidP="00593832">
      <w:pPr>
        <w:rPr>
          <w:rFonts w:ascii="Times New Roman" w:hAnsi="Times New Roman" w:cs="Times New Roman"/>
          <w:b/>
          <w:bCs/>
          <w:sz w:val="24"/>
          <w:szCs w:val="24"/>
          <w:highlight w:val="yellow"/>
        </w:rPr>
      </w:pPr>
    </w:p>
    <w:p w14:paraId="51AF8FDD" w14:textId="572EF2FE" w:rsidR="00253AE1" w:rsidRPr="00250C87" w:rsidRDefault="00253AE1" w:rsidP="00593832">
      <w:pPr>
        <w:rPr>
          <w:rFonts w:ascii="Times New Roman" w:hAnsi="Times New Roman" w:cs="Times New Roman"/>
          <w:b/>
          <w:bCs/>
          <w:sz w:val="24"/>
          <w:szCs w:val="24"/>
          <w:highlight w:val="yellow"/>
        </w:rPr>
      </w:pPr>
    </w:p>
    <w:p w14:paraId="2C3012B1" w14:textId="6EC82F5A" w:rsidR="00FF66AC" w:rsidRPr="00250C87" w:rsidRDefault="0015773F" w:rsidP="00593832">
      <w:pPr>
        <w:rPr>
          <w:rFonts w:ascii="Times New Roman" w:hAnsi="Times New Roman" w:cs="Times New Roman"/>
          <w:b/>
          <w:bCs/>
          <w:sz w:val="24"/>
          <w:szCs w:val="24"/>
        </w:rPr>
      </w:pPr>
      <w:r w:rsidRPr="00250C87">
        <w:rPr>
          <w:rFonts w:ascii="Times New Roman" w:hAnsi="Times New Roman" w:cs="Times New Roman"/>
          <w:b/>
          <w:bCs/>
          <w:sz w:val="24"/>
          <w:szCs w:val="24"/>
        </w:rPr>
        <w:t>B.1.6. Eğitim ve Öğretim Süreçlerinin Yönetimi</w:t>
      </w:r>
    </w:p>
    <w:p w14:paraId="08C95531" w14:textId="77777777" w:rsidR="00DE6469" w:rsidRPr="00250C87" w:rsidRDefault="00DE6469" w:rsidP="005A2F5F">
      <w:pPr>
        <w:spacing w:after="0"/>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B02B1B" w14:textId="437E6288" w:rsidR="005A2F5F" w:rsidRPr="00250C87" w:rsidRDefault="006D6236" w:rsidP="00A13054">
      <w:pPr>
        <w:spacing w:before="100" w:beforeAutospacing="1" w:after="0" w:line="360" w:lineRule="auto"/>
        <w:jc w:val="both"/>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A2F5F" w:rsidRPr="00250C87">
        <w:rPr>
          <w:rFonts w:ascii="Times New Roman" w:eastAsia="Calibri" w:hAnsi="Times New Roman" w:cs="Times New Roman"/>
          <w:b/>
          <w:bCs/>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4 </w:t>
      </w:r>
    </w:p>
    <w:p w14:paraId="0F78FABF" w14:textId="61E016A1" w:rsidR="003C4E13" w:rsidRPr="00250C87" w:rsidRDefault="00314BB1" w:rsidP="00A13054">
      <w:pPr>
        <w:autoSpaceDE w:val="0"/>
        <w:autoSpaceDN w:val="0"/>
        <w:adjustRightInd w:val="0"/>
        <w:spacing w:before="100" w:beforeAutospacing="1" w:after="0" w:line="360" w:lineRule="auto"/>
        <w:jc w:val="both"/>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Birimde eğitim ve öğretim yönetim sistemine ilişkin uygulamalar izlenmekte ve izlem sonuçlarına göre iyileştirme yapılmaktadır.</w:t>
      </w:r>
    </w:p>
    <w:p w14:paraId="1EFBF958" w14:textId="77777777" w:rsidR="00DE6469" w:rsidRPr="00250C87" w:rsidRDefault="00DE6469" w:rsidP="00A13054">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3C4E13" w:rsidRPr="00250C87">
        <w:rPr>
          <w:rFonts w:ascii="Times New Roman" w:hAnsi="Times New Roman" w:cs="Times New Roman"/>
          <w:sz w:val="24"/>
          <w:szCs w:val="24"/>
        </w:rPr>
        <w:t xml:space="preserve"> eğitim ve öğretim süreçlerini bütüncül olarak yönetmek üzere üniversitemiz bünyesinde bulunan diğer ilgili birimler ve merkezlerle eşgüdüm hâlinde olup organizasyonel yapılanma, bilgi yönetim sistemi ve uzman insan kaynağına sahiptir </w:t>
      </w:r>
    </w:p>
    <w:p w14:paraId="660F8A68" w14:textId="2F5F2F86" w:rsidR="00DE6469" w:rsidRPr="00250C87" w:rsidRDefault="00DE6469" w:rsidP="00A13054">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Yüksekokulumuzda</w:t>
      </w:r>
      <w:r w:rsidR="003C4E13" w:rsidRPr="00250C87">
        <w:rPr>
          <w:rFonts w:ascii="Times New Roman" w:hAnsi="Times New Roman" w:cs="Times New Roman"/>
          <w:sz w:val="24"/>
          <w:szCs w:val="24"/>
        </w:rPr>
        <w:t xml:space="preserve"> eğitim ve öğretim süreçleri</w:t>
      </w:r>
      <w:r w:rsidR="00784824">
        <w:rPr>
          <w:rFonts w:ascii="Times New Roman" w:hAnsi="Times New Roman" w:cs="Times New Roman"/>
          <w:sz w:val="24"/>
          <w:szCs w:val="24"/>
        </w:rPr>
        <w:t>;</w:t>
      </w:r>
      <w:r w:rsidR="003C4E13" w:rsidRPr="00250C87">
        <w:rPr>
          <w:rFonts w:ascii="Times New Roman" w:hAnsi="Times New Roman" w:cs="Times New Roman"/>
          <w:sz w:val="24"/>
          <w:szCs w:val="24"/>
        </w:rPr>
        <w:t xml:space="preserve"> yönetimin koordinasyonunda yürütülmekte olup</w:t>
      </w:r>
      <w:r w:rsidR="00784824">
        <w:rPr>
          <w:rFonts w:ascii="Times New Roman" w:hAnsi="Times New Roman" w:cs="Times New Roman"/>
          <w:sz w:val="24"/>
          <w:szCs w:val="24"/>
        </w:rPr>
        <w:t>,</w:t>
      </w:r>
      <w:r w:rsidR="003C4E13" w:rsidRPr="00250C87">
        <w:rPr>
          <w:rFonts w:ascii="Times New Roman" w:hAnsi="Times New Roman" w:cs="Times New Roman"/>
          <w:sz w:val="24"/>
          <w:szCs w:val="24"/>
        </w:rPr>
        <w:t xml:space="preserve"> bu süreçlere ilişkin görev ve sorumluluklar tanımlanmıştır</w:t>
      </w:r>
      <w:r w:rsidRPr="00250C87">
        <w:rPr>
          <w:rFonts w:ascii="Times New Roman" w:hAnsi="Times New Roman" w:cs="Times New Roman"/>
          <w:sz w:val="24"/>
          <w:szCs w:val="24"/>
        </w:rPr>
        <w:t>.</w:t>
      </w:r>
    </w:p>
    <w:p w14:paraId="24735096" w14:textId="77777777" w:rsidR="006D6236" w:rsidRPr="00250C87" w:rsidRDefault="003C4E13" w:rsidP="00A13054">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Eğitim ve öğretim programlarının tasarlanması, yürütülmesi, değerlendirilmesi ve güncellenmesi faaliyetlerine ilişkin birim genelinde ilke, esaslar ile takvim belirlidir</w:t>
      </w:r>
      <w:r w:rsidR="00DE6469" w:rsidRPr="00250C87">
        <w:rPr>
          <w:rFonts w:ascii="Times New Roman" w:hAnsi="Times New Roman" w:cs="Times New Roman"/>
          <w:sz w:val="24"/>
          <w:szCs w:val="24"/>
        </w:rPr>
        <w:t>.</w:t>
      </w:r>
      <w:r w:rsidR="006C62C2" w:rsidRPr="00250C87">
        <w:rPr>
          <w:rFonts w:ascii="Times New Roman" w:hAnsi="Times New Roman" w:cs="Times New Roman"/>
          <w:sz w:val="24"/>
          <w:szCs w:val="24"/>
        </w:rPr>
        <w:t xml:space="preserve"> </w:t>
      </w:r>
    </w:p>
    <w:p w14:paraId="696EA4AB" w14:textId="01F80F65" w:rsidR="005A2F5F" w:rsidRPr="00250C87" w:rsidRDefault="003C4E13" w:rsidP="00A13054">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Tüm programlarda öğrenme kazanımı, öğretim programı (müfredat), eğitim hizmetinin verilme biçimi (örgün, uzaktan, karma), öğretim yöntemi ve ölçme-değerlendirme uyumu ve tüm bu süreçlerin koordinasyonu yönetim tarafından takip edilmektedir</w:t>
      </w:r>
      <w:r w:rsidR="00DE6469" w:rsidRPr="00250C87">
        <w:rPr>
          <w:rFonts w:ascii="Times New Roman" w:hAnsi="Times New Roman" w:cs="Times New Roman"/>
          <w:sz w:val="24"/>
          <w:szCs w:val="24"/>
        </w:rPr>
        <w:t>.</w:t>
      </w:r>
    </w:p>
    <w:p w14:paraId="38D5E659" w14:textId="074F0CA2" w:rsidR="00DE6469" w:rsidRDefault="00DE6469" w:rsidP="00A13054">
      <w:pPr>
        <w:spacing w:before="100" w:beforeAutospacing="1" w:after="0" w:line="360" w:lineRule="auto"/>
        <w:jc w:val="both"/>
        <w:rPr>
          <w:rStyle w:val="InternetLink"/>
          <w:rFonts w:ascii="Times New Roman" w:hAnsi="Times New Roman" w:cs="Times New Roman"/>
          <w:b/>
          <w:bCs/>
          <w:color w:val="00000A"/>
          <w:sz w:val="20"/>
          <w:szCs w:val="20"/>
          <w:u w:val="none"/>
        </w:rPr>
      </w:pPr>
    </w:p>
    <w:p w14:paraId="7EA453C7" w14:textId="77777777" w:rsidR="00AC1424" w:rsidRPr="00250C87" w:rsidRDefault="00AC1424" w:rsidP="005C496F">
      <w:pPr>
        <w:jc w:val="both"/>
        <w:rPr>
          <w:rStyle w:val="InternetLink"/>
          <w:rFonts w:ascii="Times New Roman" w:hAnsi="Times New Roman" w:cs="Times New Roman"/>
          <w:b/>
          <w:bCs/>
          <w:color w:val="00000A"/>
          <w:sz w:val="20"/>
          <w:szCs w:val="20"/>
          <w:u w:val="none"/>
        </w:rPr>
      </w:pPr>
    </w:p>
    <w:p w14:paraId="6A69AF28" w14:textId="0A8D731F" w:rsidR="00997D9F" w:rsidRDefault="005C496F" w:rsidP="005C496F">
      <w:pPr>
        <w:jc w:val="both"/>
        <w:rPr>
          <w:rStyle w:val="InternetLink"/>
          <w:rFonts w:ascii="Times New Roman" w:hAnsi="Times New Roman" w:cs="Times New Roman"/>
          <w:b/>
          <w:bCs/>
          <w:color w:val="00000A"/>
          <w:sz w:val="24"/>
          <w:szCs w:val="24"/>
          <w:u w:val="none"/>
        </w:rPr>
      </w:pPr>
      <w:r w:rsidRPr="00AC1424">
        <w:rPr>
          <w:rStyle w:val="InternetLink"/>
          <w:rFonts w:ascii="Times New Roman" w:hAnsi="Times New Roman" w:cs="Times New Roman"/>
          <w:b/>
          <w:bCs/>
          <w:color w:val="00000A"/>
          <w:sz w:val="24"/>
          <w:szCs w:val="24"/>
          <w:u w:val="none"/>
        </w:rPr>
        <w:t>Kanıtlar:</w:t>
      </w:r>
    </w:p>
    <w:p w14:paraId="6F8634DD" w14:textId="77777777" w:rsidR="00AC1424" w:rsidRPr="00AC1424" w:rsidRDefault="00AC1424" w:rsidP="005C496F">
      <w:pPr>
        <w:jc w:val="both"/>
        <w:rPr>
          <w:rStyle w:val="InternetLink"/>
          <w:rFonts w:ascii="Times New Roman" w:hAnsi="Times New Roman" w:cs="Times New Roman"/>
          <w:b/>
          <w:bCs/>
          <w:color w:val="00000A"/>
          <w:sz w:val="24"/>
          <w:szCs w:val="24"/>
          <w:u w:val="none"/>
        </w:rPr>
      </w:pPr>
    </w:p>
    <w:p w14:paraId="79A7A479" w14:textId="0876D7CC" w:rsidR="00DE6469" w:rsidRPr="00AC1424" w:rsidRDefault="0051308F" w:rsidP="005C496F">
      <w:pPr>
        <w:jc w:val="both"/>
        <w:rPr>
          <w:rFonts w:ascii="Times New Roman" w:hAnsi="Times New Roman" w:cs="Times New Roman"/>
          <w:bCs/>
          <w:color w:val="00000A"/>
          <w:sz w:val="24"/>
          <w:szCs w:val="24"/>
        </w:rPr>
      </w:pPr>
      <w:hyperlink r:id="rId90" w:history="1">
        <w:r w:rsidR="00DE6469" w:rsidRPr="00AC1424">
          <w:rPr>
            <w:rStyle w:val="Kpr"/>
            <w:rFonts w:ascii="Times New Roman" w:hAnsi="Times New Roman" w:cs="Times New Roman"/>
            <w:bCs/>
            <w:sz w:val="24"/>
            <w:szCs w:val="24"/>
          </w:rPr>
          <w:t>https://oidb.ksu.edu.tr/</w:t>
        </w:r>
      </w:hyperlink>
    </w:p>
    <w:p w14:paraId="58117E24" w14:textId="38DA792C" w:rsidR="00DE6469" w:rsidRPr="00AC1424" w:rsidRDefault="0051308F" w:rsidP="005C496F">
      <w:pPr>
        <w:jc w:val="both"/>
        <w:rPr>
          <w:rFonts w:ascii="Times New Roman" w:hAnsi="Times New Roman" w:cs="Times New Roman"/>
          <w:bCs/>
          <w:color w:val="00000A"/>
          <w:sz w:val="24"/>
          <w:szCs w:val="24"/>
        </w:rPr>
      </w:pPr>
      <w:hyperlink r:id="rId91" w:history="1">
        <w:r w:rsidR="00DE6469" w:rsidRPr="00AC1424">
          <w:rPr>
            <w:rStyle w:val="Kpr"/>
            <w:rFonts w:ascii="Times New Roman" w:hAnsi="Times New Roman" w:cs="Times New Roman"/>
            <w:bCs/>
            <w:sz w:val="24"/>
            <w:szCs w:val="24"/>
          </w:rPr>
          <w:t>https://bidb.ksu.edu.tr/</w:t>
        </w:r>
      </w:hyperlink>
    </w:p>
    <w:p w14:paraId="418BB1D2" w14:textId="14646C0A" w:rsidR="00DE6469" w:rsidRPr="00AC1424" w:rsidRDefault="0051308F" w:rsidP="005C496F">
      <w:pPr>
        <w:jc w:val="both"/>
        <w:rPr>
          <w:rFonts w:ascii="Times New Roman" w:hAnsi="Times New Roman" w:cs="Times New Roman"/>
          <w:bCs/>
          <w:color w:val="00000A"/>
          <w:sz w:val="24"/>
          <w:szCs w:val="24"/>
        </w:rPr>
      </w:pPr>
      <w:hyperlink r:id="rId92" w:history="1">
        <w:r w:rsidR="00DE6469" w:rsidRPr="00AC1424">
          <w:rPr>
            <w:rStyle w:val="Kpr"/>
            <w:rFonts w:ascii="Times New Roman" w:hAnsi="Times New Roman" w:cs="Times New Roman"/>
            <w:bCs/>
            <w:sz w:val="24"/>
            <w:szCs w:val="24"/>
          </w:rPr>
          <w:t>https://uzem.ksu.edu.tr/</w:t>
        </w:r>
      </w:hyperlink>
    </w:p>
    <w:p w14:paraId="2DC68A49" w14:textId="2983C581" w:rsidR="00DE6469" w:rsidRPr="00AC1424" w:rsidRDefault="0051308F" w:rsidP="005C496F">
      <w:pPr>
        <w:jc w:val="both"/>
        <w:rPr>
          <w:rFonts w:ascii="Times New Roman" w:hAnsi="Times New Roman" w:cs="Times New Roman"/>
          <w:bCs/>
          <w:color w:val="00000A"/>
          <w:sz w:val="24"/>
          <w:szCs w:val="24"/>
        </w:rPr>
      </w:pPr>
      <w:hyperlink r:id="rId93" w:history="1">
        <w:r w:rsidR="00DE6469" w:rsidRPr="00AC1424">
          <w:rPr>
            <w:rStyle w:val="Kpr"/>
            <w:rFonts w:ascii="Times New Roman" w:hAnsi="Times New Roman" w:cs="Times New Roman"/>
            <w:bCs/>
            <w:sz w:val="24"/>
            <w:szCs w:val="24"/>
          </w:rPr>
          <w:t>https://kalite.ksu.edu.tr/</w:t>
        </w:r>
      </w:hyperlink>
    </w:p>
    <w:p w14:paraId="4D9B3CCA" w14:textId="4A0C2746" w:rsidR="00DE6469" w:rsidRPr="00AC1424" w:rsidRDefault="0051308F" w:rsidP="005C496F">
      <w:pPr>
        <w:jc w:val="both"/>
        <w:rPr>
          <w:rFonts w:ascii="Times New Roman" w:hAnsi="Times New Roman" w:cs="Times New Roman"/>
          <w:bCs/>
          <w:color w:val="00000A"/>
          <w:sz w:val="24"/>
          <w:szCs w:val="24"/>
        </w:rPr>
      </w:pPr>
      <w:hyperlink r:id="rId94" w:history="1">
        <w:r w:rsidR="00DE6469" w:rsidRPr="00AC1424">
          <w:rPr>
            <w:rStyle w:val="Kpr"/>
            <w:rFonts w:ascii="Times New Roman" w:hAnsi="Times New Roman" w:cs="Times New Roman"/>
            <w:bCs/>
            <w:sz w:val="24"/>
            <w:szCs w:val="24"/>
          </w:rPr>
          <w:t>https://pazarcikmyo.ksu.edu.tr/Default.aspx?SId=23738</w:t>
        </w:r>
      </w:hyperlink>
    </w:p>
    <w:p w14:paraId="6185D873" w14:textId="6655BB1C" w:rsidR="00DE6469" w:rsidRPr="00AC1424" w:rsidRDefault="0051308F" w:rsidP="005C496F">
      <w:pPr>
        <w:jc w:val="both"/>
        <w:rPr>
          <w:rFonts w:ascii="Times New Roman" w:hAnsi="Times New Roman" w:cs="Times New Roman"/>
          <w:bCs/>
          <w:color w:val="00000A"/>
          <w:sz w:val="24"/>
          <w:szCs w:val="24"/>
        </w:rPr>
      </w:pPr>
      <w:hyperlink r:id="rId95" w:history="1">
        <w:r w:rsidR="006D6236" w:rsidRPr="00AC1424">
          <w:rPr>
            <w:rStyle w:val="Kpr"/>
            <w:rFonts w:ascii="Times New Roman" w:hAnsi="Times New Roman" w:cs="Times New Roman"/>
            <w:bCs/>
            <w:sz w:val="24"/>
            <w:szCs w:val="24"/>
          </w:rPr>
          <w:t>https://oidb.ksu.edu.tr/Default.aspx?SId=29735</w:t>
        </w:r>
      </w:hyperlink>
    </w:p>
    <w:p w14:paraId="3F0F14BE" w14:textId="77777777" w:rsidR="00A57C73" w:rsidRPr="00AC1424" w:rsidRDefault="00A57C73" w:rsidP="00474551">
      <w:pPr>
        <w:spacing w:line="276" w:lineRule="auto"/>
        <w:jc w:val="both"/>
        <w:rPr>
          <w:rFonts w:ascii="Times New Roman" w:hAnsi="Times New Roman" w:cs="Times New Roman"/>
          <w:b/>
          <w:bCs/>
        </w:rPr>
      </w:pPr>
    </w:p>
    <w:p w14:paraId="24ADC8D1" w14:textId="39FDBDE3" w:rsidR="006D6236" w:rsidRPr="00250C87" w:rsidRDefault="006D6236" w:rsidP="00474551">
      <w:pPr>
        <w:spacing w:line="276" w:lineRule="auto"/>
        <w:jc w:val="both"/>
        <w:rPr>
          <w:rFonts w:ascii="Times New Roman" w:hAnsi="Times New Roman" w:cs="Times New Roman"/>
          <w:b/>
          <w:bCs/>
          <w:sz w:val="24"/>
          <w:szCs w:val="24"/>
        </w:rPr>
      </w:pPr>
    </w:p>
    <w:p w14:paraId="566A7DA3" w14:textId="4E62BDB1" w:rsidR="006D6236" w:rsidRPr="00250C87" w:rsidRDefault="006D6236" w:rsidP="00474551">
      <w:pPr>
        <w:spacing w:line="276" w:lineRule="auto"/>
        <w:jc w:val="both"/>
        <w:rPr>
          <w:rFonts w:ascii="Times New Roman" w:hAnsi="Times New Roman" w:cs="Times New Roman"/>
          <w:b/>
          <w:bCs/>
          <w:sz w:val="24"/>
          <w:szCs w:val="24"/>
        </w:rPr>
      </w:pPr>
    </w:p>
    <w:p w14:paraId="6E0C0FFE" w14:textId="0E5CDED7" w:rsidR="00474551" w:rsidRPr="00250C87" w:rsidRDefault="00474551" w:rsidP="00784824">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b/>
          <w:bCs/>
          <w:sz w:val="24"/>
          <w:szCs w:val="24"/>
        </w:rPr>
        <w:t>B.2. Programların Yürütülmesi</w:t>
      </w:r>
      <w:r w:rsidRPr="00250C87">
        <w:rPr>
          <w:rFonts w:ascii="Times New Roman" w:hAnsi="Times New Roman" w:cs="Times New Roman"/>
          <w:sz w:val="24"/>
          <w:szCs w:val="24"/>
        </w:rPr>
        <w:t xml:space="preserve"> </w:t>
      </w:r>
      <w:r w:rsidRPr="00250C87">
        <w:rPr>
          <w:rFonts w:ascii="Times New Roman" w:hAnsi="Times New Roman" w:cs="Times New Roman"/>
          <w:b/>
          <w:bCs/>
          <w:sz w:val="24"/>
          <w:szCs w:val="24"/>
        </w:rPr>
        <w:t>(Öğrenci Merkezli Öğrenme, Öğretme ve Değerlendirme)</w:t>
      </w:r>
      <w:r w:rsidRPr="00250C87">
        <w:rPr>
          <w:rFonts w:ascii="Times New Roman" w:hAnsi="Times New Roman" w:cs="Times New Roman"/>
          <w:sz w:val="24"/>
          <w:szCs w:val="24"/>
        </w:rPr>
        <w:t xml:space="preserve"> </w:t>
      </w:r>
    </w:p>
    <w:p w14:paraId="1BDD9089" w14:textId="0AA702DE" w:rsidR="00474551" w:rsidRPr="00250C87" w:rsidRDefault="00474551" w:rsidP="00784824">
      <w:pPr>
        <w:spacing w:before="100" w:beforeAutospacing="1" w:after="0" w:line="360" w:lineRule="auto"/>
        <w:jc w:val="both"/>
        <w:rPr>
          <w:rFonts w:ascii="Times New Roman" w:hAnsi="Times New Roman" w:cs="Times New Roman"/>
          <w:b/>
          <w:bCs/>
          <w:sz w:val="24"/>
          <w:szCs w:val="24"/>
        </w:rPr>
      </w:pPr>
      <w:r w:rsidRPr="00250C87">
        <w:rPr>
          <w:rFonts w:ascii="Times New Roman" w:hAnsi="Times New Roman" w:cs="Times New Roman"/>
          <w:b/>
          <w:bCs/>
          <w:sz w:val="24"/>
          <w:szCs w:val="24"/>
        </w:rPr>
        <w:t>B.2.1. Öğretim Yöntem ve Teknikleri</w:t>
      </w:r>
    </w:p>
    <w:p w14:paraId="0A9E4665" w14:textId="19320364" w:rsidR="00474551" w:rsidRPr="00250C87" w:rsidRDefault="006D6236" w:rsidP="00784824">
      <w:pPr>
        <w:spacing w:before="100" w:beforeAutospacing="1" w:after="0" w:line="360" w:lineRule="auto"/>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74551"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4 </w:t>
      </w:r>
    </w:p>
    <w:p w14:paraId="407B5933" w14:textId="66D1C81E" w:rsidR="00474551" w:rsidRPr="00250C87" w:rsidRDefault="00474551" w:rsidP="00784824">
      <w:pPr>
        <w:autoSpaceDE w:val="0"/>
        <w:autoSpaceDN w:val="0"/>
        <w:adjustRightInd w:val="0"/>
        <w:spacing w:before="100" w:beforeAutospacing="1" w:after="0" w:line="360" w:lineRule="auto"/>
        <w:jc w:val="both"/>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Öğrenci merkezli uygulamalar izlenmekte ve ilgili iç paydaşların katılımıyla iyileştirilmektedir. </w:t>
      </w:r>
    </w:p>
    <w:p w14:paraId="37C53D35" w14:textId="77777777" w:rsidR="00AC1424" w:rsidRDefault="006D6236" w:rsidP="00784824">
      <w:pPr>
        <w:spacing w:before="100" w:beforeAutospacing="1" w:after="0" w:line="360" w:lineRule="auto"/>
        <w:jc w:val="both"/>
        <w:rPr>
          <w:rFonts w:ascii="Times New Roman" w:hAnsi="Times New Roman" w:cs="Times New Roman"/>
          <w:i/>
          <w:iCs/>
          <w:sz w:val="24"/>
          <w:szCs w:val="24"/>
        </w:rPr>
      </w:pPr>
      <w:r w:rsidRPr="00250C87">
        <w:rPr>
          <w:rFonts w:ascii="Times New Roman" w:hAnsi="Times New Roman" w:cs="Times New Roman"/>
          <w:sz w:val="24"/>
          <w:szCs w:val="24"/>
        </w:rPr>
        <w:t>Yüksekokulumuz</w:t>
      </w:r>
      <w:r w:rsidR="00474551" w:rsidRPr="00250C87">
        <w:rPr>
          <w:rFonts w:ascii="Times New Roman" w:hAnsi="Times New Roman" w:cs="Times New Roman"/>
          <w:sz w:val="24"/>
          <w:szCs w:val="24"/>
        </w:rPr>
        <w:t>, öğrenci merkezli bir eğitim anlayışıyla öğrenci kalitesini arttırarak nitelikli bireyler yetiştirmek misyonunu ortaya koymuştur</w:t>
      </w:r>
      <w:r w:rsidRPr="00250C87">
        <w:rPr>
          <w:rFonts w:ascii="Times New Roman" w:hAnsi="Times New Roman" w:cs="Times New Roman"/>
          <w:sz w:val="24"/>
          <w:szCs w:val="24"/>
        </w:rPr>
        <w:t>.</w:t>
      </w:r>
      <w:r w:rsidR="00474551" w:rsidRPr="00250C87">
        <w:rPr>
          <w:rFonts w:ascii="Times New Roman" w:hAnsi="Times New Roman" w:cs="Times New Roman"/>
          <w:sz w:val="24"/>
          <w:szCs w:val="24"/>
        </w:rPr>
        <w:t xml:space="preserve"> Belirlenen misyon ile ulaşılmak istenen vizyon doğrultusunda; eğitim ve öğretimin fiziksel altyapısının iyileştirilmesi, öğrencilere yönelik rehberlik ve danışma hizmetlerinin geliştirilmesi, engelli öğrencilerin fiziksel, eğitimsel ve sosyal alanlardaki erişilebilirliğinin arttırılması amaçları belirlenmiştir</w:t>
      </w:r>
      <w:r w:rsidRPr="00250C87">
        <w:rPr>
          <w:rFonts w:ascii="Times New Roman" w:hAnsi="Times New Roman" w:cs="Times New Roman"/>
          <w:sz w:val="24"/>
          <w:szCs w:val="24"/>
        </w:rPr>
        <w:t>.</w:t>
      </w:r>
      <w:r w:rsidR="00474551" w:rsidRPr="00250C87">
        <w:rPr>
          <w:rFonts w:ascii="Times New Roman" w:hAnsi="Times New Roman" w:cs="Times New Roman"/>
          <w:i/>
          <w:iCs/>
          <w:sz w:val="24"/>
          <w:szCs w:val="24"/>
        </w:rPr>
        <w:t xml:space="preserve"> </w:t>
      </w:r>
    </w:p>
    <w:p w14:paraId="6FCBEF3D" w14:textId="7C786133" w:rsidR="00AC1424" w:rsidRDefault="006D6236" w:rsidP="00784824">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iCs/>
          <w:sz w:val="24"/>
          <w:szCs w:val="24"/>
        </w:rPr>
        <w:t>Yüksekokulumuz</w:t>
      </w:r>
      <w:r w:rsidR="00474551" w:rsidRPr="00250C87">
        <w:rPr>
          <w:rFonts w:ascii="Times New Roman" w:hAnsi="Times New Roman" w:cs="Times New Roman"/>
          <w:sz w:val="24"/>
          <w:szCs w:val="24"/>
        </w:rPr>
        <w:t xml:space="preserve"> bünyesindeki öğrencilerin kayıt yaptırdıkları andan itibaren karşılaştıkları ve karşılaşabilecekleri sorunlara dair önlemler alarak, üniversite ortamına ve akademik programlarına uyum sağlamalarına ve mevcut öğrencilerimizin ise üst öğretim kademelerine hazırlanmalarına yardımcı olması amacıyla hem </w:t>
      </w:r>
      <w:r w:rsidRPr="00250C87">
        <w:rPr>
          <w:rFonts w:ascii="Times New Roman" w:hAnsi="Times New Roman" w:cs="Times New Roman"/>
          <w:sz w:val="24"/>
          <w:szCs w:val="24"/>
        </w:rPr>
        <w:t>yüksekokul</w:t>
      </w:r>
      <w:r w:rsidR="00474551" w:rsidRPr="00250C87">
        <w:rPr>
          <w:rFonts w:ascii="Times New Roman" w:hAnsi="Times New Roman" w:cs="Times New Roman"/>
          <w:sz w:val="24"/>
          <w:szCs w:val="24"/>
        </w:rPr>
        <w:t xml:space="preserve"> bazında hem bölüm bazında gerekli oryantasyon eğitimleri ver</w:t>
      </w:r>
      <w:r w:rsidR="00784824">
        <w:rPr>
          <w:rFonts w:ascii="Times New Roman" w:hAnsi="Times New Roman" w:cs="Times New Roman"/>
          <w:sz w:val="24"/>
          <w:szCs w:val="24"/>
        </w:rPr>
        <w:t>il</w:t>
      </w:r>
      <w:r w:rsidR="00474551" w:rsidRPr="00250C87">
        <w:rPr>
          <w:rFonts w:ascii="Times New Roman" w:hAnsi="Times New Roman" w:cs="Times New Roman"/>
          <w:sz w:val="24"/>
          <w:szCs w:val="24"/>
        </w:rPr>
        <w:t>mektedir</w:t>
      </w:r>
      <w:r w:rsidRPr="00250C87">
        <w:rPr>
          <w:rFonts w:ascii="Times New Roman" w:hAnsi="Times New Roman" w:cs="Times New Roman"/>
          <w:sz w:val="24"/>
          <w:szCs w:val="24"/>
        </w:rPr>
        <w:t>.</w:t>
      </w:r>
      <w:r w:rsidR="004F20AD" w:rsidRPr="00250C87">
        <w:rPr>
          <w:rFonts w:ascii="Times New Roman" w:hAnsi="Times New Roman" w:cs="Times New Roman"/>
          <w:sz w:val="24"/>
          <w:szCs w:val="24"/>
        </w:rPr>
        <w:t xml:space="preserve"> </w:t>
      </w:r>
    </w:p>
    <w:p w14:paraId="198B5BB6" w14:textId="7A383EC1" w:rsidR="009F6D7F" w:rsidRPr="00250C87" w:rsidRDefault="009F6D7F" w:rsidP="00784824">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313422" w:rsidRPr="00250C87">
        <w:rPr>
          <w:rFonts w:ascii="Times New Roman" w:hAnsi="Times New Roman" w:cs="Times New Roman"/>
          <w:sz w:val="24"/>
          <w:szCs w:val="24"/>
        </w:rPr>
        <w:t xml:space="preserve"> </w:t>
      </w:r>
      <w:r w:rsidR="00474551" w:rsidRPr="00250C87">
        <w:rPr>
          <w:rFonts w:ascii="Times New Roman" w:hAnsi="Times New Roman" w:cs="Times New Roman"/>
          <w:sz w:val="24"/>
          <w:szCs w:val="24"/>
        </w:rPr>
        <w:t xml:space="preserve">uygulamaya ve alanda öğrenmeye öncelik veren bir </w:t>
      </w:r>
      <w:r w:rsidRPr="00250C87">
        <w:rPr>
          <w:rFonts w:ascii="Times New Roman" w:hAnsi="Times New Roman" w:cs="Times New Roman"/>
          <w:sz w:val="24"/>
          <w:szCs w:val="24"/>
        </w:rPr>
        <w:t>yüksekokul</w:t>
      </w:r>
      <w:r w:rsidR="00474551" w:rsidRPr="00250C87">
        <w:rPr>
          <w:rFonts w:ascii="Times New Roman" w:hAnsi="Times New Roman" w:cs="Times New Roman"/>
          <w:sz w:val="24"/>
          <w:szCs w:val="24"/>
        </w:rPr>
        <w:t xml:space="preserve"> olma hedefini taşımaktadır. Bu hedefe yönelik ders dışı öğrenme etkinlikleri, sempozyum, panel, teknik geziler, iş hayatına yönelik mesleki eğitimler, seminerler gerçekleştirilm</w:t>
      </w:r>
      <w:r w:rsidR="00784824">
        <w:rPr>
          <w:rFonts w:ascii="Times New Roman" w:hAnsi="Times New Roman" w:cs="Times New Roman"/>
          <w:sz w:val="24"/>
          <w:szCs w:val="24"/>
        </w:rPr>
        <w:t>ektedir</w:t>
      </w:r>
      <w:r w:rsidR="00474551" w:rsidRPr="00250C87">
        <w:rPr>
          <w:rFonts w:ascii="Times New Roman" w:hAnsi="Times New Roman" w:cs="Times New Roman"/>
          <w:sz w:val="24"/>
          <w:szCs w:val="24"/>
        </w:rPr>
        <w:t xml:space="preserve">. </w:t>
      </w:r>
    </w:p>
    <w:p w14:paraId="1D537174" w14:textId="77777777" w:rsidR="00AC1424" w:rsidRDefault="009F6D7F" w:rsidP="00784824">
      <w:pPr>
        <w:autoSpaceDE w:val="0"/>
        <w:autoSpaceDN w:val="0"/>
        <w:adjustRightInd w:val="0"/>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B</w:t>
      </w:r>
      <w:r w:rsidR="00474551" w:rsidRPr="00250C87">
        <w:rPr>
          <w:rFonts w:ascii="Times New Roman" w:hAnsi="Times New Roman" w:cs="Times New Roman"/>
          <w:sz w:val="24"/>
          <w:szCs w:val="24"/>
        </w:rPr>
        <w:t>ölümleri</w:t>
      </w:r>
      <w:r w:rsidRPr="00250C87">
        <w:rPr>
          <w:rFonts w:ascii="Times New Roman" w:hAnsi="Times New Roman" w:cs="Times New Roman"/>
          <w:sz w:val="24"/>
          <w:szCs w:val="24"/>
        </w:rPr>
        <w:t>mize</w:t>
      </w:r>
      <w:r w:rsidR="00474551" w:rsidRPr="00250C87">
        <w:rPr>
          <w:rFonts w:ascii="Times New Roman" w:hAnsi="Times New Roman" w:cs="Times New Roman"/>
          <w:sz w:val="24"/>
          <w:szCs w:val="24"/>
        </w:rPr>
        <w:t xml:space="preserve"> seçmeli ders havuzlarına Gönüllülük Çalışmaları dersi ekle</w:t>
      </w:r>
      <w:r w:rsidRPr="00250C87">
        <w:rPr>
          <w:rFonts w:ascii="Times New Roman" w:hAnsi="Times New Roman" w:cs="Times New Roman"/>
          <w:sz w:val="24"/>
          <w:szCs w:val="24"/>
        </w:rPr>
        <w:t>n</w:t>
      </w:r>
      <w:r w:rsidR="00474551" w:rsidRPr="00250C87">
        <w:rPr>
          <w:rFonts w:ascii="Times New Roman" w:hAnsi="Times New Roman" w:cs="Times New Roman"/>
          <w:sz w:val="24"/>
          <w:szCs w:val="24"/>
        </w:rPr>
        <w:t>miştir</w:t>
      </w:r>
      <w:r w:rsidRPr="00250C87">
        <w:rPr>
          <w:rFonts w:ascii="Times New Roman" w:hAnsi="Times New Roman" w:cs="Times New Roman"/>
          <w:sz w:val="24"/>
          <w:szCs w:val="24"/>
        </w:rPr>
        <w:t>.</w:t>
      </w:r>
      <w:r w:rsidR="00474551" w:rsidRPr="00250C87">
        <w:rPr>
          <w:rFonts w:ascii="Times New Roman" w:hAnsi="Times New Roman" w:cs="Times New Roman"/>
          <w:sz w:val="24"/>
          <w:szCs w:val="24"/>
        </w:rPr>
        <w:t xml:space="preserve"> Uygulamalı bir ders olan Gönüllülük Çalışmaları dersi ile üniversite öğrencilerinin sivil toplum çalışmalarını öğrenmeleri ve aynı zamanda yerel dernekler ile iş birliği içinde uygulamalar geliştirmeleri amaçlanmaktadır.</w:t>
      </w:r>
      <w:r w:rsidR="004F20AD" w:rsidRPr="00250C87">
        <w:rPr>
          <w:rFonts w:ascii="Times New Roman" w:hAnsi="Times New Roman" w:cs="Times New Roman"/>
          <w:sz w:val="24"/>
          <w:szCs w:val="24"/>
        </w:rPr>
        <w:t xml:space="preserve"> </w:t>
      </w:r>
    </w:p>
    <w:p w14:paraId="54C99E0D" w14:textId="1AAAFC3D" w:rsidR="00832319" w:rsidRPr="00250C87" w:rsidRDefault="00474551" w:rsidP="00784824">
      <w:pPr>
        <w:autoSpaceDE w:val="0"/>
        <w:autoSpaceDN w:val="0"/>
        <w:adjustRightInd w:val="0"/>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Uzaktan eğitim süreci boyunca Üniversitemiz Senatosunca kararlaştırılan uzaktan eğitim dersleri ile sınav süreçlerinin işleyişi hakkında usul ve esasların doğrultusunda öğrenci merkezli eğitim anlayışına uygun bir şekilde çoklu öğrenme ve çoklu ölçme teknikleri kullanılması kararlaştırılmıştır</w:t>
      </w:r>
      <w:r w:rsidR="009F6D7F" w:rsidRPr="00250C87">
        <w:rPr>
          <w:rFonts w:ascii="Times New Roman" w:hAnsi="Times New Roman" w:cs="Times New Roman"/>
          <w:sz w:val="24"/>
          <w:szCs w:val="24"/>
        </w:rPr>
        <w:t>.</w:t>
      </w:r>
      <w:r w:rsidRPr="00250C87">
        <w:rPr>
          <w:rFonts w:ascii="Times New Roman" w:hAnsi="Times New Roman" w:cs="Times New Roman"/>
          <w:sz w:val="24"/>
          <w:szCs w:val="24"/>
        </w:rPr>
        <w:t xml:space="preserve"> </w:t>
      </w:r>
    </w:p>
    <w:p w14:paraId="0A0E2F26" w14:textId="2C9B70D3" w:rsidR="007B5A07" w:rsidRDefault="007B5A07" w:rsidP="00784824">
      <w:pPr>
        <w:spacing w:before="100" w:beforeAutospacing="1" w:after="0" w:line="360" w:lineRule="auto"/>
        <w:jc w:val="both"/>
        <w:rPr>
          <w:rFonts w:ascii="Times New Roman" w:hAnsi="Times New Roman" w:cs="Times New Roman"/>
          <w:sz w:val="24"/>
          <w:szCs w:val="24"/>
        </w:rPr>
      </w:pPr>
    </w:p>
    <w:p w14:paraId="62441F20" w14:textId="77777777" w:rsidR="0093416C" w:rsidRPr="00250C87" w:rsidRDefault="0093416C" w:rsidP="00784824">
      <w:pPr>
        <w:spacing w:before="100" w:beforeAutospacing="1" w:after="0" w:line="360" w:lineRule="auto"/>
        <w:jc w:val="both"/>
        <w:rPr>
          <w:rFonts w:ascii="Times New Roman" w:hAnsi="Times New Roman" w:cs="Times New Roman"/>
          <w:sz w:val="24"/>
          <w:szCs w:val="24"/>
        </w:rPr>
      </w:pPr>
    </w:p>
    <w:p w14:paraId="5394CB9C" w14:textId="37029C8F" w:rsidR="00474551" w:rsidRPr="003F55E5" w:rsidRDefault="00474551" w:rsidP="00784824">
      <w:pPr>
        <w:spacing w:before="100" w:beforeAutospacing="1" w:after="0" w:line="360" w:lineRule="auto"/>
        <w:jc w:val="both"/>
        <w:rPr>
          <w:rFonts w:ascii="Times New Roman" w:hAnsi="Times New Roman" w:cs="Times New Roman"/>
          <w:b/>
          <w:bCs/>
          <w:sz w:val="24"/>
          <w:szCs w:val="24"/>
        </w:rPr>
      </w:pPr>
      <w:r w:rsidRPr="003F55E5">
        <w:rPr>
          <w:rFonts w:ascii="Times New Roman" w:hAnsi="Times New Roman" w:cs="Times New Roman"/>
          <w:b/>
          <w:bCs/>
          <w:sz w:val="24"/>
          <w:szCs w:val="24"/>
        </w:rPr>
        <w:t>Kanıtlar:</w:t>
      </w:r>
    </w:p>
    <w:p w14:paraId="034B7FBE" w14:textId="56A6BF8D" w:rsidR="002F06F1" w:rsidRPr="00250C87" w:rsidRDefault="0051308F" w:rsidP="00784824">
      <w:pPr>
        <w:spacing w:before="100" w:beforeAutospacing="1" w:after="0" w:line="360" w:lineRule="auto"/>
        <w:jc w:val="both"/>
        <w:rPr>
          <w:rFonts w:ascii="Times New Roman" w:hAnsi="Times New Roman" w:cs="Times New Roman"/>
          <w:bCs/>
          <w:sz w:val="24"/>
          <w:szCs w:val="24"/>
        </w:rPr>
      </w:pPr>
      <w:hyperlink r:id="rId96" w:history="1">
        <w:r w:rsidR="006D6236" w:rsidRPr="00250C87">
          <w:rPr>
            <w:rStyle w:val="Kpr"/>
            <w:rFonts w:ascii="Times New Roman" w:hAnsi="Times New Roman" w:cs="Times New Roman"/>
            <w:bCs/>
            <w:sz w:val="24"/>
            <w:szCs w:val="24"/>
          </w:rPr>
          <w:t>https://pazarcikmyo.ksu.edu.tr/Default.aspx?SId=10626</w:t>
        </w:r>
      </w:hyperlink>
    </w:p>
    <w:p w14:paraId="0EC7E3FE" w14:textId="4B00584C" w:rsidR="006D6236" w:rsidRPr="00250C87" w:rsidRDefault="0051308F" w:rsidP="00784824">
      <w:pPr>
        <w:spacing w:before="100" w:beforeAutospacing="1" w:after="0" w:line="360" w:lineRule="auto"/>
        <w:jc w:val="both"/>
        <w:rPr>
          <w:rFonts w:ascii="Times New Roman" w:hAnsi="Times New Roman" w:cs="Times New Roman"/>
          <w:bCs/>
          <w:sz w:val="24"/>
          <w:szCs w:val="24"/>
        </w:rPr>
      </w:pPr>
      <w:hyperlink r:id="rId97" w:history="1">
        <w:r w:rsidR="006D6236" w:rsidRPr="00250C87">
          <w:rPr>
            <w:rStyle w:val="Kpr"/>
            <w:rFonts w:ascii="Times New Roman" w:hAnsi="Times New Roman" w:cs="Times New Roman"/>
            <w:bCs/>
            <w:sz w:val="24"/>
            <w:szCs w:val="24"/>
          </w:rPr>
          <w:t>https://pazarcikmyo.ksu.edu.tr/default.aspx?DId=60000</w:t>
        </w:r>
      </w:hyperlink>
    </w:p>
    <w:p w14:paraId="3F39185E" w14:textId="22698156" w:rsidR="006D6236" w:rsidRPr="00250C87" w:rsidRDefault="0051308F" w:rsidP="00784824">
      <w:pPr>
        <w:spacing w:before="100" w:beforeAutospacing="1" w:after="0" w:line="360" w:lineRule="auto"/>
        <w:jc w:val="both"/>
        <w:rPr>
          <w:rFonts w:ascii="Times New Roman" w:hAnsi="Times New Roman" w:cs="Times New Roman"/>
          <w:bCs/>
          <w:sz w:val="24"/>
          <w:szCs w:val="24"/>
        </w:rPr>
      </w:pPr>
      <w:hyperlink r:id="rId98" w:history="1">
        <w:r w:rsidR="009F6D7F" w:rsidRPr="00250C87">
          <w:rPr>
            <w:rStyle w:val="Kpr"/>
            <w:rFonts w:ascii="Times New Roman" w:hAnsi="Times New Roman" w:cs="Times New Roman"/>
            <w:bCs/>
            <w:sz w:val="24"/>
            <w:szCs w:val="24"/>
          </w:rPr>
          <w:t>https://pazarcikmyo.ksu.edu.tr/default.aspx?DId=KSU&amp;MI=44041</w:t>
        </w:r>
      </w:hyperlink>
    </w:p>
    <w:p w14:paraId="44651D14" w14:textId="5DF3C0A0" w:rsidR="009F6D7F" w:rsidRPr="00250C87" w:rsidRDefault="0051308F" w:rsidP="00784824">
      <w:pPr>
        <w:spacing w:before="100" w:beforeAutospacing="1" w:after="0" w:line="360" w:lineRule="auto"/>
        <w:jc w:val="both"/>
        <w:rPr>
          <w:rFonts w:ascii="Times New Roman" w:hAnsi="Times New Roman" w:cs="Times New Roman"/>
          <w:bCs/>
          <w:sz w:val="24"/>
          <w:szCs w:val="24"/>
        </w:rPr>
      </w:pPr>
      <w:hyperlink r:id="rId99" w:history="1">
        <w:r w:rsidR="009F6D7F" w:rsidRPr="00250C87">
          <w:rPr>
            <w:rStyle w:val="Kpr"/>
            <w:rFonts w:ascii="Times New Roman" w:hAnsi="Times New Roman" w:cs="Times New Roman"/>
            <w:bCs/>
            <w:sz w:val="24"/>
            <w:szCs w:val="24"/>
          </w:rPr>
          <w:t>https://uzem.ksu.edu.tr/depo/belgeler/UZAKTAN%20%C3%96%C4%9ERET%C4%B0M%20%C4%B0LE%20YAPILACAK%20DERSLER%C4%B0N%20Y%C3%9CR%C3%9CT%C3%9CLMES%C4%B0%20VE%20SINAVLARIN%20YAPILMASINA%20%C4%B0L%C4%B0%C5%9EK%C4%B0N%20USUL%20VE%20ESASLAR_2109211100194826.pdf</w:t>
        </w:r>
      </w:hyperlink>
    </w:p>
    <w:p w14:paraId="1CE6B5F9" w14:textId="6A6AEB9C" w:rsidR="004F20AD" w:rsidRDefault="004F20AD" w:rsidP="00474551">
      <w:pPr>
        <w:spacing w:line="276" w:lineRule="auto"/>
        <w:jc w:val="both"/>
        <w:rPr>
          <w:rFonts w:ascii="Times New Roman" w:hAnsi="Times New Roman" w:cs="Times New Roman"/>
          <w:b/>
          <w:bCs/>
          <w:sz w:val="24"/>
          <w:szCs w:val="24"/>
        </w:rPr>
      </w:pPr>
    </w:p>
    <w:p w14:paraId="22DDA979" w14:textId="2CBB4CB7" w:rsidR="0093416C" w:rsidRDefault="0093416C" w:rsidP="00474551">
      <w:pPr>
        <w:spacing w:line="276" w:lineRule="auto"/>
        <w:jc w:val="both"/>
        <w:rPr>
          <w:rFonts w:ascii="Times New Roman" w:hAnsi="Times New Roman" w:cs="Times New Roman"/>
          <w:b/>
          <w:bCs/>
          <w:sz w:val="24"/>
          <w:szCs w:val="24"/>
        </w:rPr>
      </w:pPr>
    </w:p>
    <w:p w14:paraId="287AE671" w14:textId="0DE74E5A" w:rsidR="0093416C" w:rsidRDefault="0093416C" w:rsidP="00474551">
      <w:pPr>
        <w:spacing w:line="276" w:lineRule="auto"/>
        <w:jc w:val="both"/>
        <w:rPr>
          <w:rFonts w:ascii="Times New Roman" w:hAnsi="Times New Roman" w:cs="Times New Roman"/>
          <w:b/>
          <w:bCs/>
          <w:sz w:val="24"/>
          <w:szCs w:val="24"/>
        </w:rPr>
      </w:pPr>
    </w:p>
    <w:p w14:paraId="7DB5893D" w14:textId="385EF25B" w:rsidR="0093416C" w:rsidRDefault="0093416C" w:rsidP="00474551">
      <w:pPr>
        <w:spacing w:line="276" w:lineRule="auto"/>
        <w:jc w:val="both"/>
        <w:rPr>
          <w:rFonts w:ascii="Times New Roman" w:hAnsi="Times New Roman" w:cs="Times New Roman"/>
          <w:b/>
          <w:bCs/>
          <w:sz w:val="24"/>
          <w:szCs w:val="24"/>
        </w:rPr>
      </w:pPr>
    </w:p>
    <w:p w14:paraId="2D845704" w14:textId="490AF2A5" w:rsidR="0093416C" w:rsidRDefault="0093416C" w:rsidP="00474551">
      <w:pPr>
        <w:spacing w:line="276" w:lineRule="auto"/>
        <w:jc w:val="both"/>
        <w:rPr>
          <w:rFonts w:ascii="Times New Roman" w:hAnsi="Times New Roman" w:cs="Times New Roman"/>
          <w:b/>
          <w:bCs/>
          <w:sz w:val="24"/>
          <w:szCs w:val="24"/>
        </w:rPr>
      </w:pPr>
    </w:p>
    <w:p w14:paraId="440B74A4" w14:textId="0686831C" w:rsidR="0093416C" w:rsidRDefault="0093416C" w:rsidP="00474551">
      <w:pPr>
        <w:spacing w:line="276" w:lineRule="auto"/>
        <w:jc w:val="both"/>
        <w:rPr>
          <w:rFonts w:ascii="Times New Roman" w:hAnsi="Times New Roman" w:cs="Times New Roman"/>
          <w:b/>
          <w:bCs/>
          <w:sz w:val="24"/>
          <w:szCs w:val="24"/>
        </w:rPr>
      </w:pPr>
    </w:p>
    <w:p w14:paraId="7160803E" w14:textId="1E24B7C5" w:rsidR="0093416C" w:rsidRDefault="0093416C" w:rsidP="00474551">
      <w:pPr>
        <w:spacing w:line="276" w:lineRule="auto"/>
        <w:jc w:val="both"/>
        <w:rPr>
          <w:rFonts w:ascii="Times New Roman" w:hAnsi="Times New Roman" w:cs="Times New Roman"/>
          <w:b/>
          <w:bCs/>
          <w:sz w:val="24"/>
          <w:szCs w:val="24"/>
        </w:rPr>
      </w:pPr>
    </w:p>
    <w:p w14:paraId="01AAD41E" w14:textId="11982452" w:rsidR="0093416C" w:rsidRDefault="0093416C" w:rsidP="00474551">
      <w:pPr>
        <w:spacing w:line="276" w:lineRule="auto"/>
        <w:jc w:val="both"/>
        <w:rPr>
          <w:rFonts w:ascii="Times New Roman" w:hAnsi="Times New Roman" w:cs="Times New Roman"/>
          <w:b/>
          <w:bCs/>
          <w:sz w:val="24"/>
          <w:szCs w:val="24"/>
        </w:rPr>
      </w:pPr>
    </w:p>
    <w:p w14:paraId="14B611B8" w14:textId="27D2859B" w:rsidR="0093416C" w:rsidRDefault="0093416C" w:rsidP="00474551">
      <w:pPr>
        <w:spacing w:line="276" w:lineRule="auto"/>
        <w:jc w:val="both"/>
        <w:rPr>
          <w:rFonts w:ascii="Times New Roman" w:hAnsi="Times New Roman" w:cs="Times New Roman"/>
          <w:b/>
          <w:bCs/>
          <w:sz w:val="24"/>
          <w:szCs w:val="24"/>
        </w:rPr>
      </w:pPr>
    </w:p>
    <w:p w14:paraId="525C42E8" w14:textId="387F8F94" w:rsidR="0093416C" w:rsidRDefault="0093416C" w:rsidP="00474551">
      <w:pPr>
        <w:spacing w:line="276" w:lineRule="auto"/>
        <w:jc w:val="both"/>
        <w:rPr>
          <w:rFonts w:ascii="Times New Roman" w:hAnsi="Times New Roman" w:cs="Times New Roman"/>
          <w:b/>
          <w:bCs/>
          <w:sz w:val="24"/>
          <w:szCs w:val="24"/>
        </w:rPr>
      </w:pPr>
    </w:p>
    <w:p w14:paraId="10B3FDAE" w14:textId="6417B8AD" w:rsidR="0093416C" w:rsidRDefault="0093416C" w:rsidP="00474551">
      <w:pPr>
        <w:spacing w:line="276" w:lineRule="auto"/>
        <w:jc w:val="both"/>
        <w:rPr>
          <w:rFonts w:ascii="Times New Roman" w:hAnsi="Times New Roman" w:cs="Times New Roman"/>
          <w:b/>
          <w:bCs/>
          <w:sz w:val="24"/>
          <w:szCs w:val="24"/>
        </w:rPr>
      </w:pPr>
    </w:p>
    <w:p w14:paraId="7D14B516" w14:textId="1E7410F1" w:rsidR="0093416C" w:rsidRDefault="0093416C" w:rsidP="00474551">
      <w:pPr>
        <w:spacing w:line="276" w:lineRule="auto"/>
        <w:jc w:val="both"/>
        <w:rPr>
          <w:rFonts w:ascii="Times New Roman" w:hAnsi="Times New Roman" w:cs="Times New Roman"/>
          <w:b/>
          <w:bCs/>
          <w:sz w:val="24"/>
          <w:szCs w:val="24"/>
        </w:rPr>
      </w:pPr>
    </w:p>
    <w:p w14:paraId="65BAC271" w14:textId="48C26189" w:rsidR="0093416C" w:rsidRDefault="0093416C" w:rsidP="00474551">
      <w:pPr>
        <w:spacing w:line="276" w:lineRule="auto"/>
        <w:jc w:val="both"/>
        <w:rPr>
          <w:rFonts w:ascii="Times New Roman" w:hAnsi="Times New Roman" w:cs="Times New Roman"/>
          <w:b/>
          <w:bCs/>
          <w:sz w:val="24"/>
          <w:szCs w:val="24"/>
        </w:rPr>
      </w:pPr>
    </w:p>
    <w:p w14:paraId="6424A19B" w14:textId="6C58932B" w:rsidR="0093416C" w:rsidRDefault="0093416C" w:rsidP="00474551">
      <w:pPr>
        <w:spacing w:line="276" w:lineRule="auto"/>
        <w:jc w:val="both"/>
        <w:rPr>
          <w:rFonts w:ascii="Times New Roman" w:hAnsi="Times New Roman" w:cs="Times New Roman"/>
          <w:b/>
          <w:bCs/>
          <w:sz w:val="24"/>
          <w:szCs w:val="24"/>
        </w:rPr>
      </w:pPr>
    </w:p>
    <w:p w14:paraId="1D12CCFD" w14:textId="754EBCD4" w:rsidR="0093416C" w:rsidRDefault="0093416C" w:rsidP="00474551">
      <w:pPr>
        <w:spacing w:line="276" w:lineRule="auto"/>
        <w:jc w:val="both"/>
        <w:rPr>
          <w:rFonts w:ascii="Times New Roman" w:hAnsi="Times New Roman" w:cs="Times New Roman"/>
          <w:b/>
          <w:bCs/>
          <w:sz w:val="24"/>
          <w:szCs w:val="24"/>
        </w:rPr>
      </w:pPr>
    </w:p>
    <w:p w14:paraId="68AF16AF" w14:textId="20063994" w:rsidR="0093416C" w:rsidRDefault="0093416C" w:rsidP="00474551">
      <w:pPr>
        <w:spacing w:line="276" w:lineRule="auto"/>
        <w:jc w:val="both"/>
        <w:rPr>
          <w:rFonts w:ascii="Times New Roman" w:hAnsi="Times New Roman" w:cs="Times New Roman"/>
          <w:b/>
          <w:bCs/>
          <w:sz w:val="24"/>
          <w:szCs w:val="24"/>
        </w:rPr>
      </w:pPr>
    </w:p>
    <w:p w14:paraId="29DB9BDD" w14:textId="68F7307E" w:rsidR="0093416C" w:rsidRDefault="0093416C" w:rsidP="00474551">
      <w:pPr>
        <w:spacing w:line="276" w:lineRule="auto"/>
        <w:jc w:val="both"/>
        <w:rPr>
          <w:rFonts w:ascii="Times New Roman" w:hAnsi="Times New Roman" w:cs="Times New Roman"/>
          <w:b/>
          <w:bCs/>
          <w:sz w:val="24"/>
          <w:szCs w:val="24"/>
        </w:rPr>
      </w:pPr>
    </w:p>
    <w:p w14:paraId="6E0C4F5A" w14:textId="694D1A04" w:rsidR="0093416C" w:rsidRDefault="0093416C" w:rsidP="00474551">
      <w:pPr>
        <w:spacing w:line="276" w:lineRule="auto"/>
        <w:jc w:val="both"/>
        <w:rPr>
          <w:rFonts w:ascii="Times New Roman" w:hAnsi="Times New Roman" w:cs="Times New Roman"/>
          <w:b/>
          <w:bCs/>
          <w:sz w:val="24"/>
          <w:szCs w:val="24"/>
        </w:rPr>
      </w:pPr>
    </w:p>
    <w:p w14:paraId="4DEC0210" w14:textId="72180E41" w:rsidR="0093416C" w:rsidRDefault="0093416C" w:rsidP="00474551">
      <w:pPr>
        <w:spacing w:line="276" w:lineRule="auto"/>
        <w:jc w:val="both"/>
        <w:rPr>
          <w:rFonts w:ascii="Times New Roman" w:hAnsi="Times New Roman" w:cs="Times New Roman"/>
          <w:b/>
          <w:bCs/>
          <w:sz w:val="24"/>
          <w:szCs w:val="24"/>
        </w:rPr>
      </w:pPr>
    </w:p>
    <w:p w14:paraId="1FE7C9C7" w14:textId="1A349C01" w:rsidR="0093416C" w:rsidRDefault="0093416C" w:rsidP="00474551">
      <w:pPr>
        <w:spacing w:line="276" w:lineRule="auto"/>
        <w:jc w:val="both"/>
        <w:rPr>
          <w:rFonts w:ascii="Times New Roman" w:hAnsi="Times New Roman" w:cs="Times New Roman"/>
          <w:b/>
          <w:bCs/>
          <w:sz w:val="24"/>
          <w:szCs w:val="24"/>
        </w:rPr>
      </w:pPr>
    </w:p>
    <w:p w14:paraId="01884EA8" w14:textId="532DBE34" w:rsidR="00474551" w:rsidRPr="00250C87" w:rsidRDefault="00474551" w:rsidP="00474551">
      <w:pPr>
        <w:spacing w:line="276" w:lineRule="auto"/>
        <w:jc w:val="both"/>
        <w:rPr>
          <w:rFonts w:ascii="Times New Roman" w:hAnsi="Times New Roman" w:cs="Times New Roman"/>
          <w:b/>
          <w:bCs/>
          <w:sz w:val="24"/>
          <w:szCs w:val="24"/>
        </w:rPr>
      </w:pPr>
      <w:r w:rsidRPr="00250C87">
        <w:rPr>
          <w:rFonts w:ascii="Times New Roman" w:hAnsi="Times New Roman" w:cs="Times New Roman"/>
          <w:b/>
          <w:bCs/>
          <w:sz w:val="24"/>
          <w:szCs w:val="24"/>
        </w:rPr>
        <w:t>B.2.2. Ölçme ve Değerlendirme</w:t>
      </w:r>
    </w:p>
    <w:p w14:paraId="0B282874" w14:textId="77777777" w:rsidR="00AC1424" w:rsidRDefault="00AC1424" w:rsidP="00F97CAB">
      <w:pPr>
        <w:autoSpaceDE w:val="0"/>
        <w:autoSpaceDN w:val="0"/>
        <w:adjustRightInd w:val="0"/>
        <w:spacing w:after="0" w:line="240" w:lineRule="auto"/>
        <w:jc w:val="both"/>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1708B" w14:textId="0C5A9C3B" w:rsidR="00567088" w:rsidRPr="00250C87" w:rsidRDefault="004F20AD" w:rsidP="0093416C">
      <w:pPr>
        <w:autoSpaceDE w:val="0"/>
        <w:autoSpaceDN w:val="0"/>
        <w:adjustRightInd w:val="0"/>
        <w:spacing w:before="100" w:beforeAutospacing="1" w:after="0" w:line="360" w:lineRule="auto"/>
        <w:jc w:val="both"/>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74551" w:rsidRPr="00250C87">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4</w:t>
      </w:r>
    </w:p>
    <w:p w14:paraId="0DE9BA27" w14:textId="28258481" w:rsidR="007B5B67" w:rsidRPr="00250C87" w:rsidRDefault="00567088" w:rsidP="0093416C">
      <w:pPr>
        <w:autoSpaceDE w:val="0"/>
        <w:autoSpaceDN w:val="0"/>
        <w:adjustRightInd w:val="0"/>
        <w:spacing w:before="100" w:beforeAutospacing="1" w:after="0" w:line="360" w:lineRule="auto"/>
        <w:jc w:val="both"/>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Öğrenci merkezli ölçme ve değerlendirme uygulamaları izlenmekte ve ilgili iç paydaşların katılımıyla iyileştirilmektedir. </w:t>
      </w:r>
    </w:p>
    <w:p w14:paraId="3A691D6D" w14:textId="77777777" w:rsidR="004F20AD" w:rsidRPr="00250C87" w:rsidRDefault="004F20AD" w:rsidP="0093416C">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7B5B67" w:rsidRPr="00250C87">
        <w:rPr>
          <w:rFonts w:ascii="Times New Roman" w:hAnsi="Times New Roman" w:cs="Times New Roman"/>
          <w:sz w:val="24"/>
          <w:szCs w:val="24"/>
        </w:rPr>
        <w:t xml:space="preserve"> </w:t>
      </w:r>
      <w:r w:rsidR="00474551" w:rsidRPr="00250C87">
        <w:rPr>
          <w:rFonts w:ascii="Times New Roman" w:hAnsi="Times New Roman" w:cs="Times New Roman"/>
          <w:sz w:val="24"/>
          <w:szCs w:val="24"/>
        </w:rPr>
        <w:t xml:space="preserve">bünyesindeki bölümler, öğrencilerin öğrenim süresince programların amaç ve öğrenme çıktılarına ulaşması sağlamaktadır. </w:t>
      </w:r>
    </w:p>
    <w:p w14:paraId="1B8AAFC3" w14:textId="2DB1542C" w:rsidR="00474551" w:rsidRPr="00250C87" w:rsidRDefault="00474551" w:rsidP="0093416C">
      <w:pPr>
        <w:spacing w:before="100" w:beforeAutospacing="1" w:after="0" w:line="360" w:lineRule="auto"/>
        <w:jc w:val="both"/>
        <w:rPr>
          <w:rFonts w:ascii="Times New Roman" w:hAnsi="Times New Roman" w:cs="Times New Roman"/>
          <w:color w:val="FF0000"/>
          <w:sz w:val="24"/>
          <w:szCs w:val="24"/>
        </w:rPr>
      </w:pPr>
      <w:r w:rsidRPr="00250C87">
        <w:rPr>
          <w:rFonts w:ascii="Times New Roman" w:hAnsi="Times New Roman" w:cs="Times New Roman"/>
          <w:sz w:val="24"/>
          <w:szCs w:val="24"/>
        </w:rPr>
        <w:t>Öğrencilerin başarılarının ölçülmesi ve değerlendirilmesinde Eğitim-Öğretim ve Sınav Yönetmeliği’nde belirlenen tanımlı süreçler esas alınmaktadır ve bu süreçler akademik takvim aracılığı ile öğrencilere duyurulmaktadır</w:t>
      </w:r>
      <w:r w:rsidR="00EB78E9" w:rsidRPr="00250C87">
        <w:rPr>
          <w:rFonts w:ascii="Times New Roman" w:hAnsi="Times New Roman" w:cs="Times New Roman"/>
          <w:color w:val="FF0000"/>
          <w:sz w:val="24"/>
          <w:szCs w:val="24"/>
        </w:rPr>
        <w:t>.</w:t>
      </w:r>
    </w:p>
    <w:p w14:paraId="32857B92" w14:textId="52DAB7FB" w:rsidR="00474551" w:rsidRPr="00250C87" w:rsidRDefault="00474551" w:rsidP="0093416C">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Uzaktan eğitim süreci öğretim yönteminde olduğu gibi ölçme-değerlendirme yaklaşımı</w:t>
      </w:r>
      <w:r w:rsidR="00EB78E9" w:rsidRPr="00250C87">
        <w:rPr>
          <w:rFonts w:ascii="Times New Roman" w:hAnsi="Times New Roman" w:cs="Times New Roman"/>
          <w:sz w:val="24"/>
          <w:szCs w:val="24"/>
        </w:rPr>
        <w:t xml:space="preserve"> </w:t>
      </w:r>
      <w:r w:rsidRPr="00250C87">
        <w:rPr>
          <w:rFonts w:ascii="Times New Roman" w:hAnsi="Times New Roman" w:cs="Times New Roman"/>
          <w:sz w:val="24"/>
          <w:szCs w:val="24"/>
        </w:rPr>
        <w:t xml:space="preserve">da </w:t>
      </w:r>
      <w:r w:rsidR="00EB78E9" w:rsidRPr="00250C87">
        <w:rPr>
          <w:rFonts w:ascii="Times New Roman" w:hAnsi="Times New Roman" w:cs="Times New Roman"/>
          <w:sz w:val="24"/>
          <w:szCs w:val="24"/>
        </w:rPr>
        <w:t>önem kazanmaktadır</w:t>
      </w:r>
      <w:r w:rsidRPr="00250C87">
        <w:rPr>
          <w:rFonts w:ascii="Times New Roman" w:hAnsi="Times New Roman" w:cs="Times New Roman"/>
          <w:sz w:val="24"/>
          <w:szCs w:val="24"/>
        </w:rPr>
        <w:t xml:space="preserve">. </w:t>
      </w:r>
    </w:p>
    <w:p w14:paraId="45E25E90" w14:textId="5C37B6A6" w:rsidR="00474551" w:rsidRPr="00250C87" w:rsidRDefault="00474551" w:rsidP="0093416C">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2021-2022 Akademik Yılı Güz Yarıyılı itibariyle en fazla %40 uzaktan olacak şekilde yüz yüze eğitime geçilmiş</w:t>
      </w:r>
      <w:r w:rsidR="008C1365">
        <w:rPr>
          <w:rFonts w:ascii="Times New Roman" w:hAnsi="Times New Roman" w:cs="Times New Roman"/>
          <w:sz w:val="24"/>
          <w:szCs w:val="24"/>
        </w:rPr>
        <w:t xml:space="preserve">, 2022-2023 döneminde ise 5İ dersleri hariç eğitim yüzyüze yapılmış, </w:t>
      </w:r>
      <w:r w:rsidR="00ED4EBD">
        <w:rPr>
          <w:rFonts w:ascii="Times New Roman" w:hAnsi="Times New Roman" w:cs="Times New Roman"/>
          <w:sz w:val="24"/>
          <w:szCs w:val="24"/>
        </w:rPr>
        <w:t>5İ dersleri dahil</w:t>
      </w:r>
      <w:r w:rsidRPr="00250C87">
        <w:rPr>
          <w:rFonts w:ascii="Times New Roman" w:hAnsi="Times New Roman" w:cs="Times New Roman"/>
          <w:sz w:val="24"/>
          <w:szCs w:val="24"/>
        </w:rPr>
        <w:t xml:space="preserve"> </w:t>
      </w:r>
      <w:r w:rsidR="00ED4EBD">
        <w:rPr>
          <w:rFonts w:ascii="Times New Roman" w:hAnsi="Times New Roman" w:cs="Times New Roman"/>
          <w:sz w:val="24"/>
          <w:szCs w:val="24"/>
        </w:rPr>
        <w:t xml:space="preserve">tüm sınavlar ise </w:t>
      </w:r>
      <w:r w:rsidRPr="00250C87">
        <w:rPr>
          <w:rFonts w:ascii="Times New Roman" w:hAnsi="Times New Roman" w:cs="Times New Roman"/>
          <w:sz w:val="24"/>
          <w:szCs w:val="24"/>
        </w:rPr>
        <w:t>yüz yüze yapılm</w:t>
      </w:r>
      <w:r w:rsidR="00ED4EBD">
        <w:rPr>
          <w:rFonts w:ascii="Times New Roman" w:hAnsi="Times New Roman" w:cs="Times New Roman"/>
          <w:sz w:val="24"/>
          <w:szCs w:val="24"/>
        </w:rPr>
        <w:t>aktadır</w:t>
      </w:r>
      <w:r w:rsidRPr="00250C87">
        <w:rPr>
          <w:rFonts w:ascii="Times New Roman" w:hAnsi="Times New Roman" w:cs="Times New Roman"/>
          <w:sz w:val="24"/>
          <w:szCs w:val="24"/>
        </w:rPr>
        <w:t xml:space="preserve">. </w:t>
      </w:r>
      <w:r w:rsidR="00ED4EBD">
        <w:rPr>
          <w:rFonts w:ascii="Times New Roman" w:hAnsi="Times New Roman" w:cs="Times New Roman"/>
          <w:sz w:val="24"/>
          <w:szCs w:val="24"/>
        </w:rPr>
        <w:t>5 İ dersleri ile u</w:t>
      </w:r>
      <w:r w:rsidRPr="00250C87">
        <w:rPr>
          <w:rFonts w:ascii="Times New Roman" w:hAnsi="Times New Roman" w:cs="Times New Roman"/>
          <w:sz w:val="24"/>
          <w:szCs w:val="24"/>
        </w:rPr>
        <w:t xml:space="preserve">zaktan eğitim süreci boyunca kazanılan farklı ölçme ve değerlendirme tekniklerinin devamlılığı amaçlanmaktadır. </w:t>
      </w:r>
    </w:p>
    <w:p w14:paraId="4F722B76" w14:textId="1EA49347" w:rsidR="00EB78E9" w:rsidRDefault="00EB78E9" w:rsidP="0093416C">
      <w:pPr>
        <w:spacing w:before="100" w:beforeAutospacing="1" w:after="0" w:line="360" w:lineRule="auto"/>
        <w:jc w:val="both"/>
        <w:rPr>
          <w:rFonts w:ascii="Times New Roman" w:hAnsi="Times New Roman" w:cs="Times New Roman"/>
          <w:sz w:val="24"/>
          <w:szCs w:val="24"/>
        </w:rPr>
      </w:pPr>
    </w:p>
    <w:p w14:paraId="1852A1F1" w14:textId="25291B53" w:rsidR="00474551" w:rsidRPr="003F55E5" w:rsidRDefault="00474551" w:rsidP="0093416C">
      <w:pPr>
        <w:spacing w:before="100" w:beforeAutospacing="1" w:after="0" w:line="360" w:lineRule="auto"/>
        <w:jc w:val="both"/>
        <w:rPr>
          <w:rFonts w:ascii="Times New Roman" w:hAnsi="Times New Roman" w:cs="Times New Roman"/>
          <w:b/>
          <w:bCs/>
          <w:sz w:val="24"/>
          <w:szCs w:val="24"/>
        </w:rPr>
      </w:pPr>
      <w:r w:rsidRPr="003F55E5">
        <w:rPr>
          <w:rFonts w:ascii="Times New Roman" w:hAnsi="Times New Roman" w:cs="Times New Roman"/>
          <w:b/>
          <w:bCs/>
          <w:sz w:val="24"/>
          <w:szCs w:val="24"/>
        </w:rPr>
        <w:t xml:space="preserve">Kanıtlar: </w:t>
      </w:r>
    </w:p>
    <w:p w14:paraId="1A32A775" w14:textId="5E532FBE" w:rsidR="00474551" w:rsidRPr="00250C87" w:rsidRDefault="0051308F" w:rsidP="0093416C">
      <w:pPr>
        <w:spacing w:before="100" w:beforeAutospacing="1" w:after="0" w:line="360" w:lineRule="auto"/>
        <w:jc w:val="both"/>
        <w:rPr>
          <w:rFonts w:ascii="Times New Roman" w:hAnsi="Times New Roman" w:cs="Times New Roman"/>
          <w:iCs/>
          <w:sz w:val="24"/>
          <w:szCs w:val="24"/>
          <w:u w:val="single"/>
        </w:rPr>
      </w:pPr>
      <w:hyperlink r:id="rId100" w:history="1">
        <w:r w:rsidR="00EB78E9" w:rsidRPr="00250C87">
          <w:rPr>
            <w:rStyle w:val="Kpr"/>
            <w:rFonts w:ascii="Times New Roman" w:hAnsi="Times New Roman" w:cs="Times New Roman"/>
            <w:iCs/>
            <w:sz w:val="24"/>
            <w:szCs w:val="24"/>
          </w:rPr>
          <w:t>https://oidb.ksu.edu.tr/Default.aspx?SId=9572</w:t>
        </w:r>
      </w:hyperlink>
    </w:p>
    <w:p w14:paraId="385B82B6" w14:textId="2AA9AFDE" w:rsidR="00EB78E9" w:rsidRPr="00250C87" w:rsidRDefault="0051308F" w:rsidP="0093416C">
      <w:pPr>
        <w:spacing w:before="100" w:beforeAutospacing="1" w:after="0" w:line="360" w:lineRule="auto"/>
        <w:jc w:val="both"/>
        <w:rPr>
          <w:rFonts w:ascii="Times New Roman" w:hAnsi="Times New Roman" w:cs="Times New Roman"/>
          <w:iCs/>
          <w:sz w:val="24"/>
          <w:szCs w:val="24"/>
          <w:u w:val="single"/>
        </w:rPr>
      </w:pPr>
      <w:hyperlink r:id="rId101" w:history="1">
        <w:r w:rsidR="00EB78E9" w:rsidRPr="00250C87">
          <w:rPr>
            <w:rStyle w:val="Kpr"/>
            <w:rFonts w:ascii="Times New Roman" w:hAnsi="Times New Roman" w:cs="Times New Roman"/>
            <w:iCs/>
            <w:sz w:val="24"/>
            <w:szCs w:val="24"/>
          </w:rPr>
          <w:t>https://oidb.ksu.edu.tr/Default.aspx?SId=29735</w:t>
        </w:r>
      </w:hyperlink>
    </w:p>
    <w:p w14:paraId="463AF52F" w14:textId="329ED48E" w:rsidR="00EB78E9" w:rsidRPr="00250C87" w:rsidRDefault="0051308F" w:rsidP="0093416C">
      <w:pPr>
        <w:spacing w:before="100" w:beforeAutospacing="1" w:after="0" w:line="360" w:lineRule="auto"/>
        <w:jc w:val="both"/>
        <w:rPr>
          <w:rFonts w:ascii="Times New Roman" w:hAnsi="Times New Roman" w:cs="Times New Roman"/>
          <w:iCs/>
          <w:sz w:val="24"/>
          <w:szCs w:val="24"/>
          <w:u w:val="single"/>
        </w:rPr>
      </w:pPr>
      <w:hyperlink r:id="rId102" w:history="1">
        <w:r w:rsidR="001710C5" w:rsidRPr="00250C87">
          <w:rPr>
            <w:rStyle w:val="Kpr"/>
            <w:rFonts w:ascii="Times New Roman" w:hAnsi="Times New Roman" w:cs="Times New Roman"/>
            <w:iCs/>
            <w:sz w:val="24"/>
            <w:szCs w:val="24"/>
          </w:rPr>
          <w:t>https://uzem.ksu.edu.tr/depo/belgeler/ALMS_Kullanici_Kilavuzu_2010020907181343.pdf</w:t>
        </w:r>
      </w:hyperlink>
    </w:p>
    <w:p w14:paraId="7714FB71" w14:textId="739F54CC" w:rsidR="001710C5" w:rsidRPr="00250C87" w:rsidRDefault="0051308F" w:rsidP="0093416C">
      <w:pPr>
        <w:spacing w:before="100" w:beforeAutospacing="1" w:after="0" w:line="360" w:lineRule="auto"/>
        <w:jc w:val="both"/>
        <w:rPr>
          <w:rFonts w:ascii="Times New Roman" w:hAnsi="Times New Roman" w:cs="Times New Roman"/>
          <w:iCs/>
          <w:sz w:val="24"/>
          <w:szCs w:val="24"/>
          <w:u w:val="single"/>
        </w:rPr>
      </w:pPr>
      <w:hyperlink r:id="rId103" w:history="1">
        <w:r w:rsidR="001710C5" w:rsidRPr="00250C87">
          <w:rPr>
            <w:rStyle w:val="Kpr"/>
            <w:rFonts w:ascii="Times New Roman" w:hAnsi="Times New Roman" w:cs="Times New Roman"/>
            <w:iCs/>
            <w:sz w:val="24"/>
            <w:szCs w:val="24"/>
          </w:rPr>
          <w:t>https://uzem.ksu.edu.tr/depo/belgeler/%C3%B6dv1-d%C3%B6n%C3%BC%C5%9Ft%C3%BCr%C3%BCld%C3%BC_2006221019073976.pdf</w:t>
        </w:r>
      </w:hyperlink>
    </w:p>
    <w:p w14:paraId="29406410" w14:textId="77777777" w:rsidR="001710C5" w:rsidRPr="00250C87" w:rsidRDefault="001710C5" w:rsidP="00474551">
      <w:pPr>
        <w:spacing w:line="276" w:lineRule="auto"/>
        <w:jc w:val="both"/>
        <w:rPr>
          <w:rFonts w:ascii="Times New Roman" w:hAnsi="Times New Roman" w:cs="Times New Roman"/>
          <w:iCs/>
          <w:sz w:val="24"/>
          <w:szCs w:val="24"/>
          <w:u w:val="single"/>
        </w:rPr>
      </w:pPr>
    </w:p>
    <w:p w14:paraId="26A2CC6C" w14:textId="77777777" w:rsidR="00EB78E9" w:rsidRPr="00250C87" w:rsidRDefault="00EB78E9" w:rsidP="00474551">
      <w:pPr>
        <w:spacing w:line="276" w:lineRule="auto"/>
        <w:jc w:val="both"/>
        <w:rPr>
          <w:rFonts w:ascii="Times New Roman" w:hAnsi="Times New Roman" w:cs="Times New Roman"/>
          <w:iCs/>
          <w:sz w:val="24"/>
          <w:szCs w:val="24"/>
          <w:u w:val="single"/>
        </w:rPr>
      </w:pPr>
    </w:p>
    <w:p w14:paraId="244F03C1" w14:textId="77777777" w:rsidR="00474551" w:rsidRPr="00250C87" w:rsidRDefault="00474551" w:rsidP="0093416C">
      <w:pPr>
        <w:spacing w:before="100" w:beforeAutospacing="1" w:after="0" w:line="360" w:lineRule="auto"/>
        <w:jc w:val="both"/>
        <w:rPr>
          <w:rFonts w:ascii="Times New Roman" w:hAnsi="Times New Roman" w:cs="Times New Roman"/>
          <w:b/>
          <w:bCs/>
          <w:sz w:val="24"/>
          <w:szCs w:val="24"/>
        </w:rPr>
      </w:pPr>
      <w:r w:rsidRPr="00250C87">
        <w:rPr>
          <w:rFonts w:ascii="Times New Roman" w:hAnsi="Times New Roman" w:cs="Times New Roman"/>
          <w:b/>
          <w:bCs/>
          <w:sz w:val="24"/>
          <w:szCs w:val="24"/>
        </w:rPr>
        <w:t>B.2.3. Öğrenci Kabulü, Önceki Öğrenmenin Tanınması ve Kredilendirilmesi</w:t>
      </w:r>
    </w:p>
    <w:p w14:paraId="064FCB33" w14:textId="01194B08" w:rsidR="00474551" w:rsidRPr="00250C87" w:rsidRDefault="00EB78E9" w:rsidP="0093416C">
      <w:pPr>
        <w:autoSpaceDE w:val="0"/>
        <w:autoSpaceDN w:val="0"/>
        <w:adjustRightInd w:val="0"/>
        <w:spacing w:before="100" w:beforeAutospacing="1" w:after="0" w:line="360" w:lineRule="auto"/>
        <w:jc w:val="both"/>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74551" w:rsidRPr="00250C87">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w:t>
      </w:r>
      <w:r w:rsidR="00C71487" w:rsidRPr="00250C87">
        <w:rPr>
          <w:rFonts w:ascii="Times New Roman" w:eastAsia="Cambria" w:hAnsi="Times New Roman" w:cs="Times New Roman"/>
          <w:b/>
          <w:bCs/>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783127E1" w14:textId="442D69BA" w:rsidR="00C71487" w:rsidRPr="00250C87" w:rsidRDefault="00C71487" w:rsidP="0093416C">
      <w:pPr>
        <w:autoSpaceDE w:val="0"/>
        <w:autoSpaceDN w:val="0"/>
        <w:adjustRightInd w:val="0"/>
        <w:spacing w:before="100" w:beforeAutospacing="1" w:after="0" w:line="360" w:lineRule="auto"/>
        <w:jc w:val="both"/>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Öğrenci kabulü, önceki öğrenmenin tanınması ve kredilendirilmesine ilişkin süreçler izlenmekte, iyileştirilmekte ve güncellemeler ilan edilmektedir. </w:t>
      </w:r>
    </w:p>
    <w:p w14:paraId="4878371F" w14:textId="69CE1839" w:rsidR="00EB78E9" w:rsidRPr="00250C87" w:rsidRDefault="00EB78E9" w:rsidP="0093416C">
      <w:pPr>
        <w:spacing w:before="100" w:beforeAutospacing="1" w:after="0" w:line="360" w:lineRule="auto"/>
        <w:jc w:val="both"/>
        <w:rPr>
          <w:rFonts w:ascii="Times New Roman" w:hAnsi="Times New Roman" w:cs="Times New Roman"/>
          <w:bCs/>
          <w:sz w:val="24"/>
          <w:szCs w:val="24"/>
        </w:rPr>
      </w:pPr>
      <w:r w:rsidRPr="00250C87">
        <w:rPr>
          <w:rFonts w:ascii="Times New Roman" w:hAnsi="Times New Roman" w:cs="Times New Roman"/>
          <w:sz w:val="24"/>
          <w:szCs w:val="24"/>
        </w:rPr>
        <w:t>Yüksekokulumuz</w:t>
      </w:r>
      <w:r w:rsidR="00474551" w:rsidRPr="00250C87">
        <w:rPr>
          <w:rFonts w:ascii="Times New Roman" w:hAnsi="Times New Roman" w:cs="Times New Roman"/>
          <w:sz w:val="24"/>
          <w:szCs w:val="24"/>
        </w:rPr>
        <w:t xml:space="preserve"> </w:t>
      </w:r>
      <w:r w:rsidRPr="00250C87">
        <w:rPr>
          <w:rFonts w:ascii="Times New Roman" w:hAnsi="Times New Roman" w:cs="Times New Roman"/>
          <w:sz w:val="24"/>
          <w:szCs w:val="24"/>
        </w:rPr>
        <w:t>ön lisans</w:t>
      </w:r>
      <w:r w:rsidR="00474551" w:rsidRPr="00250C87">
        <w:rPr>
          <w:rFonts w:ascii="Times New Roman" w:hAnsi="Times New Roman" w:cs="Times New Roman"/>
          <w:sz w:val="24"/>
          <w:szCs w:val="24"/>
        </w:rPr>
        <w:t xml:space="preserve"> programlarına öğrencilerin kabulü; ÖSYM tarafından her yıl uygulanan merkezi sınav ve ardından uygulanan öğrenci tercihleri sonucunda merkezi yerleştirme işlemi ile tamamlanmaktadır. Öğrenci kabulünde ÖSYM tarafından yapılan yerleştirmelerde tamamen öğrencilerin tercihleri doğrultusunda yapılmakta olup, kurumun doğrudan bir katkısı bulunmamaktadır. </w:t>
      </w:r>
      <w:r w:rsidRPr="00250C87">
        <w:rPr>
          <w:rFonts w:ascii="Times New Roman" w:hAnsi="Times New Roman" w:cs="Times New Roman"/>
          <w:sz w:val="24"/>
          <w:szCs w:val="24"/>
        </w:rPr>
        <w:t>Yüksekokulumuzun</w:t>
      </w:r>
      <w:r w:rsidR="00474551" w:rsidRPr="00250C87">
        <w:rPr>
          <w:rFonts w:ascii="Times New Roman" w:hAnsi="Times New Roman" w:cs="Times New Roman"/>
          <w:sz w:val="24"/>
          <w:szCs w:val="24"/>
        </w:rPr>
        <w:t xml:space="preserve"> eşdeğer düzeydeki programları arasında yapılabilen Çift Anadal, Yandal, Yatay Geçiş uygulamaları </w:t>
      </w:r>
      <w:r w:rsidR="00B055F2" w:rsidRPr="00250C87">
        <w:rPr>
          <w:rFonts w:ascii="Times New Roman" w:hAnsi="Times New Roman" w:cs="Times New Roman"/>
          <w:sz w:val="24"/>
          <w:szCs w:val="24"/>
        </w:rPr>
        <w:t xml:space="preserve">Öğrenci İşleri Daire Başkanlığı </w:t>
      </w:r>
      <w:r w:rsidR="00474551" w:rsidRPr="00250C87">
        <w:rPr>
          <w:rFonts w:ascii="Times New Roman" w:hAnsi="Times New Roman" w:cs="Times New Roman"/>
          <w:sz w:val="24"/>
          <w:szCs w:val="24"/>
        </w:rPr>
        <w:t xml:space="preserve">web sayfasında yayınlanan </w:t>
      </w:r>
      <w:r w:rsidR="00B055F2" w:rsidRPr="00250C87">
        <w:rPr>
          <w:rFonts w:ascii="Times New Roman" w:hAnsi="Times New Roman" w:cs="Times New Roman"/>
          <w:sz w:val="24"/>
          <w:szCs w:val="24"/>
        </w:rPr>
        <w:t>ilgili mevzuat çerçevesinde yapılmaktadır.</w:t>
      </w:r>
      <w:r w:rsidR="0093416C">
        <w:rPr>
          <w:rFonts w:ascii="Times New Roman" w:hAnsi="Times New Roman" w:cs="Times New Roman"/>
          <w:sz w:val="24"/>
          <w:szCs w:val="24"/>
        </w:rPr>
        <w:t xml:space="preserve"> </w:t>
      </w:r>
      <w:r w:rsidR="00474551" w:rsidRPr="00250C87">
        <w:rPr>
          <w:rFonts w:ascii="Times New Roman" w:hAnsi="Times New Roman" w:cs="Times New Roman"/>
          <w:sz w:val="24"/>
          <w:szCs w:val="24"/>
        </w:rPr>
        <w:t xml:space="preserve">Önceki öğrenimin tanınması noktasında; öğrenci daha önce başka bir yükseköğretim kurumunda başarılı olduğu (Yatay Geçiş, Dikey Geçiş Sınavı, Başka bir yükseköğretim kurumundan mezun olan) dersler için ilk kaydolduğu yarıyılın başında muafiyet talebinde bulunabilmektedir. </w:t>
      </w:r>
      <w:r w:rsidR="00B055F2" w:rsidRPr="00250C87">
        <w:rPr>
          <w:rFonts w:ascii="Times New Roman" w:hAnsi="Times New Roman" w:cs="Times New Roman"/>
          <w:sz w:val="24"/>
          <w:szCs w:val="24"/>
        </w:rPr>
        <w:t xml:space="preserve">Yüksekokulumuz </w:t>
      </w:r>
      <w:r w:rsidR="00474551" w:rsidRPr="00250C87">
        <w:rPr>
          <w:rFonts w:ascii="Times New Roman" w:hAnsi="Times New Roman" w:cs="Times New Roman"/>
          <w:sz w:val="24"/>
          <w:szCs w:val="24"/>
        </w:rPr>
        <w:t>bölümleri arasında Yandal veya Çift Anadal programlarına kayıt yaptıran öğrenciler her yarıyılın başında muafiyet talebinde bulunabilmektedir. Öğrencinin muafiyet talebinde bulunduğu derslerin hangilerinin kabul edileceğini bölüm</w:t>
      </w:r>
      <w:r w:rsidR="00B055F2" w:rsidRPr="00250C87">
        <w:rPr>
          <w:rFonts w:ascii="Times New Roman" w:hAnsi="Times New Roman" w:cs="Times New Roman"/>
          <w:sz w:val="24"/>
          <w:szCs w:val="24"/>
        </w:rPr>
        <w:t xml:space="preserve"> başkanlıklarının </w:t>
      </w:r>
      <w:r w:rsidR="00474551" w:rsidRPr="00250C87">
        <w:rPr>
          <w:rFonts w:ascii="Times New Roman" w:hAnsi="Times New Roman" w:cs="Times New Roman"/>
          <w:sz w:val="24"/>
          <w:szCs w:val="24"/>
        </w:rPr>
        <w:t xml:space="preserve">görüşü ile belirlenmektedir. Yurt dışından kabul edilen öğrenciler ise uluslararası sınav sonuçları veya devlet üniversiteleri tarafından yapılan Yabancı Öğrenci Sınavı (YÖS) sonuçlarına göre yerleştirilmektedir. Bu yerleştirme işleminin nasıl yapılacağı Üniversite Senatosu tarafından hazırlanan </w:t>
      </w:r>
      <w:r w:rsidR="00B055F2" w:rsidRPr="00250C87">
        <w:rPr>
          <w:rFonts w:ascii="Times New Roman" w:hAnsi="Times New Roman" w:cs="Times New Roman"/>
          <w:sz w:val="24"/>
          <w:szCs w:val="24"/>
        </w:rPr>
        <w:t xml:space="preserve">“Yabancı Uyruk Öğrenci Kabul Yönergesi” </w:t>
      </w:r>
      <w:r w:rsidR="00474551" w:rsidRPr="00250C87">
        <w:rPr>
          <w:rFonts w:ascii="Times New Roman" w:hAnsi="Times New Roman" w:cs="Times New Roman"/>
          <w:sz w:val="24"/>
          <w:szCs w:val="24"/>
        </w:rPr>
        <w:t xml:space="preserve">ile belirlenmektedir. </w:t>
      </w:r>
      <w:r w:rsidR="00B055F2" w:rsidRPr="00250C87">
        <w:rPr>
          <w:rFonts w:ascii="Times New Roman" w:hAnsi="Times New Roman" w:cs="Times New Roman"/>
          <w:sz w:val="24"/>
          <w:szCs w:val="24"/>
        </w:rPr>
        <w:t>Yüksekokulumuz</w:t>
      </w:r>
      <w:r w:rsidR="00474551" w:rsidRPr="00250C87">
        <w:rPr>
          <w:rFonts w:ascii="Times New Roman" w:hAnsi="Times New Roman" w:cs="Times New Roman"/>
          <w:sz w:val="24"/>
          <w:szCs w:val="24"/>
        </w:rPr>
        <w:t xml:space="preserve"> web sayfasından başvuru süreci ve sonuçlarına dair duyurular yayınlanmaktadır</w:t>
      </w:r>
      <w:r w:rsidR="00B055F2" w:rsidRPr="00250C87">
        <w:rPr>
          <w:rFonts w:ascii="Times New Roman" w:hAnsi="Times New Roman" w:cs="Times New Roman"/>
          <w:sz w:val="24"/>
          <w:szCs w:val="24"/>
        </w:rPr>
        <w:t>.</w:t>
      </w:r>
      <w:r w:rsidR="0093416C">
        <w:rPr>
          <w:rFonts w:ascii="Times New Roman" w:hAnsi="Times New Roman" w:cs="Times New Roman"/>
          <w:sz w:val="24"/>
          <w:szCs w:val="24"/>
        </w:rPr>
        <w:t xml:space="preserve"> </w:t>
      </w:r>
      <w:r w:rsidR="001710C5" w:rsidRPr="00250C87">
        <w:rPr>
          <w:rFonts w:ascii="Times New Roman" w:hAnsi="Times New Roman" w:cs="Times New Roman"/>
          <w:bCs/>
          <w:sz w:val="24"/>
          <w:szCs w:val="24"/>
        </w:rPr>
        <w:t>Konu ile ilgili detay bilgiler bölümlerin Bologna sayfalarında bulunmaktadır.</w:t>
      </w:r>
    </w:p>
    <w:p w14:paraId="3F067B73" w14:textId="1C035FA0" w:rsidR="00474551" w:rsidRPr="00250C87" w:rsidRDefault="00474551" w:rsidP="00474551">
      <w:pPr>
        <w:spacing w:line="276" w:lineRule="auto"/>
        <w:jc w:val="both"/>
        <w:rPr>
          <w:rFonts w:ascii="Times New Roman" w:hAnsi="Times New Roman" w:cs="Times New Roman"/>
          <w:b/>
          <w:bCs/>
          <w:sz w:val="20"/>
          <w:szCs w:val="20"/>
        </w:rPr>
      </w:pPr>
      <w:r w:rsidRPr="00250C87">
        <w:rPr>
          <w:rFonts w:ascii="Times New Roman" w:hAnsi="Times New Roman" w:cs="Times New Roman"/>
          <w:b/>
          <w:bCs/>
          <w:sz w:val="20"/>
          <w:szCs w:val="20"/>
        </w:rPr>
        <w:t>Kanıtlar:</w:t>
      </w:r>
    </w:p>
    <w:p w14:paraId="73E97946" w14:textId="276FDF9C" w:rsidR="0053753A" w:rsidRPr="00250C87" w:rsidRDefault="0051308F" w:rsidP="00593832">
      <w:pPr>
        <w:rPr>
          <w:rFonts w:ascii="Times New Roman" w:hAnsi="Times New Roman" w:cs="Times New Roman"/>
          <w:bCs/>
          <w:sz w:val="24"/>
          <w:szCs w:val="24"/>
        </w:rPr>
      </w:pPr>
      <w:hyperlink r:id="rId104" w:history="1">
        <w:r w:rsidR="00EB78E9" w:rsidRPr="00250C87">
          <w:rPr>
            <w:rStyle w:val="Kpr"/>
            <w:rFonts w:ascii="Times New Roman" w:hAnsi="Times New Roman" w:cs="Times New Roman"/>
            <w:bCs/>
            <w:sz w:val="24"/>
            <w:szCs w:val="24"/>
          </w:rPr>
          <w:t>https://oidb.ksu.edu.tr/Default.aspx?SId=9572</w:t>
        </w:r>
      </w:hyperlink>
    </w:p>
    <w:p w14:paraId="5C6ED2DA" w14:textId="12DE623D" w:rsidR="00EB78E9" w:rsidRPr="00250C87" w:rsidRDefault="0051308F" w:rsidP="00593832">
      <w:pPr>
        <w:rPr>
          <w:rFonts w:ascii="Times New Roman" w:hAnsi="Times New Roman" w:cs="Times New Roman"/>
          <w:bCs/>
          <w:sz w:val="24"/>
          <w:szCs w:val="24"/>
        </w:rPr>
      </w:pPr>
      <w:hyperlink r:id="rId105" w:history="1">
        <w:r w:rsidR="00B055F2" w:rsidRPr="00250C87">
          <w:rPr>
            <w:rStyle w:val="Kpr"/>
            <w:rFonts w:ascii="Times New Roman" w:hAnsi="Times New Roman" w:cs="Times New Roman"/>
            <w:bCs/>
            <w:sz w:val="24"/>
            <w:szCs w:val="24"/>
          </w:rPr>
          <w:t>https://pazarcikmyo.ksu.edu.tr/default.aspx?DId=47229</w:t>
        </w:r>
      </w:hyperlink>
    </w:p>
    <w:p w14:paraId="30129C0C" w14:textId="29299C53" w:rsidR="00B055F2" w:rsidRPr="00250C87" w:rsidRDefault="0051308F" w:rsidP="00593832">
      <w:pPr>
        <w:rPr>
          <w:rFonts w:ascii="Times New Roman" w:hAnsi="Times New Roman" w:cs="Times New Roman"/>
          <w:bCs/>
          <w:sz w:val="24"/>
          <w:szCs w:val="24"/>
        </w:rPr>
      </w:pPr>
      <w:hyperlink r:id="rId106" w:history="1">
        <w:r w:rsidR="00B055F2" w:rsidRPr="00250C87">
          <w:rPr>
            <w:rStyle w:val="Kpr"/>
            <w:rFonts w:ascii="Times New Roman" w:hAnsi="Times New Roman" w:cs="Times New Roman"/>
            <w:bCs/>
            <w:sz w:val="24"/>
            <w:szCs w:val="24"/>
          </w:rPr>
          <w:t>https://pazarcikmyo.ksu.edu.tr/default.aspx?DId=63803</w:t>
        </w:r>
      </w:hyperlink>
    </w:p>
    <w:p w14:paraId="36E86447" w14:textId="70C5EDEB" w:rsidR="00EB78E9" w:rsidRPr="00250C87" w:rsidRDefault="0051308F" w:rsidP="00593832">
      <w:pPr>
        <w:rPr>
          <w:rFonts w:ascii="Times New Roman" w:hAnsi="Times New Roman" w:cs="Times New Roman"/>
          <w:bCs/>
          <w:sz w:val="24"/>
          <w:szCs w:val="24"/>
        </w:rPr>
      </w:pPr>
      <w:hyperlink r:id="rId107" w:history="1">
        <w:r w:rsidR="00B055F2" w:rsidRPr="00250C87">
          <w:rPr>
            <w:rStyle w:val="Kpr"/>
            <w:rFonts w:ascii="Times New Roman" w:hAnsi="Times New Roman" w:cs="Times New Roman"/>
            <w:bCs/>
            <w:sz w:val="24"/>
            <w:szCs w:val="24"/>
          </w:rPr>
          <w:t>https://pazarcikmyo.ksu.edu.tr/default.aspx?DId=63802</w:t>
        </w:r>
      </w:hyperlink>
    </w:p>
    <w:p w14:paraId="1F414347" w14:textId="7765122B" w:rsidR="00B055F2" w:rsidRPr="00250C87" w:rsidRDefault="0051308F" w:rsidP="00593832">
      <w:pPr>
        <w:rPr>
          <w:rFonts w:ascii="Times New Roman" w:hAnsi="Times New Roman" w:cs="Times New Roman"/>
          <w:bCs/>
          <w:sz w:val="24"/>
          <w:szCs w:val="24"/>
        </w:rPr>
      </w:pPr>
      <w:hyperlink r:id="rId108" w:history="1">
        <w:r w:rsidR="001710C5" w:rsidRPr="00250C87">
          <w:rPr>
            <w:rStyle w:val="Kpr"/>
            <w:rFonts w:ascii="Times New Roman" w:hAnsi="Times New Roman" w:cs="Times New Roman"/>
            <w:bCs/>
            <w:sz w:val="24"/>
            <w:szCs w:val="24"/>
          </w:rPr>
          <w:t>https://obs.ksu.edu.tr/oibs/bologna/index.aspx?lang=tr&amp;curOp=showPac&amp;curUnit=19&amp;curSunit=10122</w:t>
        </w:r>
      </w:hyperlink>
    </w:p>
    <w:p w14:paraId="39E24F48" w14:textId="77777777" w:rsidR="001710C5" w:rsidRPr="00250C87" w:rsidRDefault="001710C5" w:rsidP="00593832">
      <w:pPr>
        <w:rPr>
          <w:rFonts w:ascii="Times New Roman" w:hAnsi="Times New Roman" w:cs="Times New Roman"/>
          <w:b/>
          <w:bCs/>
          <w:sz w:val="24"/>
          <w:szCs w:val="24"/>
        </w:rPr>
      </w:pPr>
    </w:p>
    <w:p w14:paraId="2CF55E1E" w14:textId="6D44F066" w:rsidR="00B055F2" w:rsidRPr="00250C87" w:rsidRDefault="00B055F2" w:rsidP="00B055F2">
      <w:pPr>
        <w:rPr>
          <w:rFonts w:ascii="Times New Roman" w:hAnsi="Times New Roman" w:cs="Times New Roman"/>
          <w:b/>
          <w:bCs/>
          <w:sz w:val="24"/>
          <w:szCs w:val="24"/>
        </w:rPr>
      </w:pPr>
      <w:r w:rsidRPr="00250C87">
        <w:rPr>
          <w:rFonts w:ascii="Times New Roman" w:hAnsi="Times New Roman" w:cs="Times New Roman"/>
          <w:b/>
          <w:bCs/>
          <w:sz w:val="24"/>
          <w:szCs w:val="24"/>
        </w:rPr>
        <w:t>B.2. Programların Yürütülmesi</w:t>
      </w:r>
    </w:p>
    <w:p w14:paraId="62E02CA6" w14:textId="77777777" w:rsidR="00B055F2" w:rsidRPr="00250C87" w:rsidRDefault="00B055F2" w:rsidP="00B055F2">
      <w:pPr>
        <w:rPr>
          <w:rFonts w:ascii="Times New Roman" w:hAnsi="Times New Roman" w:cs="Times New Roman"/>
          <w:b/>
          <w:bCs/>
          <w:sz w:val="24"/>
          <w:szCs w:val="24"/>
        </w:rPr>
      </w:pPr>
    </w:p>
    <w:p w14:paraId="5C286077" w14:textId="285869D1" w:rsidR="00B055F2" w:rsidRPr="00250C87" w:rsidRDefault="00B055F2" w:rsidP="00B055F2">
      <w:pPr>
        <w:rPr>
          <w:rFonts w:ascii="Times New Roman" w:hAnsi="Times New Roman" w:cs="Times New Roman"/>
          <w:b/>
          <w:bCs/>
          <w:sz w:val="24"/>
          <w:szCs w:val="24"/>
        </w:rPr>
      </w:pPr>
      <w:r w:rsidRPr="00250C87">
        <w:rPr>
          <w:rFonts w:ascii="Times New Roman" w:hAnsi="Times New Roman" w:cs="Times New Roman"/>
          <w:b/>
          <w:bCs/>
          <w:sz w:val="24"/>
          <w:szCs w:val="24"/>
        </w:rPr>
        <w:t>B.2.4. Yeterlilik Sertifikalandırılması ve Diploma</w:t>
      </w:r>
    </w:p>
    <w:p w14:paraId="5139900F" w14:textId="77777777" w:rsidR="00B055F2" w:rsidRPr="00250C87" w:rsidRDefault="00B055F2" w:rsidP="00B055F2">
      <w:pPr>
        <w:rPr>
          <w:rFonts w:ascii="Times New Roman" w:hAnsi="Times New Roman" w:cs="Times New Roman"/>
          <w:b/>
          <w:bCs/>
          <w:sz w:val="24"/>
          <w:szCs w:val="24"/>
        </w:rPr>
      </w:pPr>
    </w:p>
    <w:p w14:paraId="14099E95" w14:textId="757F7C68" w:rsidR="00B055F2" w:rsidRDefault="00B055F2" w:rsidP="0093416C">
      <w:pPr>
        <w:spacing w:before="100" w:beforeAutospacing="1" w:after="0" w:line="360" w:lineRule="auto"/>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Düzey: 4 </w:t>
      </w:r>
    </w:p>
    <w:p w14:paraId="36D4921A" w14:textId="77777777" w:rsidR="0093416C" w:rsidRPr="00250C87" w:rsidRDefault="0093416C" w:rsidP="0093416C">
      <w:pPr>
        <w:spacing w:before="100" w:beforeAutospacing="1" w:after="0" w:line="360" w:lineRule="auto"/>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5E7B6E" w14:textId="6E14B86D" w:rsidR="000353A4" w:rsidRPr="00250C87" w:rsidRDefault="000353A4" w:rsidP="0093416C">
      <w:pPr>
        <w:spacing w:before="100" w:beforeAutospacing="1" w:after="0" w:line="360" w:lineRule="auto"/>
        <w:contextualSpacing/>
        <w:jc w:val="both"/>
        <w:rPr>
          <w:rFonts w:ascii="Times New Roman" w:hAnsi="Times New Roman" w:cs="Times New Roman"/>
          <w:i/>
          <w:sz w:val="24"/>
          <w:szCs w:val="24"/>
        </w:rPr>
      </w:pPr>
      <w:r w:rsidRPr="00250C87">
        <w:rPr>
          <w:rFonts w:ascii="Times New Roman" w:hAnsi="Times New Roman" w:cs="Times New Roman"/>
          <w:i/>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14:paraId="06BF9A35" w14:textId="77777777" w:rsidR="00EA14BB" w:rsidRPr="00250C87" w:rsidRDefault="00EA14BB" w:rsidP="0093416C">
      <w:pPr>
        <w:spacing w:before="100" w:beforeAutospacing="1" w:after="0" w:line="360" w:lineRule="auto"/>
        <w:jc w:val="both"/>
        <w:rPr>
          <w:rFonts w:ascii="Times New Roman" w:hAnsi="Times New Roman" w:cs="Times New Roman"/>
        </w:rPr>
      </w:pPr>
      <w:r w:rsidRPr="00250C87">
        <w:rPr>
          <w:rFonts w:ascii="Times New Roman" w:hAnsi="Times New Roman" w:cs="Times New Roman"/>
        </w:rPr>
        <w:t>Bologna süreci kapsamında programlarda yer alan derslerin, öğrencilerin ders içi eğitim etkinlikleri, her yarıyıl 30 AKTS’dir. Buna göre programlar için ön lisans öğretiminde toplam 120 AKTS’dir</w:t>
      </w:r>
    </w:p>
    <w:p w14:paraId="7F8B91A2" w14:textId="6AC113F8" w:rsidR="00EA14BB" w:rsidRPr="00250C87" w:rsidRDefault="00EA14BB" w:rsidP="0093416C">
      <w:pPr>
        <w:spacing w:before="100" w:beforeAutospacing="1" w:after="0" w:line="360" w:lineRule="auto"/>
        <w:jc w:val="both"/>
        <w:rPr>
          <w:rFonts w:ascii="Times New Roman" w:hAnsi="Times New Roman" w:cs="Times New Roman"/>
          <w:b/>
        </w:rPr>
      </w:pPr>
      <w:r w:rsidRPr="00250C87">
        <w:rPr>
          <w:rFonts w:ascii="Times New Roman" w:hAnsi="Times New Roman" w:cs="Times New Roman"/>
        </w:rPr>
        <w:t>Öğrencilerin işyeri ortamlarında gerçekleştirebilecekleri uygulama ve stajların iş yükleri belirlenmekte, AKTS kredisi olarak belirlenmiş ve programın toplam iş yüküne dâhil edilmiştir.</w:t>
      </w:r>
    </w:p>
    <w:p w14:paraId="14F74655" w14:textId="204E4C40" w:rsidR="00B055F2" w:rsidRPr="00250C87" w:rsidRDefault="00B055F2" w:rsidP="0093416C">
      <w:pPr>
        <w:spacing w:before="100" w:beforeAutospacing="1" w:after="0" w:line="360" w:lineRule="auto"/>
        <w:jc w:val="both"/>
        <w:rPr>
          <w:rFonts w:ascii="Times New Roman" w:hAnsi="Times New Roman" w:cs="Times New Roman"/>
          <w:b/>
          <w:bCs/>
          <w:sz w:val="24"/>
          <w:szCs w:val="24"/>
        </w:rPr>
      </w:pPr>
    </w:p>
    <w:p w14:paraId="22B375EB" w14:textId="0421FB58" w:rsidR="00B055F2" w:rsidRPr="00250C87" w:rsidRDefault="000353A4" w:rsidP="0093416C">
      <w:pPr>
        <w:spacing w:before="100" w:beforeAutospacing="1" w:after="0" w:line="360" w:lineRule="auto"/>
        <w:rPr>
          <w:rFonts w:ascii="Times New Roman" w:hAnsi="Times New Roman" w:cs="Times New Roman"/>
          <w:b/>
          <w:bCs/>
          <w:sz w:val="24"/>
          <w:szCs w:val="24"/>
        </w:rPr>
      </w:pPr>
      <w:r w:rsidRPr="00250C87">
        <w:rPr>
          <w:rFonts w:ascii="Times New Roman" w:hAnsi="Times New Roman" w:cs="Times New Roman"/>
          <w:b/>
          <w:bCs/>
          <w:sz w:val="24"/>
          <w:szCs w:val="24"/>
        </w:rPr>
        <w:t xml:space="preserve">Kanıtlar: </w:t>
      </w:r>
    </w:p>
    <w:p w14:paraId="216DC06D" w14:textId="08A579AB" w:rsidR="00B055F2" w:rsidRPr="00250C87" w:rsidRDefault="0051308F" w:rsidP="0093416C">
      <w:pPr>
        <w:spacing w:before="100" w:beforeAutospacing="1" w:after="0" w:line="360" w:lineRule="auto"/>
        <w:rPr>
          <w:rFonts w:ascii="Times New Roman" w:hAnsi="Times New Roman" w:cs="Times New Roman"/>
          <w:bCs/>
          <w:sz w:val="24"/>
          <w:szCs w:val="24"/>
        </w:rPr>
      </w:pPr>
      <w:hyperlink r:id="rId109" w:history="1">
        <w:r w:rsidR="000353A4" w:rsidRPr="00250C87">
          <w:rPr>
            <w:rStyle w:val="Kpr"/>
            <w:rFonts w:ascii="Times New Roman" w:hAnsi="Times New Roman" w:cs="Times New Roman"/>
            <w:bCs/>
            <w:sz w:val="24"/>
            <w:szCs w:val="24"/>
          </w:rPr>
          <w:t>https://oidb.ksu.edu.tr/Default.aspx?SId=9572</w:t>
        </w:r>
      </w:hyperlink>
    </w:p>
    <w:p w14:paraId="614A93D1" w14:textId="209F2ABD" w:rsidR="000353A4" w:rsidRPr="00250C87" w:rsidRDefault="0051308F" w:rsidP="0093416C">
      <w:pPr>
        <w:spacing w:before="100" w:beforeAutospacing="1" w:after="0" w:line="360" w:lineRule="auto"/>
        <w:rPr>
          <w:rFonts w:ascii="Times New Roman" w:hAnsi="Times New Roman" w:cs="Times New Roman"/>
          <w:bCs/>
          <w:sz w:val="24"/>
          <w:szCs w:val="24"/>
        </w:rPr>
      </w:pPr>
      <w:hyperlink r:id="rId110" w:history="1">
        <w:r w:rsidR="001710C5" w:rsidRPr="00250C87">
          <w:rPr>
            <w:rStyle w:val="Kpr"/>
            <w:rFonts w:ascii="Times New Roman" w:hAnsi="Times New Roman" w:cs="Times New Roman"/>
            <w:bCs/>
            <w:sz w:val="24"/>
            <w:szCs w:val="24"/>
          </w:rPr>
          <w:t>https://obs.ksu.edu.tr/oibs/bologna/index.aspx?lang=tr&amp;curOp=showPac&amp;curUnit=19&amp;curSunit=10122</w:t>
        </w:r>
      </w:hyperlink>
    </w:p>
    <w:p w14:paraId="19DE189A" w14:textId="77777777" w:rsidR="001710C5" w:rsidRPr="00250C87" w:rsidRDefault="001710C5" w:rsidP="00593832">
      <w:pPr>
        <w:rPr>
          <w:rFonts w:ascii="Times New Roman" w:hAnsi="Times New Roman" w:cs="Times New Roman"/>
          <w:b/>
          <w:bCs/>
          <w:sz w:val="24"/>
          <w:szCs w:val="24"/>
        </w:rPr>
      </w:pPr>
    </w:p>
    <w:p w14:paraId="4C9DEFE4" w14:textId="6208CB01" w:rsidR="00B055F2" w:rsidRPr="00250C87" w:rsidRDefault="00B055F2" w:rsidP="00593832">
      <w:pPr>
        <w:rPr>
          <w:rFonts w:ascii="Times New Roman" w:hAnsi="Times New Roman" w:cs="Times New Roman"/>
          <w:b/>
          <w:bCs/>
          <w:sz w:val="24"/>
          <w:szCs w:val="24"/>
        </w:rPr>
      </w:pPr>
    </w:p>
    <w:p w14:paraId="0660C2A7" w14:textId="5A86D448" w:rsidR="00B055F2" w:rsidRPr="00250C87" w:rsidRDefault="00B055F2" w:rsidP="00593832">
      <w:pPr>
        <w:rPr>
          <w:rFonts w:ascii="Times New Roman" w:hAnsi="Times New Roman" w:cs="Times New Roman"/>
          <w:b/>
          <w:bCs/>
          <w:sz w:val="24"/>
          <w:szCs w:val="24"/>
        </w:rPr>
      </w:pPr>
    </w:p>
    <w:p w14:paraId="018AB736" w14:textId="41A3390E" w:rsidR="00EA14BB" w:rsidRPr="00250C87" w:rsidRDefault="00EA14BB" w:rsidP="00593832">
      <w:pPr>
        <w:rPr>
          <w:rFonts w:ascii="Times New Roman" w:hAnsi="Times New Roman" w:cs="Times New Roman"/>
          <w:b/>
          <w:bCs/>
          <w:sz w:val="24"/>
          <w:szCs w:val="24"/>
        </w:rPr>
      </w:pPr>
    </w:p>
    <w:p w14:paraId="2DD0AEE5" w14:textId="39D26035" w:rsidR="00EA14BB" w:rsidRPr="00250C87" w:rsidRDefault="00EA14BB" w:rsidP="00593832">
      <w:pPr>
        <w:rPr>
          <w:rFonts w:ascii="Times New Roman" w:hAnsi="Times New Roman" w:cs="Times New Roman"/>
          <w:b/>
          <w:bCs/>
          <w:sz w:val="24"/>
          <w:szCs w:val="24"/>
        </w:rPr>
      </w:pPr>
    </w:p>
    <w:p w14:paraId="56C1A300" w14:textId="5D97175B" w:rsidR="00EA14BB" w:rsidRPr="00250C87" w:rsidRDefault="00EA14BB" w:rsidP="00593832">
      <w:pPr>
        <w:rPr>
          <w:rFonts w:ascii="Times New Roman" w:hAnsi="Times New Roman" w:cs="Times New Roman"/>
          <w:b/>
          <w:bCs/>
          <w:sz w:val="24"/>
          <w:szCs w:val="24"/>
        </w:rPr>
      </w:pPr>
    </w:p>
    <w:p w14:paraId="0867EE88" w14:textId="16367D2C" w:rsidR="00EA14BB" w:rsidRPr="00250C87" w:rsidRDefault="00EA14BB" w:rsidP="00593832">
      <w:pPr>
        <w:rPr>
          <w:rFonts w:ascii="Times New Roman" w:hAnsi="Times New Roman" w:cs="Times New Roman"/>
          <w:b/>
          <w:bCs/>
          <w:sz w:val="24"/>
          <w:szCs w:val="24"/>
        </w:rPr>
      </w:pPr>
    </w:p>
    <w:p w14:paraId="436CC971" w14:textId="3F78C054" w:rsidR="00EA14BB" w:rsidRPr="00250C87" w:rsidRDefault="00EA14BB" w:rsidP="00593832">
      <w:pPr>
        <w:rPr>
          <w:rFonts w:ascii="Times New Roman" w:hAnsi="Times New Roman" w:cs="Times New Roman"/>
          <w:b/>
          <w:bCs/>
          <w:sz w:val="24"/>
          <w:szCs w:val="24"/>
        </w:rPr>
      </w:pPr>
    </w:p>
    <w:p w14:paraId="3388793E" w14:textId="5080AFEA" w:rsidR="00956DEB" w:rsidRPr="00250C87" w:rsidRDefault="002A7829" w:rsidP="00593832">
      <w:pPr>
        <w:rPr>
          <w:rFonts w:ascii="Times New Roman" w:hAnsi="Times New Roman" w:cs="Times New Roman"/>
          <w:b/>
          <w:bCs/>
          <w:sz w:val="24"/>
          <w:szCs w:val="24"/>
        </w:rPr>
      </w:pPr>
      <w:r w:rsidRPr="00250C87">
        <w:rPr>
          <w:rFonts w:ascii="Times New Roman" w:hAnsi="Times New Roman" w:cs="Times New Roman"/>
          <w:b/>
          <w:bCs/>
          <w:sz w:val="24"/>
          <w:szCs w:val="24"/>
        </w:rPr>
        <w:t>B.3. Öğrenme Kaynakları ve Akademik Destek Hizmetleri</w:t>
      </w:r>
    </w:p>
    <w:p w14:paraId="50E071C0" w14:textId="77777777" w:rsidR="000D13B3" w:rsidRPr="00250C87" w:rsidRDefault="000D13B3" w:rsidP="00593832">
      <w:pPr>
        <w:rPr>
          <w:rFonts w:ascii="Times New Roman" w:hAnsi="Times New Roman" w:cs="Times New Roman"/>
          <w:b/>
          <w:bCs/>
          <w:sz w:val="24"/>
          <w:szCs w:val="24"/>
        </w:rPr>
      </w:pPr>
    </w:p>
    <w:p w14:paraId="5B2B8337" w14:textId="4E52930E" w:rsidR="002A7829" w:rsidRPr="00250C87" w:rsidRDefault="002A7829" w:rsidP="00593832">
      <w:pPr>
        <w:rPr>
          <w:rFonts w:ascii="Times New Roman" w:hAnsi="Times New Roman" w:cs="Times New Roman"/>
          <w:b/>
          <w:bCs/>
          <w:sz w:val="24"/>
          <w:szCs w:val="24"/>
        </w:rPr>
      </w:pPr>
      <w:r w:rsidRPr="00250C87">
        <w:rPr>
          <w:rFonts w:ascii="Times New Roman" w:hAnsi="Times New Roman" w:cs="Times New Roman"/>
          <w:b/>
          <w:bCs/>
          <w:sz w:val="24"/>
          <w:szCs w:val="24"/>
        </w:rPr>
        <w:t>B.3.1. Öğrenme Ortamı ve Kaynakları</w:t>
      </w:r>
    </w:p>
    <w:p w14:paraId="2CA9AA30" w14:textId="77777777" w:rsidR="000D13B3" w:rsidRPr="00250C87" w:rsidRDefault="000D13B3" w:rsidP="00EC594C">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C5A6B3" w14:textId="4D78C1A5" w:rsidR="00EC594C" w:rsidRPr="00250C87" w:rsidRDefault="00EC594C" w:rsidP="00EC594C">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Olgunluk düzeyi: 4 </w:t>
      </w:r>
    </w:p>
    <w:p w14:paraId="13979B88" w14:textId="77777777" w:rsidR="000D13B3" w:rsidRPr="00250C87" w:rsidRDefault="000D13B3" w:rsidP="00EC594C">
      <w:pPr>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990CFF" w14:textId="03F2C5B6" w:rsidR="00EC594C" w:rsidRPr="00250C87" w:rsidRDefault="00EC594C" w:rsidP="00260478">
      <w:pPr>
        <w:spacing w:before="100" w:beforeAutospacing="1"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Öğrenme kaynaklarının geliştirilmesine ve kullanımına yönelik izleme ve iyileştirilme yapılmaktadır. </w:t>
      </w:r>
    </w:p>
    <w:p w14:paraId="636B642A" w14:textId="07409F55" w:rsidR="00EC594C" w:rsidRPr="00250C87" w:rsidRDefault="00EA14BB"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EC594C" w:rsidRPr="00250C87">
        <w:rPr>
          <w:rFonts w:ascii="Times New Roman" w:hAnsi="Times New Roman" w:cs="Times New Roman"/>
          <w:sz w:val="24"/>
          <w:szCs w:val="24"/>
        </w:rPr>
        <w:t xml:space="preserve"> </w:t>
      </w:r>
      <w:r w:rsidR="00996CF0" w:rsidRPr="00250C87">
        <w:rPr>
          <w:rFonts w:ascii="Times New Roman" w:hAnsi="Times New Roman" w:cs="Times New Roman"/>
          <w:sz w:val="24"/>
          <w:szCs w:val="24"/>
        </w:rPr>
        <w:t>öğrenme ortamı ve kaynakları ü</w:t>
      </w:r>
      <w:r w:rsidR="00EC594C" w:rsidRPr="00250C87">
        <w:rPr>
          <w:rFonts w:ascii="Times New Roman" w:hAnsi="Times New Roman" w:cs="Times New Roman"/>
          <w:sz w:val="24"/>
          <w:szCs w:val="24"/>
        </w:rPr>
        <w:t xml:space="preserve">niversitemizin nitelikli envanterleriyle biçimlenmektedir. Pandemi süreci nedeniyle önemi gittikçe artan uzaktan eğitim sistemi güçlendirilerek, </w:t>
      </w:r>
      <w:r w:rsidR="000D13B3" w:rsidRPr="00250C87">
        <w:rPr>
          <w:rFonts w:ascii="Times New Roman" w:hAnsi="Times New Roman" w:cs="Times New Roman"/>
          <w:sz w:val="24"/>
          <w:szCs w:val="24"/>
        </w:rPr>
        <w:t>yüksekokul</w:t>
      </w:r>
      <w:r w:rsidR="00EC594C" w:rsidRPr="00250C87">
        <w:rPr>
          <w:rFonts w:ascii="Times New Roman" w:hAnsi="Times New Roman" w:cs="Times New Roman"/>
          <w:sz w:val="24"/>
          <w:szCs w:val="24"/>
        </w:rPr>
        <w:t xml:space="preserve"> akademik personeli ve öğrencilerinin hizmetine sunulmuştur</w:t>
      </w:r>
      <w:r w:rsidR="000D13B3" w:rsidRPr="00250C87">
        <w:rPr>
          <w:rFonts w:ascii="Times New Roman" w:hAnsi="Times New Roman" w:cs="Times New Roman"/>
          <w:sz w:val="24"/>
          <w:szCs w:val="24"/>
        </w:rPr>
        <w:t>.</w:t>
      </w:r>
      <w:r w:rsidR="00EC594C" w:rsidRPr="00250C87">
        <w:rPr>
          <w:rFonts w:ascii="Times New Roman" w:hAnsi="Times New Roman" w:cs="Times New Roman"/>
          <w:sz w:val="24"/>
          <w:szCs w:val="24"/>
        </w:rPr>
        <w:t xml:space="preserve"> Üniversitemizde uzaktan eğitim, </w:t>
      </w:r>
      <w:r w:rsidR="000D13B3" w:rsidRPr="00250C87">
        <w:rPr>
          <w:rFonts w:ascii="Times New Roman" w:hAnsi="Times New Roman" w:cs="Times New Roman"/>
          <w:sz w:val="24"/>
          <w:szCs w:val="24"/>
        </w:rPr>
        <w:t>OBS</w:t>
      </w:r>
      <w:r w:rsidR="00EC594C" w:rsidRPr="00250C87">
        <w:rPr>
          <w:rFonts w:ascii="Times New Roman" w:hAnsi="Times New Roman" w:cs="Times New Roman"/>
          <w:sz w:val="24"/>
          <w:szCs w:val="24"/>
        </w:rPr>
        <w:t xml:space="preserve"> ile entegre olarak çalış</w:t>
      </w:r>
      <w:r w:rsidR="000D13B3" w:rsidRPr="00250C87">
        <w:rPr>
          <w:rFonts w:ascii="Times New Roman" w:hAnsi="Times New Roman" w:cs="Times New Roman"/>
          <w:sz w:val="24"/>
          <w:szCs w:val="24"/>
        </w:rPr>
        <w:t>maktadır.</w:t>
      </w:r>
      <w:r w:rsidR="00EC594C" w:rsidRPr="00250C87">
        <w:rPr>
          <w:rFonts w:ascii="Times New Roman" w:hAnsi="Times New Roman" w:cs="Times New Roman"/>
          <w:sz w:val="24"/>
          <w:szCs w:val="24"/>
        </w:rPr>
        <w:t xml:space="preserve"> </w:t>
      </w:r>
      <w:r w:rsidR="000D13B3" w:rsidRPr="00250C87">
        <w:rPr>
          <w:rFonts w:ascii="Times New Roman" w:hAnsi="Times New Roman" w:cs="Times New Roman"/>
          <w:sz w:val="24"/>
          <w:szCs w:val="24"/>
        </w:rPr>
        <w:t>Ö</w:t>
      </w:r>
      <w:r w:rsidR="00EC594C" w:rsidRPr="00250C87">
        <w:rPr>
          <w:rFonts w:ascii="Times New Roman" w:hAnsi="Times New Roman" w:cs="Times New Roman"/>
          <w:sz w:val="24"/>
          <w:szCs w:val="24"/>
        </w:rPr>
        <w:t xml:space="preserve">ğrencilerin </w:t>
      </w:r>
      <w:r w:rsidR="000D13B3" w:rsidRPr="00250C87">
        <w:rPr>
          <w:rFonts w:ascii="Times New Roman" w:hAnsi="Times New Roman" w:cs="Times New Roman"/>
          <w:sz w:val="24"/>
          <w:szCs w:val="24"/>
        </w:rPr>
        <w:t>UZEM üzerinden</w:t>
      </w:r>
      <w:r w:rsidR="00EC594C" w:rsidRPr="00250C87">
        <w:rPr>
          <w:rFonts w:ascii="Times New Roman" w:hAnsi="Times New Roman" w:cs="Times New Roman"/>
          <w:sz w:val="24"/>
          <w:szCs w:val="24"/>
        </w:rPr>
        <w:t xml:space="preserve"> uzaktan eğitim hizmetlerine erişimleri sağlanmakta</w:t>
      </w:r>
      <w:r w:rsidR="000D13B3" w:rsidRPr="00250C87">
        <w:rPr>
          <w:rFonts w:ascii="Times New Roman" w:hAnsi="Times New Roman" w:cs="Times New Roman"/>
          <w:sz w:val="24"/>
          <w:szCs w:val="24"/>
        </w:rPr>
        <w:t>dır.</w:t>
      </w:r>
    </w:p>
    <w:p w14:paraId="19DBA2AF" w14:textId="3C267FD8" w:rsidR="000D13B3" w:rsidRPr="00250C87" w:rsidRDefault="00EC594C"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Öğrenciler ve öğretim elemanları tarafından aktif olarak kullanılan öğrenme ortamı dijital sistemleri mevcut ve kullanımları izlenmekte ve iyileştirilmektedir</w:t>
      </w:r>
      <w:r w:rsidR="000D13B3" w:rsidRPr="00250C87">
        <w:rPr>
          <w:rFonts w:ascii="Times New Roman" w:hAnsi="Times New Roman" w:cs="Times New Roman"/>
          <w:sz w:val="24"/>
          <w:szCs w:val="24"/>
        </w:rPr>
        <w:t>.</w:t>
      </w:r>
      <w:r w:rsidRPr="00250C87">
        <w:rPr>
          <w:rFonts w:ascii="Times New Roman" w:hAnsi="Times New Roman" w:cs="Times New Roman"/>
          <w:sz w:val="24"/>
          <w:szCs w:val="24"/>
        </w:rPr>
        <w:t xml:space="preserve"> Üniversitemiz</w:t>
      </w:r>
      <w:r w:rsidR="00B77F24" w:rsidRPr="00250C87">
        <w:rPr>
          <w:rFonts w:ascii="Times New Roman" w:hAnsi="Times New Roman" w:cs="Times New Roman"/>
          <w:sz w:val="24"/>
          <w:szCs w:val="24"/>
        </w:rPr>
        <w:t xml:space="preserve">in sağladığı </w:t>
      </w:r>
      <w:r w:rsidR="00FF68D8" w:rsidRPr="00250C87">
        <w:rPr>
          <w:rFonts w:ascii="Times New Roman" w:hAnsi="Times New Roman" w:cs="Times New Roman"/>
          <w:sz w:val="24"/>
          <w:szCs w:val="24"/>
        </w:rPr>
        <w:t>imkânlarla</w:t>
      </w:r>
      <w:r w:rsidR="00B77F24" w:rsidRPr="00250C87">
        <w:rPr>
          <w:rFonts w:ascii="Times New Roman" w:hAnsi="Times New Roman" w:cs="Times New Roman"/>
          <w:sz w:val="24"/>
          <w:szCs w:val="24"/>
        </w:rPr>
        <w:t xml:space="preserve"> </w:t>
      </w:r>
      <w:r w:rsidR="000D13B3" w:rsidRPr="00250C87">
        <w:rPr>
          <w:rFonts w:ascii="Times New Roman" w:hAnsi="Times New Roman" w:cs="Times New Roman"/>
          <w:sz w:val="24"/>
          <w:szCs w:val="24"/>
        </w:rPr>
        <w:t>Yüksekokulumuz</w:t>
      </w:r>
      <w:r w:rsidR="00B77F24" w:rsidRPr="00250C87">
        <w:rPr>
          <w:rFonts w:ascii="Times New Roman" w:hAnsi="Times New Roman" w:cs="Times New Roman"/>
          <w:sz w:val="24"/>
          <w:szCs w:val="24"/>
        </w:rPr>
        <w:t xml:space="preserve"> </w:t>
      </w:r>
      <w:r w:rsidRPr="00250C87">
        <w:rPr>
          <w:rFonts w:ascii="Times New Roman" w:hAnsi="Times New Roman" w:cs="Times New Roman"/>
          <w:sz w:val="24"/>
          <w:szCs w:val="24"/>
        </w:rPr>
        <w:t xml:space="preserve">eğitim ve öğretim ihtiyaçlarına yeterli ölçüde hitap eden, uygun </w:t>
      </w:r>
      <w:r w:rsidR="00FF68D8" w:rsidRPr="00250C87">
        <w:rPr>
          <w:rFonts w:ascii="Times New Roman" w:hAnsi="Times New Roman" w:cs="Times New Roman"/>
          <w:sz w:val="24"/>
          <w:szCs w:val="24"/>
        </w:rPr>
        <w:t>arayüz</w:t>
      </w:r>
      <w:r w:rsidRPr="00250C87">
        <w:rPr>
          <w:rFonts w:ascii="Times New Roman" w:hAnsi="Times New Roman" w:cs="Times New Roman"/>
          <w:sz w:val="24"/>
          <w:szCs w:val="24"/>
        </w:rPr>
        <w:t xml:space="preserve"> ve içeriğe sahip öğrenme, içerik geliştirme, ölçme ve değerlendirme, ayrıca idari personel ve öğretim elemanlarının gelişimine katkı sağlayan hizmet içi eğitim olanaklarına sahip bir öğrenme yönetim sistemi mevcut ve birim tarafından </w:t>
      </w:r>
      <w:r w:rsidR="000D13B3" w:rsidRPr="00250C87">
        <w:rPr>
          <w:rFonts w:ascii="Times New Roman" w:hAnsi="Times New Roman" w:cs="Times New Roman"/>
          <w:sz w:val="24"/>
          <w:szCs w:val="24"/>
        </w:rPr>
        <w:t>bütünleşmiş</w:t>
      </w:r>
      <w:r w:rsidRPr="00250C87">
        <w:rPr>
          <w:rFonts w:ascii="Times New Roman" w:hAnsi="Times New Roman" w:cs="Times New Roman"/>
          <w:sz w:val="24"/>
          <w:szCs w:val="24"/>
        </w:rPr>
        <w:t xml:space="preserve"> bir şekilde kullanılmaktadır</w:t>
      </w:r>
      <w:r w:rsidR="000D13B3" w:rsidRPr="00250C87">
        <w:rPr>
          <w:rFonts w:ascii="Times New Roman" w:hAnsi="Times New Roman" w:cs="Times New Roman"/>
          <w:sz w:val="24"/>
          <w:szCs w:val="24"/>
        </w:rPr>
        <w:t>.</w:t>
      </w:r>
    </w:p>
    <w:p w14:paraId="48FF896A" w14:textId="13DFB334" w:rsidR="000D13B3" w:rsidRPr="00250C87" w:rsidRDefault="000D13B3" w:rsidP="00260478">
      <w:pPr>
        <w:spacing w:before="100" w:beforeAutospacing="1" w:after="0" w:line="360" w:lineRule="auto"/>
        <w:jc w:val="both"/>
        <w:rPr>
          <w:rFonts w:ascii="Times New Roman" w:hAnsi="Times New Roman" w:cs="Times New Roman"/>
          <w:b/>
          <w:bCs/>
          <w:sz w:val="20"/>
          <w:szCs w:val="20"/>
        </w:rPr>
      </w:pPr>
    </w:p>
    <w:p w14:paraId="69138888" w14:textId="611DE889" w:rsidR="00EC594C" w:rsidRDefault="00B5317A" w:rsidP="00260478">
      <w:pPr>
        <w:spacing w:before="100" w:beforeAutospacing="1" w:after="0" w:line="360" w:lineRule="auto"/>
        <w:jc w:val="both"/>
        <w:rPr>
          <w:rFonts w:ascii="Times New Roman" w:hAnsi="Times New Roman" w:cs="Times New Roman"/>
          <w:b/>
          <w:bCs/>
          <w:sz w:val="24"/>
          <w:szCs w:val="24"/>
        </w:rPr>
      </w:pPr>
      <w:r w:rsidRPr="003F55E5">
        <w:rPr>
          <w:rFonts w:ascii="Times New Roman" w:hAnsi="Times New Roman" w:cs="Times New Roman"/>
          <w:b/>
          <w:bCs/>
          <w:sz w:val="24"/>
          <w:szCs w:val="24"/>
        </w:rPr>
        <w:t>Kanıtlar:</w:t>
      </w:r>
    </w:p>
    <w:p w14:paraId="536EBC57" w14:textId="77777777" w:rsidR="00260478" w:rsidRPr="003F55E5" w:rsidRDefault="00260478" w:rsidP="00260478">
      <w:pPr>
        <w:spacing w:after="0" w:line="360" w:lineRule="auto"/>
        <w:jc w:val="both"/>
        <w:rPr>
          <w:rFonts w:ascii="Times New Roman" w:hAnsi="Times New Roman" w:cs="Times New Roman"/>
          <w:b/>
          <w:bCs/>
          <w:sz w:val="24"/>
          <w:szCs w:val="24"/>
        </w:rPr>
      </w:pPr>
    </w:p>
    <w:p w14:paraId="51407EF8" w14:textId="1400DEAB" w:rsidR="000F20DB" w:rsidRPr="00250C87" w:rsidRDefault="0051308F" w:rsidP="00260478">
      <w:pPr>
        <w:spacing w:after="0" w:line="360" w:lineRule="auto"/>
        <w:rPr>
          <w:rFonts w:ascii="Times New Roman" w:hAnsi="Times New Roman" w:cs="Times New Roman"/>
          <w:bCs/>
          <w:sz w:val="24"/>
          <w:szCs w:val="24"/>
        </w:rPr>
      </w:pPr>
      <w:hyperlink r:id="rId111" w:history="1">
        <w:r w:rsidR="000D13B3" w:rsidRPr="00250C87">
          <w:rPr>
            <w:rStyle w:val="Kpr"/>
            <w:rFonts w:ascii="Times New Roman" w:hAnsi="Times New Roman" w:cs="Times New Roman"/>
            <w:bCs/>
            <w:sz w:val="24"/>
            <w:szCs w:val="24"/>
          </w:rPr>
          <w:t>https://obs.ksu.edu.tr/</w:t>
        </w:r>
      </w:hyperlink>
    </w:p>
    <w:p w14:paraId="30DE2411" w14:textId="786C0EA3" w:rsidR="000D13B3" w:rsidRPr="00250C87" w:rsidRDefault="0051308F" w:rsidP="00260478">
      <w:pPr>
        <w:spacing w:after="0" w:line="360" w:lineRule="auto"/>
        <w:rPr>
          <w:rFonts w:ascii="Times New Roman" w:hAnsi="Times New Roman" w:cs="Times New Roman"/>
          <w:bCs/>
          <w:sz w:val="24"/>
          <w:szCs w:val="24"/>
        </w:rPr>
      </w:pPr>
      <w:hyperlink r:id="rId112" w:history="1">
        <w:r w:rsidR="000D13B3" w:rsidRPr="00250C87">
          <w:rPr>
            <w:rStyle w:val="Kpr"/>
            <w:rFonts w:ascii="Times New Roman" w:hAnsi="Times New Roman" w:cs="Times New Roman"/>
            <w:bCs/>
            <w:sz w:val="24"/>
            <w:szCs w:val="24"/>
          </w:rPr>
          <w:t>https://uzem.ksu.edu.tr/</w:t>
        </w:r>
      </w:hyperlink>
    </w:p>
    <w:p w14:paraId="71CD3239" w14:textId="5EF5EFB8" w:rsidR="000D13B3" w:rsidRPr="00250C87" w:rsidRDefault="0051308F" w:rsidP="00260478">
      <w:pPr>
        <w:spacing w:after="0" w:line="360" w:lineRule="auto"/>
        <w:rPr>
          <w:rFonts w:ascii="Times New Roman" w:hAnsi="Times New Roman" w:cs="Times New Roman"/>
          <w:bCs/>
          <w:sz w:val="24"/>
          <w:szCs w:val="24"/>
        </w:rPr>
      </w:pPr>
      <w:hyperlink r:id="rId113" w:history="1">
        <w:r w:rsidR="001710C5" w:rsidRPr="00250C87">
          <w:rPr>
            <w:rStyle w:val="Kpr"/>
            <w:rFonts w:ascii="Times New Roman" w:hAnsi="Times New Roman" w:cs="Times New Roman"/>
            <w:bCs/>
            <w:sz w:val="24"/>
            <w:szCs w:val="24"/>
          </w:rPr>
          <w:t>https://kutuphane.ksu.edu.tr/</w:t>
        </w:r>
      </w:hyperlink>
    </w:p>
    <w:p w14:paraId="0DDC0789" w14:textId="77777777" w:rsidR="001710C5" w:rsidRPr="00250C87" w:rsidRDefault="001710C5" w:rsidP="00593832">
      <w:pPr>
        <w:rPr>
          <w:rFonts w:ascii="Times New Roman" w:hAnsi="Times New Roman" w:cs="Times New Roman"/>
          <w:b/>
          <w:bCs/>
          <w:sz w:val="24"/>
          <w:szCs w:val="24"/>
        </w:rPr>
      </w:pPr>
    </w:p>
    <w:p w14:paraId="151D27E6" w14:textId="1A90629F" w:rsidR="000D13B3" w:rsidRPr="00250C87" w:rsidRDefault="000D13B3" w:rsidP="00593832">
      <w:pPr>
        <w:rPr>
          <w:rFonts w:ascii="Times New Roman" w:hAnsi="Times New Roman" w:cs="Times New Roman"/>
          <w:b/>
          <w:bCs/>
          <w:sz w:val="24"/>
          <w:szCs w:val="24"/>
        </w:rPr>
      </w:pPr>
    </w:p>
    <w:p w14:paraId="30242CDA" w14:textId="76D97EC9" w:rsidR="000D13B3" w:rsidRPr="00250C87" w:rsidRDefault="000D13B3" w:rsidP="00593832">
      <w:pPr>
        <w:rPr>
          <w:rFonts w:ascii="Times New Roman" w:hAnsi="Times New Roman" w:cs="Times New Roman"/>
          <w:b/>
          <w:bCs/>
          <w:sz w:val="24"/>
          <w:szCs w:val="24"/>
        </w:rPr>
      </w:pPr>
    </w:p>
    <w:p w14:paraId="38C25182" w14:textId="56C11AC2" w:rsidR="00593D7D" w:rsidRPr="00250C87" w:rsidRDefault="00593D7D" w:rsidP="00593832">
      <w:pPr>
        <w:rPr>
          <w:rFonts w:ascii="Times New Roman" w:hAnsi="Times New Roman" w:cs="Times New Roman"/>
          <w:b/>
          <w:bCs/>
          <w:sz w:val="24"/>
          <w:szCs w:val="24"/>
        </w:rPr>
      </w:pPr>
      <w:r w:rsidRPr="00250C87">
        <w:rPr>
          <w:rFonts w:ascii="Times New Roman" w:hAnsi="Times New Roman" w:cs="Times New Roman"/>
          <w:b/>
          <w:bCs/>
          <w:sz w:val="24"/>
          <w:szCs w:val="24"/>
        </w:rPr>
        <w:t>B.3.2. Akademik Destek Hizmetleri</w:t>
      </w:r>
    </w:p>
    <w:p w14:paraId="0048478B" w14:textId="77777777" w:rsidR="0003581C" w:rsidRPr="00250C87" w:rsidRDefault="0003581C" w:rsidP="00F004E9">
      <w:pPr>
        <w:rPr>
          <w:rFonts w:ascii="Times New Roman" w:hAnsi="Times New Roman" w:cs="Times New Roman"/>
          <w:b/>
          <w:bCs/>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3D5E5B" w14:textId="14CC64EB" w:rsidR="00F004E9" w:rsidRPr="00250C87" w:rsidRDefault="000D13B3" w:rsidP="00F004E9">
      <w:pPr>
        <w:rPr>
          <w:rFonts w:ascii="Times New Roman" w:hAnsi="Times New Roman" w:cs="Times New Roman"/>
          <w:b/>
          <w:bCs/>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F004E9" w:rsidRPr="00250C87">
        <w:rPr>
          <w:rFonts w:ascii="Times New Roman" w:hAnsi="Times New Roman" w:cs="Times New Roman"/>
          <w:b/>
          <w:bCs/>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3</w:t>
      </w:r>
    </w:p>
    <w:p w14:paraId="7DC31591" w14:textId="77777777" w:rsidR="0003581C" w:rsidRPr="00250C87" w:rsidRDefault="0003581C" w:rsidP="00F004E9">
      <w:pPr>
        <w:jc w:val="both"/>
        <w:rPr>
          <w:rFonts w:ascii="Times New Roman" w:hAnsi="Times New Roman" w:cs="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596EE7" w14:textId="0F454AC8" w:rsidR="00F004E9" w:rsidRPr="00250C87" w:rsidRDefault="00F004E9" w:rsidP="00260478">
      <w:pPr>
        <w:spacing w:before="100" w:beforeAutospacing="1" w:after="0" w:line="360" w:lineRule="auto"/>
        <w:jc w:val="both"/>
        <w:rPr>
          <w:rFonts w:ascii="Times New Roman" w:hAnsi="Times New Roman" w:cs="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Birimde öğrencilerin akademik gelişim ve kariyer planlamasına yönelik destek hizmetleri tanımlı ilke ve kurallar </w:t>
      </w:r>
      <w:r w:rsidR="0003581C" w:rsidRPr="00250C87">
        <w:rPr>
          <w:rFonts w:ascii="Times New Roman" w:hAnsi="Times New Roman" w:cs="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dâhilinde</w:t>
      </w:r>
      <w:r w:rsidRPr="00250C87">
        <w:rPr>
          <w:rFonts w:ascii="Times New Roman" w:hAnsi="Times New Roman" w:cs="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yürütülmektedir.</w:t>
      </w:r>
    </w:p>
    <w:p w14:paraId="6049760E" w14:textId="6B38B2AC" w:rsidR="00F21E8E" w:rsidRPr="00250C87" w:rsidRDefault="000D13B3" w:rsidP="00260478">
      <w:pPr>
        <w:spacing w:before="100" w:beforeAutospacing="1" w:after="0" w:line="360" w:lineRule="auto"/>
        <w:jc w:val="both"/>
        <w:rPr>
          <w:rFonts w:ascii="Times New Roman" w:hAnsi="Times New Roman" w:cs="Times New Roman"/>
          <w:sz w:val="24"/>
        </w:rPr>
      </w:pPr>
      <w:r w:rsidRPr="00250C87">
        <w:rPr>
          <w:rFonts w:ascii="Times New Roman" w:hAnsi="Times New Roman" w:cs="Times New Roman"/>
          <w:sz w:val="24"/>
        </w:rPr>
        <w:t>Yüksekokulumuzda</w:t>
      </w:r>
      <w:r w:rsidR="00F004E9" w:rsidRPr="00250C87">
        <w:rPr>
          <w:rFonts w:ascii="Times New Roman" w:hAnsi="Times New Roman" w:cs="Times New Roman"/>
          <w:sz w:val="24"/>
        </w:rPr>
        <w:t xml:space="preserve"> özgün araştırma modelleri geliştirebilen, mensubu olduğu sosyal ve beşeri bilimler alanında ulusal ve uluslararası çalışmalar yapabilen ve bunların bir parçası olabilen bölgenin dil, kültür, sanat ve düşünce zenginliklerini ortaya çıkarılmasında pay sahibi ve nitelikli bireylerin yetiştirilmesi misyonu</w:t>
      </w:r>
      <w:r w:rsidR="00F004E9" w:rsidRPr="00250C87">
        <w:rPr>
          <w:rFonts w:ascii="Times New Roman" w:hAnsi="Times New Roman" w:cs="Times New Roman"/>
          <w:b/>
          <w:sz w:val="24"/>
        </w:rPr>
        <w:t xml:space="preserve"> </w:t>
      </w:r>
      <w:r w:rsidR="00F004E9" w:rsidRPr="00250C87">
        <w:rPr>
          <w:rFonts w:ascii="Times New Roman" w:hAnsi="Times New Roman" w:cs="Times New Roman"/>
          <w:sz w:val="24"/>
        </w:rPr>
        <w:t xml:space="preserve">ve </w:t>
      </w:r>
      <w:r w:rsidR="00F004E9" w:rsidRPr="00250C87">
        <w:rPr>
          <w:rFonts w:ascii="Times New Roman" w:eastAsia="Times New Roman" w:hAnsi="Times New Roman" w:cs="Times New Roman"/>
          <w:sz w:val="24"/>
          <w:lang w:eastAsia="tr-TR"/>
        </w:rPr>
        <w:t xml:space="preserve">çözüm odaklı, bilimsel ve toplumsal araştırma yeteneğine, kurumsal kültür, aidiyet ve dayanışma duygusuna sahip ve iyi eğitimiyle tanınan ve tercih edilen bir </w:t>
      </w:r>
      <w:r w:rsidRPr="00250C87">
        <w:rPr>
          <w:rFonts w:ascii="Times New Roman" w:eastAsia="Times New Roman" w:hAnsi="Times New Roman" w:cs="Times New Roman"/>
          <w:sz w:val="24"/>
          <w:lang w:eastAsia="tr-TR"/>
        </w:rPr>
        <w:t>yüksekokul</w:t>
      </w:r>
      <w:r w:rsidR="00F004E9" w:rsidRPr="00250C87">
        <w:rPr>
          <w:rFonts w:ascii="Times New Roman" w:eastAsia="Times New Roman" w:hAnsi="Times New Roman" w:cs="Times New Roman"/>
          <w:sz w:val="24"/>
          <w:lang w:eastAsia="tr-TR"/>
        </w:rPr>
        <w:t xml:space="preserve"> vizyonunu hedef alan </w:t>
      </w:r>
      <w:r w:rsidRPr="00250C87">
        <w:rPr>
          <w:rFonts w:ascii="Times New Roman" w:eastAsia="Times New Roman" w:hAnsi="Times New Roman" w:cs="Times New Roman"/>
          <w:sz w:val="24"/>
          <w:lang w:eastAsia="tr-TR"/>
        </w:rPr>
        <w:t>Pazarcık MYO</w:t>
      </w:r>
      <w:r w:rsidR="00F004E9" w:rsidRPr="00250C87">
        <w:rPr>
          <w:rFonts w:ascii="Times New Roman" w:hAnsi="Times New Roman" w:cs="Times New Roman"/>
          <w:sz w:val="24"/>
        </w:rPr>
        <w:t>’nd</w:t>
      </w:r>
      <w:r w:rsidRPr="00250C87">
        <w:rPr>
          <w:rFonts w:ascii="Times New Roman" w:hAnsi="Times New Roman" w:cs="Times New Roman"/>
          <w:sz w:val="24"/>
        </w:rPr>
        <w:t>a</w:t>
      </w:r>
      <w:r w:rsidR="00F004E9" w:rsidRPr="00250C87">
        <w:rPr>
          <w:rFonts w:ascii="Times New Roman" w:hAnsi="Times New Roman" w:cs="Times New Roman"/>
          <w:sz w:val="24"/>
        </w:rPr>
        <w:t xml:space="preserve"> öğrencilerin akademik gelişimlerini takip ederek onlara yön gösteren, akademik sorunlarına ve kariyer planlamasına destek olan bir danışman öğretim üyesi/öğretim elemanı bulunmaktadır</w:t>
      </w:r>
      <w:r w:rsidRPr="00250C87">
        <w:rPr>
          <w:rFonts w:ascii="Times New Roman" w:hAnsi="Times New Roman" w:cs="Times New Roman"/>
          <w:sz w:val="24"/>
        </w:rPr>
        <w:t>.</w:t>
      </w:r>
      <w:r w:rsidR="00F004E9" w:rsidRPr="00250C87">
        <w:rPr>
          <w:rFonts w:ascii="Times New Roman" w:hAnsi="Times New Roman" w:cs="Times New Roman"/>
          <w:sz w:val="24"/>
        </w:rPr>
        <w:t xml:space="preserve"> </w:t>
      </w:r>
    </w:p>
    <w:p w14:paraId="0ECC735C" w14:textId="241CEB61" w:rsidR="00F21E8E" w:rsidRPr="00250C87" w:rsidRDefault="001710C5" w:rsidP="00260478">
      <w:pPr>
        <w:spacing w:before="100" w:beforeAutospacing="1" w:after="0" w:line="360" w:lineRule="auto"/>
        <w:jc w:val="both"/>
        <w:rPr>
          <w:rFonts w:ascii="Times New Roman" w:hAnsi="Times New Roman" w:cs="Times New Roman"/>
          <w:sz w:val="24"/>
        </w:rPr>
      </w:pPr>
      <w:r w:rsidRPr="00250C87">
        <w:rPr>
          <w:rFonts w:ascii="Times New Roman" w:hAnsi="Times New Roman" w:cs="Times New Roman"/>
          <w:sz w:val="24"/>
          <w:szCs w:val="24"/>
        </w:rPr>
        <w:t xml:space="preserve">Her </w:t>
      </w:r>
      <w:r w:rsidR="00AE2882">
        <w:rPr>
          <w:rFonts w:ascii="Times New Roman" w:hAnsi="Times New Roman" w:cs="Times New Roman"/>
          <w:sz w:val="24"/>
          <w:szCs w:val="24"/>
        </w:rPr>
        <w:t>eğitim-öğretim yılı</w:t>
      </w:r>
      <w:r w:rsidRPr="00250C87">
        <w:rPr>
          <w:rFonts w:ascii="Times New Roman" w:hAnsi="Times New Roman" w:cs="Times New Roman"/>
          <w:sz w:val="24"/>
          <w:szCs w:val="24"/>
        </w:rPr>
        <w:t xml:space="preserve"> başında okul yönetimi tarafından yeni kayıt öğrencilere danışman ataması yapılır. Atanan danışman OBS ve ALMS üzerinden çevrimiçi olarak, haftanın belirli günlerinde danışmanlık saatlerinde yüzyüze öğrencilere akademik destek verir.</w:t>
      </w:r>
      <w:r w:rsidR="00260478">
        <w:rPr>
          <w:rFonts w:ascii="Times New Roman" w:hAnsi="Times New Roman" w:cs="Times New Roman"/>
          <w:sz w:val="24"/>
          <w:szCs w:val="24"/>
        </w:rPr>
        <w:t xml:space="preserve"> </w:t>
      </w:r>
      <w:r w:rsidR="00F21E8E" w:rsidRPr="00250C87">
        <w:rPr>
          <w:rFonts w:ascii="Times New Roman" w:hAnsi="Times New Roman" w:cs="Times New Roman"/>
          <w:sz w:val="24"/>
        </w:rPr>
        <w:t>Müdürlük</w:t>
      </w:r>
      <w:r w:rsidR="00F004E9" w:rsidRPr="00250C87">
        <w:rPr>
          <w:rFonts w:ascii="Times New Roman" w:hAnsi="Times New Roman" w:cs="Times New Roman"/>
          <w:sz w:val="24"/>
        </w:rPr>
        <w:t xml:space="preserve"> tarafından belirlenen akademik personelin eğitim-öğretim danışmanı olarak görevlendirilmesi, kendisine tanımlanan öğrencilerin ders seçme, kayıt ve ders ekleme-silme gibi işlemlerinin yürütülmesi, mezuniyet, çift ana dal ve yan dal programlarının kazanımla</w:t>
      </w:r>
      <w:r w:rsidR="006E18A8">
        <w:rPr>
          <w:rFonts w:ascii="Times New Roman" w:hAnsi="Times New Roman" w:cs="Times New Roman"/>
          <w:sz w:val="24"/>
        </w:rPr>
        <w:t>rı hakkında bilgilendirilmeleri</w:t>
      </w:r>
      <w:r w:rsidR="00F004E9" w:rsidRPr="00250C87">
        <w:rPr>
          <w:rFonts w:ascii="Times New Roman" w:hAnsi="Times New Roman" w:cs="Times New Roman"/>
          <w:sz w:val="24"/>
        </w:rPr>
        <w:t xml:space="preserve"> yaygın ve etkin danışmanlık hizmetleri aracılığıyla sağlanmakta</w:t>
      </w:r>
      <w:r w:rsidR="00F21E8E" w:rsidRPr="00250C87">
        <w:rPr>
          <w:rFonts w:ascii="Times New Roman" w:hAnsi="Times New Roman" w:cs="Times New Roman"/>
          <w:sz w:val="24"/>
        </w:rPr>
        <w:t>dır.</w:t>
      </w:r>
    </w:p>
    <w:p w14:paraId="73A342FE" w14:textId="567B8AFA" w:rsidR="00F21E8E" w:rsidRPr="00250C87" w:rsidRDefault="00F004E9" w:rsidP="00260478">
      <w:pPr>
        <w:spacing w:before="100" w:beforeAutospacing="1" w:after="0" w:line="360" w:lineRule="auto"/>
        <w:jc w:val="both"/>
        <w:rPr>
          <w:rFonts w:ascii="Times New Roman" w:hAnsi="Times New Roman" w:cs="Times New Roman"/>
          <w:sz w:val="24"/>
        </w:rPr>
      </w:pPr>
      <w:r w:rsidRPr="00250C87">
        <w:rPr>
          <w:rFonts w:ascii="Times New Roman" w:hAnsi="Times New Roman" w:cs="Times New Roman"/>
          <w:sz w:val="24"/>
        </w:rPr>
        <w:t>Öğrencilerin danışmanlarına erişimi kolaydır ve çeşitli erişim olanakları (yüz yüze, çevrimiçi) bulunmaktadır</w:t>
      </w:r>
      <w:r w:rsidR="00F21E8E" w:rsidRPr="00250C87">
        <w:rPr>
          <w:rFonts w:ascii="Times New Roman" w:hAnsi="Times New Roman" w:cs="Times New Roman"/>
          <w:sz w:val="24"/>
        </w:rPr>
        <w:t xml:space="preserve">. </w:t>
      </w:r>
      <w:r w:rsidR="006E18A8">
        <w:rPr>
          <w:rFonts w:ascii="Times New Roman" w:hAnsi="Times New Roman" w:cs="Times New Roman"/>
          <w:sz w:val="24"/>
        </w:rPr>
        <w:t>Yüksekokulumuzda</w:t>
      </w:r>
      <w:r w:rsidRPr="00250C87">
        <w:rPr>
          <w:rFonts w:ascii="Times New Roman" w:hAnsi="Times New Roman" w:cs="Times New Roman"/>
          <w:sz w:val="24"/>
        </w:rPr>
        <w:t xml:space="preserve"> öğrencilerimiz, öğretim elemanları ve yöneticiler arasında sağlıklı bir iletişim bulunmaktadır</w:t>
      </w:r>
      <w:r w:rsidR="00F21E8E" w:rsidRPr="00250C87">
        <w:rPr>
          <w:rFonts w:ascii="Times New Roman" w:hAnsi="Times New Roman" w:cs="Times New Roman"/>
          <w:sz w:val="24"/>
        </w:rPr>
        <w:t>.</w:t>
      </w:r>
      <w:r w:rsidRPr="00250C87">
        <w:rPr>
          <w:rFonts w:ascii="Times New Roman" w:hAnsi="Times New Roman" w:cs="Times New Roman"/>
          <w:sz w:val="24"/>
        </w:rPr>
        <w:t xml:space="preserve"> </w:t>
      </w:r>
    </w:p>
    <w:p w14:paraId="45769F71" w14:textId="77777777" w:rsidR="00F21E8E" w:rsidRPr="00250C87" w:rsidRDefault="00F21E8E" w:rsidP="00FF68D8">
      <w:pPr>
        <w:spacing w:after="120" w:line="360" w:lineRule="auto"/>
        <w:rPr>
          <w:rFonts w:ascii="Times New Roman" w:hAnsi="Times New Roman" w:cs="Times New Roman"/>
          <w:b/>
          <w:sz w:val="20"/>
          <w:szCs w:val="20"/>
        </w:rPr>
      </w:pPr>
    </w:p>
    <w:p w14:paraId="119C8037" w14:textId="44B095FB" w:rsidR="00F004E9" w:rsidRPr="003F55E5" w:rsidRDefault="006E35AF" w:rsidP="00FF68D8">
      <w:pPr>
        <w:spacing w:after="120" w:line="360" w:lineRule="auto"/>
        <w:rPr>
          <w:rFonts w:ascii="Times New Roman" w:hAnsi="Times New Roman" w:cs="Times New Roman"/>
          <w:b/>
          <w:sz w:val="24"/>
          <w:szCs w:val="24"/>
        </w:rPr>
      </w:pPr>
      <w:r w:rsidRPr="003F55E5">
        <w:rPr>
          <w:rFonts w:ascii="Times New Roman" w:hAnsi="Times New Roman" w:cs="Times New Roman"/>
          <w:b/>
          <w:sz w:val="24"/>
          <w:szCs w:val="24"/>
        </w:rPr>
        <w:t>Kanıtlar:</w:t>
      </w:r>
    </w:p>
    <w:p w14:paraId="2C76A62C" w14:textId="6DEBA1E1" w:rsidR="00F21E8E" w:rsidRPr="00250C87" w:rsidRDefault="0051308F" w:rsidP="00FF68D8">
      <w:pPr>
        <w:spacing w:after="120" w:line="360" w:lineRule="auto"/>
        <w:rPr>
          <w:rFonts w:ascii="Times New Roman" w:hAnsi="Times New Roman" w:cs="Times New Roman"/>
          <w:bCs/>
          <w:sz w:val="24"/>
          <w:szCs w:val="24"/>
        </w:rPr>
      </w:pPr>
      <w:hyperlink r:id="rId114" w:history="1">
        <w:r w:rsidR="0003581C" w:rsidRPr="00250C87">
          <w:rPr>
            <w:rStyle w:val="Kpr"/>
            <w:rFonts w:ascii="Times New Roman" w:hAnsi="Times New Roman" w:cs="Times New Roman"/>
            <w:bCs/>
            <w:sz w:val="24"/>
            <w:szCs w:val="24"/>
          </w:rPr>
          <w:t>https://pazarcikmyo.ksu.edu.tr/Default.aspx?SId=7552</w:t>
        </w:r>
      </w:hyperlink>
    </w:p>
    <w:p w14:paraId="1089EF6F" w14:textId="6B20C78A" w:rsidR="0003581C" w:rsidRPr="00250C87" w:rsidRDefault="0051308F" w:rsidP="00FF68D8">
      <w:pPr>
        <w:spacing w:after="120" w:line="360" w:lineRule="auto"/>
        <w:rPr>
          <w:rFonts w:ascii="Times New Roman" w:hAnsi="Times New Roman" w:cs="Times New Roman"/>
          <w:bCs/>
          <w:sz w:val="24"/>
          <w:szCs w:val="24"/>
        </w:rPr>
      </w:pPr>
      <w:hyperlink r:id="rId115" w:history="1">
        <w:r w:rsidR="001710C5" w:rsidRPr="00250C87">
          <w:rPr>
            <w:rStyle w:val="Kpr"/>
            <w:rFonts w:ascii="Times New Roman" w:hAnsi="Times New Roman" w:cs="Times New Roman"/>
            <w:bCs/>
            <w:sz w:val="24"/>
            <w:szCs w:val="24"/>
          </w:rPr>
          <w:t>https://oidb.ksu.edu.tr/depo/belgeler/KS%C3%9C%20Akademik%20Dan%C4%B1%C5%9Fmanl%C4%B1k%20Y%C3%B6nergesi%20son%20%C5%9Fekli_1507131457120770.docx</w:t>
        </w:r>
      </w:hyperlink>
    </w:p>
    <w:p w14:paraId="456527D6" w14:textId="03AE1B9E" w:rsidR="00593D7D" w:rsidRPr="00250C87" w:rsidRDefault="00593D7D"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B.3.3. Tesis ve Altyapılar</w:t>
      </w:r>
    </w:p>
    <w:p w14:paraId="7497C7EF" w14:textId="77777777" w:rsidR="00744A75" w:rsidRDefault="00744A75" w:rsidP="00744A75">
      <w:pPr>
        <w:spacing w:after="120" w:line="240" w:lineRule="auto"/>
        <w:jc w:val="both"/>
        <w:rPr>
          <w:rFonts w:ascii="Times New Roman" w:hAnsi="Times New Roman" w:cs="Times New Roman"/>
          <w:b/>
          <w:bCs/>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36AA4" w14:textId="24FF6378" w:rsidR="008F20FA" w:rsidRPr="00250C87" w:rsidRDefault="008F20FA" w:rsidP="00260478">
      <w:pPr>
        <w:spacing w:before="100" w:beforeAutospacing="1" w:after="0" w:line="360" w:lineRule="auto"/>
        <w:jc w:val="both"/>
        <w:rPr>
          <w:rFonts w:ascii="Times New Roman" w:hAnsi="Times New Roman" w:cs="Times New Roman"/>
          <w:b/>
          <w:bCs/>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Olgunluk düzeyi: 3</w:t>
      </w:r>
    </w:p>
    <w:p w14:paraId="043EEB3A" w14:textId="7DDE17C1" w:rsidR="008F20FA" w:rsidRPr="00250C87" w:rsidRDefault="008F20FA" w:rsidP="00260478">
      <w:pPr>
        <w:spacing w:before="100" w:beforeAutospacing="1" w:after="0" w:line="360" w:lineRule="auto"/>
        <w:jc w:val="both"/>
        <w:rPr>
          <w:rFonts w:ascii="Times New Roman"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Birimin genelinde tesis ve altyapı erişilebilirdir ve bunlardan fırsat eşitliğine dayalı olarak yararlanılmaktadır.</w:t>
      </w:r>
    </w:p>
    <w:p w14:paraId="55EEC8AB" w14:textId="5FC017D4" w:rsidR="0003581C" w:rsidRPr="00250C87" w:rsidRDefault="0003581C" w:rsidP="00260478">
      <w:pPr>
        <w:spacing w:before="100" w:beforeAutospacing="1" w:after="0" w:line="360" w:lineRule="auto"/>
        <w:jc w:val="both"/>
        <w:rPr>
          <w:rFonts w:ascii="Times New Roman" w:hAnsi="Times New Roman" w:cs="Times New Roman"/>
        </w:rPr>
      </w:pPr>
      <w:r w:rsidRPr="00250C87">
        <w:rPr>
          <w:rFonts w:ascii="Times New Roman" w:hAnsi="Times New Roman" w:cs="Times New Roman"/>
        </w:rPr>
        <w:t>Yüksekokulumuz yaklaşık 18000 metrekare açık alanı ve 1 Eğitim Öğretim binası, toplam 6300 metrekare kapalı alanı olan,</w:t>
      </w:r>
    </w:p>
    <w:p w14:paraId="44952D59" w14:textId="77777777" w:rsidR="0003581C" w:rsidRPr="00250C87" w:rsidRDefault="0003581C" w:rsidP="0003581C">
      <w:pPr>
        <w:ind w:firstLine="709"/>
        <w:jc w:val="both"/>
        <w:rPr>
          <w:rFonts w:ascii="Times New Roman" w:hAnsi="Times New Roman" w:cs="Times New Roman"/>
        </w:rPr>
      </w:pPr>
      <w:r w:rsidRPr="00250C87">
        <w:rPr>
          <w:rFonts w:ascii="Times New Roman" w:hAnsi="Times New Roman" w:cs="Times New Roman"/>
        </w:rPr>
        <w:t>1 Adet Öğrenci Yemekhanesi</w:t>
      </w:r>
    </w:p>
    <w:p w14:paraId="6757B467" w14:textId="77777777" w:rsidR="0003581C" w:rsidRPr="00250C87" w:rsidRDefault="0003581C" w:rsidP="0003581C">
      <w:pPr>
        <w:ind w:firstLine="708"/>
        <w:jc w:val="both"/>
        <w:rPr>
          <w:rFonts w:ascii="Times New Roman" w:hAnsi="Times New Roman" w:cs="Times New Roman"/>
        </w:rPr>
      </w:pPr>
      <w:r w:rsidRPr="00250C87">
        <w:rPr>
          <w:rFonts w:ascii="Times New Roman" w:hAnsi="Times New Roman" w:cs="Times New Roman"/>
        </w:rPr>
        <w:t>1 Adet Öğrenci Kantini</w:t>
      </w:r>
    </w:p>
    <w:p w14:paraId="2AB0B43A" w14:textId="77777777" w:rsidR="0003581C" w:rsidRPr="00250C87" w:rsidRDefault="0003581C" w:rsidP="0003581C">
      <w:pPr>
        <w:ind w:firstLine="708"/>
        <w:jc w:val="both"/>
        <w:rPr>
          <w:rFonts w:ascii="Times New Roman" w:hAnsi="Times New Roman" w:cs="Times New Roman"/>
        </w:rPr>
      </w:pPr>
      <w:r w:rsidRPr="00250C87">
        <w:rPr>
          <w:rFonts w:ascii="Times New Roman" w:hAnsi="Times New Roman" w:cs="Times New Roman"/>
        </w:rPr>
        <w:t>1 Adet Açık Spor Tesisleri</w:t>
      </w:r>
    </w:p>
    <w:p w14:paraId="6848C786" w14:textId="77777777" w:rsidR="0003581C" w:rsidRPr="00250C87" w:rsidRDefault="0003581C" w:rsidP="0003581C">
      <w:pPr>
        <w:ind w:firstLine="708"/>
        <w:jc w:val="both"/>
        <w:rPr>
          <w:rFonts w:ascii="Times New Roman" w:hAnsi="Times New Roman" w:cs="Times New Roman"/>
        </w:rPr>
      </w:pPr>
      <w:r w:rsidRPr="00250C87">
        <w:rPr>
          <w:rFonts w:ascii="Times New Roman" w:hAnsi="Times New Roman" w:cs="Times New Roman"/>
        </w:rPr>
        <w:t>1 Adet Konferans Salonu</w:t>
      </w:r>
    </w:p>
    <w:p w14:paraId="4B1B50BF" w14:textId="77777777" w:rsidR="0003581C" w:rsidRPr="00250C87" w:rsidRDefault="0003581C" w:rsidP="0003581C">
      <w:pPr>
        <w:ind w:firstLine="708"/>
        <w:jc w:val="both"/>
        <w:rPr>
          <w:rFonts w:ascii="Times New Roman" w:hAnsi="Times New Roman" w:cs="Times New Roman"/>
        </w:rPr>
      </w:pPr>
      <w:r w:rsidRPr="00250C87">
        <w:rPr>
          <w:rFonts w:ascii="Times New Roman" w:hAnsi="Times New Roman" w:cs="Times New Roman"/>
        </w:rPr>
        <w:t>1 Adet Kütüphane</w:t>
      </w:r>
    </w:p>
    <w:p w14:paraId="742B2167" w14:textId="77777777" w:rsidR="0003581C" w:rsidRPr="00250C87" w:rsidRDefault="0003581C" w:rsidP="0003581C">
      <w:pPr>
        <w:ind w:firstLine="708"/>
        <w:jc w:val="both"/>
        <w:rPr>
          <w:rFonts w:ascii="Times New Roman" w:hAnsi="Times New Roman" w:cs="Times New Roman"/>
        </w:rPr>
      </w:pPr>
      <w:r w:rsidRPr="00250C87">
        <w:rPr>
          <w:rFonts w:ascii="Times New Roman" w:hAnsi="Times New Roman" w:cs="Times New Roman"/>
        </w:rPr>
        <w:t>2 Adet Mescit</w:t>
      </w:r>
    </w:p>
    <w:p w14:paraId="35AD6222" w14:textId="77777777" w:rsidR="0003581C" w:rsidRPr="00250C87" w:rsidRDefault="0003581C" w:rsidP="0003581C">
      <w:pPr>
        <w:ind w:firstLine="708"/>
        <w:jc w:val="both"/>
        <w:rPr>
          <w:rFonts w:ascii="Times New Roman" w:hAnsi="Times New Roman" w:cs="Times New Roman"/>
        </w:rPr>
      </w:pPr>
      <w:r w:rsidRPr="00250C87">
        <w:rPr>
          <w:rFonts w:ascii="Times New Roman" w:hAnsi="Times New Roman" w:cs="Times New Roman"/>
        </w:rPr>
        <w:t>2 Adet bilgisayar laboratuvarı</w:t>
      </w:r>
    </w:p>
    <w:p w14:paraId="579A739D" w14:textId="77777777" w:rsidR="0003581C" w:rsidRPr="00250C87" w:rsidRDefault="0003581C" w:rsidP="0003581C">
      <w:pPr>
        <w:ind w:firstLine="708"/>
        <w:jc w:val="both"/>
        <w:rPr>
          <w:rFonts w:ascii="Times New Roman" w:hAnsi="Times New Roman" w:cs="Times New Roman"/>
        </w:rPr>
      </w:pPr>
      <w:r w:rsidRPr="00250C87">
        <w:rPr>
          <w:rFonts w:ascii="Times New Roman" w:hAnsi="Times New Roman" w:cs="Times New Roman"/>
        </w:rPr>
        <w:t>18 Derslik,</w:t>
      </w:r>
    </w:p>
    <w:p w14:paraId="7B042035" w14:textId="11B0F022" w:rsidR="0003581C" w:rsidRPr="00250C87" w:rsidRDefault="00744A75" w:rsidP="00744A75">
      <w:pPr>
        <w:ind w:firstLine="708"/>
        <w:jc w:val="both"/>
        <w:rPr>
          <w:rFonts w:ascii="Times New Roman" w:hAnsi="Times New Roman" w:cs="Times New Roman"/>
        </w:rPr>
      </w:pPr>
      <w:r>
        <w:rPr>
          <w:rFonts w:ascii="Times New Roman" w:hAnsi="Times New Roman" w:cs="Times New Roman"/>
        </w:rPr>
        <w:t>Yüksek</w:t>
      </w:r>
      <w:r w:rsidR="0003581C" w:rsidRPr="00250C87">
        <w:rPr>
          <w:rFonts w:ascii="Times New Roman" w:hAnsi="Times New Roman" w:cs="Times New Roman"/>
        </w:rPr>
        <w:t>okulumuzda engelli öğrencilere yönelik asansör bulunmaktadır.</w:t>
      </w:r>
    </w:p>
    <w:p w14:paraId="2B5D349E" w14:textId="77777777" w:rsidR="00744A75" w:rsidRDefault="00744A75" w:rsidP="00744A75">
      <w:pPr>
        <w:spacing w:after="120" w:line="240" w:lineRule="auto"/>
        <w:jc w:val="both"/>
        <w:rPr>
          <w:rFonts w:ascii="Times New Roman" w:hAnsi="Times New Roman" w:cs="Times New Roman"/>
        </w:rPr>
      </w:pPr>
    </w:p>
    <w:p w14:paraId="53721089" w14:textId="4BF905B8" w:rsidR="0003581C" w:rsidRPr="00250C87" w:rsidRDefault="0003581C" w:rsidP="00260478">
      <w:pPr>
        <w:spacing w:before="100" w:beforeAutospacing="1" w:after="0" w:line="360" w:lineRule="auto"/>
        <w:jc w:val="both"/>
        <w:rPr>
          <w:rFonts w:ascii="Times New Roman" w:hAnsi="Times New Roman" w:cs="Times New Roman"/>
        </w:rPr>
      </w:pPr>
      <w:r w:rsidRPr="00250C87">
        <w:rPr>
          <w:rFonts w:ascii="Times New Roman" w:hAnsi="Times New Roman" w:cs="Times New Roman"/>
        </w:rPr>
        <w:t xml:space="preserve">Bütün bunların dışında Üniversitemiz Sağlık Kültür ve Spor Daire Başkanlığına bağlı yüzme havuzu, kapalı spor salonu, </w:t>
      </w:r>
      <w:r w:rsidR="00D558A4" w:rsidRPr="00250C87">
        <w:rPr>
          <w:rFonts w:ascii="Times New Roman" w:hAnsi="Times New Roman" w:cs="Times New Roman"/>
        </w:rPr>
        <w:t>futbol sahası, tenis kortu vb. imkânlarından öğrencilerimizin faydalanmaları mümkündür.</w:t>
      </w:r>
    </w:p>
    <w:p w14:paraId="2E3E4927" w14:textId="4AC0FBC4" w:rsidR="00E9611B" w:rsidRPr="00250C87" w:rsidRDefault="00E9611B"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Birime bağlı imkânlar hakkında öğrenciler bilgilendirilir ve bu alanları kullanma konusunda teşvik edilir.</w:t>
      </w:r>
    </w:p>
    <w:p w14:paraId="2AC33922" w14:textId="77777777" w:rsidR="0003581C" w:rsidRPr="00250C87" w:rsidRDefault="0003581C" w:rsidP="00744A75">
      <w:pPr>
        <w:spacing w:after="120" w:line="240" w:lineRule="auto"/>
        <w:jc w:val="both"/>
        <w:rPr>
          <w:rFonts w:ascii="Times New Roman" w:hAnsi="Times New Roman" w:cs="Times New Roman"/>
          <w:i/>
          <w:i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C74935" w14:textId="65E25C94" w:rsidR="00AE58E7" w:rsidRPr="006001DC" w:rsidRDefault="00AE58E7" w:rsidP="00AE58E7">
      <w:pPr>
        <w:rPr>
          <w:rFonts w:ascii="Times New Roman" w:hAnsi="Times New Roman" w:cs="Times New Roman"/>
          <w:b/>
          <w:sz w:val="24"/>
          <w:szCs w:val="24"/>
        </w:rPr>
      </w:pPr>
      <w:r w:rsidRPr="006001DC">
        <w:rPr>
          <w:rFonts w:ascii="Times New Roman" w:hAnsi="Times New Roman" w:cs="Times New Roman"/>
          <w:b/>
          <w:sz w:val="24"/>
          <w:szCs w:val="24"/>
        </w:rPr>
        <w:t>Kanıtlar:</w:t>
      </w:r>
    </w:p>
    <w:p w14:paraId="15315600" w14:textId="10340090" w:rsidR="0053753A" w:rsidRPr="00250C87" w:rsidRDefault="0051308F" w:rsidP="00593832">
      <w:pPr>
        <w:rPr>
          <w:rFonts w:ascii="Times New Roman" w:hAnsi="Times New Roman" w:cs="Times New Roman"/>
          <w:bCs/>
          <w:sz w:val="24"/>
          <w:szCs w:val="24"/>
        </w:rPr>
      </w:pPr>
      <w:hyperlink r:id="rId116" w:history="1">
        <w:r w:rsidR="0003581C" w:rsidRPr="00250C87">
          <w:rPr>
            <w:rStyle w:val="Kpr"/>
            <w:rFonts w:ascii="Times New Roman" w:hAnsi="Times New Roman" w:cs="Times New Roman"/>
            <w:bCs/>
            <w:sz w:val="24"/>
            <w:szCs w:val="24"/>
          </w:rPr>
          <w:t>https://pazarcikmyo.ksu.edu.tr/Default.aspx?SId=10627</w:t>
        </w:r>
      </w:hyperlink>
    </w:p>
    <w:p w14:paraId="01A6DFF9" w14:textId="2CA3D19A" w:rsidR="0003581C" w:rsidRPr="00250C87" w:rsidRDefault="0051308F" w:rsidP="00593832">
      <w:pPr>
        <w:rPr>
          <w:rFonts w:ascii="Times New Roman" w:hAnsi="Times New Roman" w:cs="Times New Roman"/>
          <w:bCs/>
          <w:sz w:val="24"/>
          <w:szCs w:val="24"/>
        </w:rPr>
      </w:pPr>
      <w:hyperlink r:id="rId117" w:history="1">
        <w:r w:rsidR="0003581C" w:rsidRPr="00250C87">
          <w:rPr>
            <w:rStyle w:val="Kpr"/>
            <w:rFonts w:ascii="Times New Roman" w:hAnsi="Times New Roman" w:cs="Times New Roman"/>
            <w:bCs/>
            <w:sz w:val="24"/>
            <w:szCs w:val="24"/>
          </w:rPr>
          <w:t>https://skdb.ksu.edu.tr/Default.aspx?SId=28137</w:t>
        </w:r>
      </w:hyperlink>
    </w:p>
    <w:p w14:paraId="70A61B36" w14:textId="37EA2FF7" w:rsidR="0003581C" w:rsidRPr="00250C87" w:rsidRDefault="0051308F" w:rsidP="00593832">
      <w:pPr>
        <w:rPr>
          <w:rFonts w:ascii="Times New Roman" w:hAnsi="Times New Roman" w:cs="Times New Roman"/>
          <w:bCs/>
          <w:sz w:val="24"/>
          <w:szCs w:val="24"/>
        </w:rPr>
      </w:pPr>
      <w:hyperlink r:id="rId118" w:history="1">
        <w:r w:rsidR="0003581C" w:rsidRPr="00250C87">
          <w:rPr>
            <w:rStyle w:val="Kpr"/>
            <w:rFonts w:ascii="Times New Roman" w:hAnsi="Times New Roman" w:cs="Times New Roman"/>
            <w:bCs/>
            <w:sz w:val="24"/>
            <w:szCs w:val="24"/>
          </w:rPr>
          <w:t>https://skdb.ksu.edu.tr/Default.aspx?SId=28138</w:t>
        </w:r>
      </w:hyperlink>
    </w:p>
    <w:p w14:paraId="5309A67C" w14:textId="7256C208" w:rsidR="0003581C" w:rsidRPr="00250C87" w:rsidRDefault="0051308F" w:rsidP="00593832">
      <w:pPr>
        <w:rPr>
          <w:rFonts w:ascii="Times New Roman" w:hAnsi="Times New Roman" w:cs="Times New Roman"/>
          <w:bCs/>
          <w:sz w:val="24"/>
          <w:szCs w:val="24"/>
        </w:rPr>
      </w:pPr>
      <w:hyperlink r:id="rId119" w:history="1">
        <w:r w:rsidR="00E9611B" w:rsidRPr="00250C87">
          <w:rPr>
            <w:rStyle w:val="Kpr"/>
            <w:rFonts w:ascii="Times New Roman" w:hAnsi="Times New Roman" w:cs="Times New Roman"/>
            <w:bCs/>
            <w:sz w:val="24"/>
            <w:szCs w:val="24"/>
          </w:rPr>
          <w:t>https://www.ksu.edu.tr/resim/slayt/Okul_Yemekhanesi_site_slayt_2007091458309663.JPG</w:t>
        </w:r>
      </w:hyperlink>
    </w:p>
    <w:p w14:paraId="42CBAED0" w14:textId="3C3FEB63" w:rsidR="00E9611B" w:rsidRPr="00250C87" w:rsidRDefault="0051308F" w:rsidP="00593832">
      <w:pPr>
        <w:rPr>
          <w:rFonts w:ascii="Times New Roman" w:hAnsi="Times New Roman" w:cs="Times New Roman"/>
          <w:bCs/>
          <w:sz w:val="24"/>
          <w:szCs w:val="24"/>
        </w:rPr>
      </w:pPr>
      <w:hyperlink r:id="rId120" w:history="1">
        <w:r w:rsidR="00E9611B" w:rsidRPr="00250C87">
          <w:rPr>
            <w:rStyle w:val="Kpr"/>
            <w:rFonts w:ascii="Times New Roman" w:hAnsi="Times New Roman" w:cs="Times New Roman"/>
            <w:bCs/>
            <w:sz w:val="24"/>
            <w:szCs w:val="24"/>
          </w:rPr>
          <w:t>https://www.ksu.edu.tr/resim/slayt/Kantin_site_slayt_2007091455233966.JPG</w:t>
        </w:r>
      </w:hyperlink>
    </w:p>
    <w:p w14:paraId="70F44F47" w14:textId="431110FF" w:rsidR="00E9611B" w:rsidRPr="00250C87" w:rsidRDefault="0051308F" w:rsidP="00593832">
      <w:pPr>
        <w:rPr>
          <w:rFonts w:ascii="Times New Roman" w:hAnsi="Times New Roman" w:cs="Times New Roman"/>
          <w:bCs/>
          <w:sz w:val="24"/>
          <w:szCs w:val="24"/>
        </w:rPr>
      </w:pPr>
      <w:hyperlink r:id="rId121" w:history="1">
        <w:r w:rsidR="00E9611B" w:rsidRPr="00250C87">
          <w:rPr>
            <w:rStyle w:val="Kpr"/>
            <w:rFonts w:ascii="Times New Roman" w:hAnsi="Times New Roman" w:cs="Times New Roman"/>
            <w:bCs/>
            <w:sz w:val="24"/>
            <w:szCs w:val="24"/>
          </w:rPr>
          <w:t>https://www.ksu.edu.tr/resim/slayt/Terasimiz_site_slayt_2007091507359056.jpg</w:t>
        </w:r>
      </w:hyperlink>
    </w:p>
    <w:p w14:paraId="241B1950" w14:textId="0BC10D82" w:rsidR="00593D7D" w:rsidRPr="00250C87" w:rsidRDefault="00593D7D"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B.3.4. Dezavantajlı Gruplar</w:t>
      </w:r>
    </w:p>
    <w:p w14:paraId="2DED0035" w14:textId="77777777" w:rsidR="001F5740" w:rsidRPr="00250C87" w:rsidRDefault="001F5740" w:rsidP="00FF2C9E">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1E1CB" w14:textId="12E67396" w:rsidR="00FF2C9E" w:rsidRPr="00250C87" w:rsidRDefault="00D558A4" w:rsidP="00FF2C9E">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FF2C9E"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4</w:t>
      </w:r>
    </w:p>
    <w:p w14:paraId="10060732" w14:textId="77777777" w:rsidR="001F5740" w:rsidRPr="00250C87" w:rsidRDefault="001F5740" w:rsidP="00152D4F">
      <w:pPr>
        <w:autoSpaceDE w:val="0"/>
        <w:autoSpaceDN w:val="0"/>
        <w:adjustRightInd w:val="0"/>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9246D1" w14:textId="782DCC5D" w:rsidR="00152D4F" w:rsidRPr="00250C87" w:rsidRDefault="00FF2C9E" w:rsidP="00260478">
      <w:pPr>
        <w:autoSpaceDE w:val="0"/>
        <w:autoSpaceDN w:val="0"/>
        <w:adjustRightInd w:val="0"/>
        <w:spacing w:before="100" w:beforeAutospacing="1"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Dezavantajlı grupların eğitim olanaklarına erişimine yönelik uygulamalar izlenmekte ve dezavantajlı grupların görüşleri de alınarak iyileştirilmektedir. </w:t>
      </w:r>
    </w:p>
    <w:p w14:paraId="106A99E0" w14:textId="77777777" w:rsidR="00D558A4" w:rsidRPr="00250C87" w:rsidRDefault="00D558A4" w:rsidP="00260478">
      <w:pPr>
        <w:spacing w:before="100" w:beforeAutospacing="1" w:after="0" w:line="360" w:lineRule="auto"/>
        <w:jc w:val="both"/>
        <w:rPr>
          <w:rFonts w:ascii="Times New Roman" w:hAnsi="Times New Roman" w:cs="Times New Roman"/>
          <w:sz w:val="24"/>
          <w:szCs w:val="24"/>
        </w:rPr>
      </w:pPr>
      <w:r w:rsidRPr="00250C87">
        <w:rPr>
          <w:rStyle w:val="Gl"/>
          <w:rFonts w:ascii="Times New Roman" w:hAnsi="Times New Roman" w:cs="Times New Roman"/>
          <w:b w:val="0"/>
          <w:bCs w:val="0"/>
          <w:sz w:val="24"/>
          <w:szCs w:val="24"/>
          <w:shd w:val="clear" w:color="auto" w:fill="FFFFFF"/>
        </w:rPr>
        <w:t>Yüksekokulumuzda</w:t>
      </w:r>
      <w:r w:rsidR="00152D4F" w:rsidRPr="00250C87">
        <w:rPr>
          <w:rStyle w:val="Gl"/>
          <w:rFonts w:ascii="Times New Roman" w:hAnsi="Times New Roman" w:cs="Times New Roman"/>
          <w:b w:val="0"/>
          <w:bCs w:val="0"/>
          <w:sz w:val="24"/>
          <w:szCs w:val="24"/>
          <w:shd w:val="clear" w:color="auto" w:fill="FFFFFF"/>
        </w:rPr>
        <w:t xml:space="preserve"> </w:t>
      </w:r>
      <w:r w:rsidR="00152D4F" w:rsidRPr="00250C87">
        <w:rPr>
          <w:rStyle w:val="Gl"/>
          <w:rFonts w:ascii="Times New Roman" w:hAnsi="Times New Roman" w:cs="Times New Roman"/>
          <w:b w:val="0"/>
          <w:bCs w:val="0"/>
          <w:sz w:val="24"/>
          <w:szCs w:val="24"/>
        </w:rPr>
        <w:t>engelli öğrencilerin eğitim-öğretim ile sosyal ve kültürel faaliyetleri için uygun şartları oluşturulmuştur</w:t>
      </w:r>
      <w:r w:rsidRPr="00250C87">
        <w:rPr>
          <w:rStyle w:val="Gl"/>
          <w:rFonts w:ascii="Times New Roman" w:hAnsi="Times New Roman" w:cs="Times New Roman"/>
          <w:b w:val="0"/>
          <w:bCs w:val="0"/>
          <w:sz w:val="24"/>
          <w:szCs w:val="24"/>
        </w:rPr>
        <w:t>.</w:t>
      </w:r>
      <w:r w:rsidR="00152D4F" w:rsidRPr="00250C87">
        <w:rPr>
          <w:rStyle w:val="Gl"/>
          <w:rFonts w:ascii="Times New Roman" w:hAnsi="Times New Roman" w:cs="Times New Roman"/>
          <w:b w:val="0"/>
          <w:bCs w:val="0"/>
          <w:sz w:val="24"/>
          <w:szCs w:val="24"/>
        </w:rPr>
        <w:t xml:space="preserve"> </w:t>
      </w:r>
      <w:r w:rsidRPr="00250C87">
        <w:rPr>
          <w:rStyle w:val="Gl"/>
          <w:rFonts w:ascii="Times New Roman" w:hAnsi="Times New Roman" w:cs="Times New Roman"/>
          <w:b w:val="0"/>
          <w:bCs w:val="0"/>
          <w:sz w:val="24"/>
          <w:szCs w:val="24"/>
        </w:rPr>
        <w:t>Yüksekokulumuz</w:t>
      </w:r>
      <w:r w:rsidR="00152D4F" w:rsidRPr="00250C87">
        <w:rPr>
          <w:rFonts w:ascii="Times New Roman" w:hAnsi="Times New Roman" w:cs="Times New Roman"/>
          <w:sz w:val="24"/>
          <w:szCs w:val="24"/>
        </w:rPr>
        <w:t xml:space="preserve"> engelliler için fiziki altyapı mevcuttur.</w:t>
      </w:r>
    </w:p>
    <w:p w14:paraId="16C9B139" w14:textId="2F3C24ED" w:rsidR="00D558A4" w:rsidRPr="00250C87" w:rsidRDefault="00D558A4"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color w:val="393939"/>
          <w:sz w:val="24"/>
          <w:szCs w:val="24"/>
          <w:shd w:val="clear" w:color="auto" w:fill="FFFFFF"/>
        </w:rPr>
        <w:t>Yüksekokulumuz, engellilerle ilgili "MEKANDA ERİŞİM" konusunda yapmış olduğu düzenlemelerden dolayı YÜKSEKÖĞRETİM KURULU (YÖK) tarafından "TURUNCU BAYRAK" verilerek ödüllendirilmiştir.</w:t>
      </w:r>
    </w:p>
    <w:p w14:paraId="7B2679FA" w14:textId="06BDB158" w:rsidR="001F5740" w:rsidRPr="00250C87" w:rsidRDefault="001F5740"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Yüksekokulumuz </w:t>
      </w:r>
      <w:r w:rsidR="00152D4F" w:rsidRPr="00250C87">
        <w:rPr>
          <w:rFonts w:ascii="Times New Roman" w:hAnsi="Times New Roman" w:cs="Times New Roman"/>
          <w:sz w:val="24"/>
          <w:szCs w:val="24"/>
        </w:rPr>
        <w:t xml:space="preserve">engelli öğrencilerin fiziksel, eğitimsel ve sosyal alanlardaki erişilebilirliğini </w:t>
      </w:r>
      <w:r w:rsidRPr="00250C87">
        <w:rPr>
          <w:rFonts w:ascii="Times New Roman" w:hAnsi="Times New Roman" w:cs="Times New Roman"/>
          <w:sz w:val="24"/>
          <w:szCs w:val="24"/>
        </w:rPr>
        <w:t xml:space="preserve">daha da </w:t>
      </w:r>
      <w:r w:rsidR="00152D4F" w:rsidRPr="00250C87">
        <w:rPr>
          <w:rFonts w:ascii="Times New Roman" w:hAnsi="Times New Roman" w:cs="Times New Roman"/>
          <w:sz w:val="24"/>
          <w:szCs w:val="24"/>
        </w:rPr>
        <w:t>arttırma</w:t>
      </w:r>
      <w:r w:rsidRPr="00250C87">
        <w:rPr>
          <w:rFonts w:ascii="Times New Roman" w:hAnsi="Times New Roman" w:cs="Times New Roman"/>
          <w:sz w:val="24"/>
          <w:szCs w:val="24"/>
        </w:rPr>
        <w:t>yı</w:t>
      </w:r>
      <w:r w:rsidR="00152D4F" w:rsidRPr="00250C87">
        <w:rPr>
          <w:rFonts w:ascii="Times New Roman" w:hAnsi="Times New Roman" w:cs="Times New Roman"/>
          <w:sz w:val="24"/>
          <w:szCs w:val="24"/>
        </w:rPr>
        <w:t xml:space="preserve"> hedeflemektedir. Engelli öğrencilerin eğitimleri boyunca karşılaşabilecekleri sorunların tespit edilmesi ve çözüm önerileri geliştirebilmesi adına </w:t>
      </w:r>
      <w:r w:rsidRPr="00250C87">
        <w:rPr>
          <w:rFonts w:ascii="Times New Roman" w:hAnsi="Times New Roman" w:cs="Times New Roman"/>
          <w:sz w:val="24"/>
          <w:szCs w:val="24"/>
        </w:rPr>
        <w:t>Ü</w:t>
      </w:r>
      <w:r w:rsidR="00152D4F" w:rsidRPr="00250C87">
        <w:rPr>
          <w:rFonts w:ascii="Times New Roman" w:hAnsi="Times New Roman" w:cs="Times New Roman"/>
          <w:sz w:val="24"/>
          <w:szCs w:val="24"/>
        </w:rPr>
        <w:t>niversite</w:t>
      </w:r>
      <w:r w:rsidRPr="00250C87">
        <w:rPr>
          <w:rFonts w:ascii="Times New Roman" w:hAnsi="Times New Roman" w:cs="Times New Roman"/>
          <w:sz w:val="24"/>
          <w:szCs w:val="24"/>
        </w:rPr>
        <w:t xml:space="preserve">miz bünyesinde “Engelli Öğrenci Birimi” bulunmaktadır. </w:t>
      </w:r>
    </w:p>
    <w:p w14:paraId="07140D81" w14:textId="116E3D64" w:rsidR="00D558A4" w:rsidRDefault="00D558A4" w:rsidP="00FF2C9E">
      <w:pPr>
        <w:autoSpaceDE w:val="0"/>
        <w:autoSpaceDN w:val="0"/>
        <w:adjustRightInd w:val="0"/>
        <w:spacing w:after="0" w:line="240" w:lineRule="auto"/>
        <w:jc w:val="both"/>
        <w:rPr>
          <w:rFonts w:ascii="Times New Roman" w:hAnsi="Times New Roman" w:cs="Times New Roman"/>
          <w:b/>
          <w:bCs/>
          <w:sz w:val="20"/>
          <w:szCs w:val="20"/>
          <w:shd w:val="clear" w:color="auto" w:fill="FFFFFF"/>
        </w:rPr>
      </w:pPr>
    </w:p>
    <w:p w14:paraId="4D35D488" w14:textId="77777777" w:rsidR="00260478" w:rsidRPr="00250C87" w:rsidRDefault="00260478" w:rsidP="00FF2C9E">
      <w:pPr>
        <w:autoSpaceDE w:val="0"/>
        <w:autoSpaceDN w:val="0"/>
        <w:adjustRightInd w:val="0"/>
        <w:spacing w:after="0" w:line="240" w:lineRule="auto"/>
        <w:jc w:val="both"/>
        <w:rPr>
          <w:rFonts w:ascii="Times New Roman" w:hAnsi="Times New Roman" w:cs="Times New Roman"/>
          <w:b/>
          <w:bCs/>
          <w:sz w:val="20"/>
          <w:szCs w:val="20"/>
          <w:shd w:val="clear" w:color="auto" w:fill="FFFFFF"/>
        </w:rPr>
      </w:pPr>
    </w:p>
    <w:p w14:paraId="5A65EA9D" w14:textId="77777777" w:rsidR="001F5740" w:rsidRPr="00250C87" w:rsidRDefault="001F5740" w:rsidP="00FF2C9E">
      <w:pPr>
        <w:autoSpaceDE w:val="0"/>
        <w:autoSpaceDN w:val="0"/>
        <w:adjustRightInd w:val="0"/>
        <w:spacing w:after="0" w:line="240" w:lineRule="auto"/>
        <w:jc w:val="both"/>
        <w:rPr>
          <w:rFonts w:ascii="Times New Roman" w:hAnsi="Times New Roman" w:cs="Times New Roman"/>
          <w:b/>
          <w:bCs/>
          <w:sz w:val="20"/>
          <w:szCs w:val="20"/>
          <w:shd w:val="clear" w:color="auto" w:fill="FFFFFF"/>
        </w:rPr>
      </w:pPr>
    </w:p>
    <w:p w14:paraId="3061DA7F" w14:textId="2656D049" w:rsidR="00FF2C9E" w:rsidRPr="00250C87" w:rsidRDefault="00152D4F" w:rsidP="00FF2C9E">
      <w:pPr>
        <w:autoSpaceDE w:val="0"/>
        <w:autoSpaceDN w:val="0"/>
        <w:adjustRightInd w:val="0"/>
        <w:spacing w:after="0" w:line="240" w:lineRule="auto"/>
        <w:jc w:val="both"/>
        <w:rPr>
          <w:rFonts w:ascii="Times New Roman" w:hAnsi="Times New Roman" w:cs="Times New Roman"/>
          <w:b/>
          <w:bCs/>
          <w:sz w:val="20"/>
          <w:szCs w:val="20"/>
          <w:shd w:val="clear" w:color="auto" w:fill="FFFFFF"/>
        </w:rPr>
      </w:pPr>
      <w:r w:rsidRPr="00250C87">
        <w:rPr>
          <w:rFonts w:ascii="Times New Roman" w:hAnsi="Times New Roman" w:cs="Times New Roman"/>
          <w:b/>
          <w:bCs/>
          <w:sz w:val="20"/>
          <w:szCs w:val="20"/>
          <w:shd w:val="clear" w:color="auto" w:fill="FFFFFF"/>
        </w:rPr>
        <w:t>Kanıtlar:</w:t>
      </w:r>
    </w:p>
    <w:p w14:paraId="103B6348" w14:textId="59819CAE" w:rsidR="00FF2C9E" w:rsidRPr="00250C87" w:rsidRDefault="00FF2C9E"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64B42C" w14:textId="276870A3" w:rsidR="00D558A4" w:rsidRPr="00250C87" w:rsidRDefault="0051308F" w:rsidP="00FF2C9E">
      <w:pPr>
        <w:autoSpaceDE w:val="0"/>
        <w:autoSpaceDN w:val="0"/>
        <w:adjustRightInd w:val="0"/>
        <w:spacing w:after="0" w:line="240" w:lineRule="auto"/>
        <w:jc w:val="both"/>
        <w:rPr>
          <w:rStyle w:val="K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2" w:history="1">
        <w:r w:rsidR="00D558A4" w:rsidRPr="00250C87">
          <w:rPr>
            <w:rStyle w:val="K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https://pazarcikmyo.ksu.edu.tr/Default.aspx?DId=37010</w:t>
        </w:r>
      </w:hyperlink>
    </w:p>
    <w:p w14:paraId="6CB5E884" w14:textId="77777777" w:rsidR="00E9611B" w:rsidRPr="00250C87" w:rsidRDefault="00E9611B"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E25156" w14:textId="06F903A7" w:rsidR="00D558A4" w:rsidRPr="00250C87" w:rsidRDefault="0051308F"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3" w:history="1">
        <w:r w:rsidR="00D558A4" w:rsidRPr="00250C87">
          <w:rPr>
            <w:rStyle w:val="K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https://engelsiz.ksu.edu.tr/</w:t>
        </w:r>
      </w:hyperlink>
    </w:p>
    <w:p w14:paraId="32F0B35E" w14:textId="77777777" w:rsidR="00D558A4" w:rsidRPr="00250C87" w:rsidRDefault="00D558A4"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556EA1" w14:textId="41126062" w:rsidR="00D558A4" w:rsidRPr="00250C87" w:rsidRDefault="0051308F"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4" w:history="1">
        <w:r w:rsidR="00E9611B" w:rsidRPr="00250C87">
          <w:rPr>
            <w:rStyle w:val="K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https://www.ksu.edu.tr/resim/slayt/Engelli_Asansoru_site_slayt_2007091457384620.jpg</w:t>
        </w:r>
      </w:hyperlink>
    </w:p>
    <w:p w14:paraId="4F04C77D" w14:textId="448561B5" w:rsidR="00E9611B" w:rsidRPr="00250C87" w:rsidRDefault="00E9611B"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0248F3" w14:textId="770D9B62" w:rsidR="00E9611B" w:rsidRPr="00250C87" w:rsidRDefault="0051308F"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5" w:history="1">
        <w:r w:rsidR="00E9611B" w:rsidRPr="00250C87">
          <w:rPr>
            <w:rStyle w:val="K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https://www.ksu.edu.tr/resim/slayt/Okul_Ana_Girisi_site_slayt_2007091453459918.JPG</w:t>
        </w:r>
      </w:hyperlink>
    </w:p>
    <w:p w14:paraId="5D5FB76D" w14:textId="77777777" w:rsidR="00E9611B" w:rsidRPr="00250C87" w:rsidRDefault="00E9611B"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53F0C" w14:textId="3260569F" w:rsidR="00D558A4" w:rsidRPr="00250C87" w:rsidRDefault="00D558A4"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E7F27F" w14:textId="524EC2EF" w:rsidR="00D558A4" w:rsidRPr="00250C87" w:rsidRDefault="00D558A4"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92663" w14:textId="38627C75" w:rsidR="001F5740" w:rsidRPr="00250C87" w:rsidRDefault="001F5740"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4D5BD6" w14:textId="73C8F795" w:rsidR="001F5740" w:rsidRPr="00250C87" w:rsidRDefault="001F5740"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CEFCF8" w14:textId="42CBC163" w:rsidR="001F5740" w:rsidRPr="00250C87" w:rsidRDefault="001F5740"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C6C038" w14:textId="6CC8E23B" w:rsidR="001F5740" w:rsidRPr="00250C87" w:rsidRDefault="001F5740"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9BF2FB" w14:textId="06C589A3" w:rsidR="001F5740" w:rsidRPr="00250C87" w:rsidRDefault="001F5740"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3DEED4" w14:textId="5A003932" w:rsidR="001F5740" w:rsidRPr="00250C87" w:rsidRDefault="001F5740" w:rsidP="00FF2C9E">
      <w:pPr>
        <w:autoSpaceDE w:val="0"/>
        <w:autoSpaceDN w:val="0"/>
        <w:adjustRightInd w:val="0"/>
        <w:spacing w:after="0"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048D8" w14:textId="77777777" w:rsidR="00260478" w:rsidRDefault="00260478" w:rsidP="00593832">
      <w:pPr>
        <w:rPr>
          <w:rFonts w:ascii="Times New Roman" w:hAnsi="Times New Roman" w:cs="Times New Roman"/>
          <w:b/>
          <w:bCs/>
          <w:sz w:val="24"/>
          <w:szCs w:val="24"/>
        </w:rPr>
      </w:pPr>
    </w:p>
    <w:p w14:paraId="761B0F16" w14:textId="25274FE2" w:rsidR="00593D7D" w:rsidRPr="00250C87" w:rsidRDefault="00593D7D"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B.3.5. Sosyal, Kültürel, Sportif Faaliyetler</w:t>
      </w:r>
    </w:p>
    <w:p w14:paraId="1593520D" w14:textId="79BF2331" w:rsidR="001F5740" w:rsidRPr="00250C87" w:rsidRDefault="001F5740" w:rsidP="00D813EF">
      <w:pPr>
        <w:pStyle w:val="Default"/>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B61047" w14:textId="77777777" w:rsidR="001F5740" w:rsidRPr="00250C87" w:rsidRDefault="001F5740" w:rsidP="00D813EF">
      <w:pPr>
        <w:pStyle w:val="Default"/>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34EF65" w14:textId="61B93236" w:rsidR="003809F6" w:rsidRPr="00250C87" w:rsidRDefault="001F5740" w:rsidP="00D813EF">
      <w:pPr>
        <w:pStyle w:val="Default"/>
        <w:jc w:val="both"/>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3809F6" w:rsidRPr="00250C87">
        <w:rPr>
          <w:rFonts w:ascii="Times New Roman" w:hAnsi="Times New Roman" w:cs="Times New Roman"/>
          <w:b/>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4</w:t>
      </w:r>
    </w:p>
    <w:p w14:paraId="7F73B85C" w14:textId="479B48D6" w:rsidR="001F5740" w:rsidRPr="00250C87" w:rsidRDefault="001F5740" w:rsidP="003809F6">
      <w:pPr>
        <w:autoSpaceDE w:val="0"/>
        <w:autoSpaceDN w:val="0"/>
        <w:adjustRightInd w:val="0"/>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619CD" w14:textId="77777777" w:rsidR="001F5740" w:rsidRPr="00250C87" w:rsidRDefault="001F5740" w:rsidP="003809F6">
      <w:pPr>
        <w:autoSpaceDE w:val="0"/>
        <w:autoSpaceDN w:val="0"/>
        <w:adjustRightInd w:val="0"/>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1C719E" w14:textId="4FBF7837" w:rsidR="003809F6" w:rsidRPr="00250C87" w:rsidRDefault="003809F6" w:rsidP="00260478">
      <w:pPr>
        <w:autoSpaceDE w:val="0"/>
        <w:autoSpaceDN w:val="0"/>
        <w:adjustRightInd w:val="0"/>
        <w:spacing w:before="100" w:beforeAutospacing="1"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kültürel ve sportif faaliyet mekanizmaları izlenmekte, ihtiyaçlar/talepler doğrultusunda faaliyetler çeşitlendirilmekte ve iyileştirilmektedir.</w:t>
      </w:r>
    </w:p>
    <w:p w14:paraId="4773E32F" w14:textId="77777777" w:rsidR="001F5740" w:rsidRPr="00250C87" w:rsidRDefault="00D813EF" w:rsidP="00260478">
      <w:pPr>
        <w:pStyle w:val="Default"/>
        <w:spacing w:before="100" w:beforeAutospacing="1" w:line="360" w:lineRule="auto"/>
        <w:jc w:val="both"/>
        <w:rPr>
          <w:rFonts w:ascii="Times New Roman" w:hAnsi="Times New Roman" w:cs="Times New Roman"/>
        </w:rPr>
      </w:pPr>
      <w:r w:rsidRPr="00250C87">
        <w:rPr>
          <w:rFonts w:ascii="Times New Roman" w:hAnsi="Times New Roman" w:cs="Times New Roman"/>
        </w:rPr>
        <w:t>Birimimiz bünyesinde çeşitli alanlarda konferanslar, eğitimler vs. düzenlenmektedir</w:t>
      </w:r>
      <w:r w:rsidR="001F5740" w:rsidRPr="00250C87">
        <w:rPr>
          <w:rFonts w:ascii="Times New Roman" w:hAnsi="Times New Roman" w:cs="Times New Roman"/>
        </w:rPr>
        <w:t>.</w:t>
      </w:r>
      <w:r w:rsidRPr="00250C87">
        <w:rPr>
          <w:rFonts w:ascii="Times New Roman" w:hAnsi="Times New Roman" w:cs="Times New Roman"/>
        </w:rPr>
        <w:t xml:space="preserve">  Öğrencilerin uluslararası değişim programlarından yararlanmalarını sağlamak adına bilgilendirme eğitimleri düzenlenmektedir</w:t>
      </w:r>
      <w:r w:rsidR="001F5740" w:rsidRPr="00250C87">
        <w:rPr>
          <w:rFonts w:ascii="Times New Roman" w:hAnsi="Times New Roman" w:cs="Times New Roman"/>
        </w:rPr>
        <w:t>.</w:t>
      </w:r>
      <w:r w:rsidRPr="00250C87">
        <w:rPr>
          <w:rFonts w:ascii="Times New Roman" w:hAnsi="Times New Roman" w:cs="Times New Roman"/>
        </w:rPr>
        <w:t xml:space="preserve"> </w:t>
      </w:r>
    </w:p>
    <w:p w14:paraId="1C009B4D" w14:textId="4B50DF0B" w:rsidR="001F5740" w:rsidRPr="00250C87" w:rsidRDefault="00E9611B" w:rsidP="00260478">
      <w:pPr>
        <w:pStyle w:val="Default"/>
        <w:spacing w:before="100" w:beforeAutospacing="1" w:line="360" w:lineRule="auto"/>
        <w:jc w:val="both"/>
        <w:rPr>
          <w:rFonts w:ascii="Times New Roman" w:hAnsi="Times New Roman" w:cs="Times New Roman"/>
        </w:rPr>
      </w:pPr>
      <w:r w:rsidRPr="00250C87">
        <w:rPr>
          <w:rFonts w:ascii="Times New Roman" w:hAnsi="Times New Roman" w:cs="Times New Roman"/>
        </w:rPr>
        <w:t>Yüksekokul</w:t>
      </w:r>
      <w:r w:rsidR="00D813EF" w:rsidRPr="00250C87">
        <w:rPr>
          <w:rFonts w:ascii="Times New Roman" w:hAnsi="Times New Roman" w:cs="Times New Roman"/>
        </w:rPr>
        <w:t xml:space="preserve"> web sayfasında değişim programlarına ilişkin yönergeler bulunmakta ve bölüm koordinatörlerinin bilgileri yer almaktadır</w:t>
      </w:r>
      <w:r w:rsidR="001F5740" w:rsidRPr="00250C87">
        <w:rPr>
          <w:rFonts w:ascii="Times New Roman" w:hAnsi="Times New Roman" w:cs="Times New Roman"/>
        </w:rPr>
        <w:t>.</w:t>
      </w:r>
      <w:r w:rsidR="00907B3E" w:rsidRPr="00250C87">
        <w:rPr>
          <w:rFonts w:ascii="Times New Roman" w:hAnsi="Times New Roman" w:cs="Times New Roman"/>
        </w:rPr>
        <w:t xml:space="preserve"> </w:t>
      </w:r>
    </w:p>
    <w:p w14:paraId="6A9490F7" w14:textId="467069E6" w:rsidR="001F5740" w:rsidRPr="00250C87" w:rsidRDefault="00E9611B" w:rsidP="00260478">
      <w:pPr>
        <w:pStyle w:val="Default"/>
        <w:spacing w:before="100" w:beforeAutospacing="1" w:line="360" w:lineRule="auto"/>
        <w:jc w:val="both"/>
        <w:rPr>
          <w:rFonts w:ascii="Times New Roman" w:hAnsi="Times New Roman" w:cs="Times New Roman"/>
        </w:rPr>
      </w:pPr>
      <w:r w:rsidRPr="00250C87">
        <w:rPr>
          <w:rFonts w:ascii="Times New Roman" w:hAnsi="Times New Roman" w:cs="Times New Roman"/>
        </w:rPr>
        <w:t>Birime bağlı imkânlar hakkında öğrenciler bilgilendirilir ve bu alanları kullanma konusunda teşvik edil</w:t>
      </w:r>
      <w:r w:rsidR="00260478">
        <w:rPr>
          <w:rFonts w:ascii="Times New Roman" w:hAnsi="Times New Roman" w:cs="Times New Roman"/>
        </w:rPr>
        <w:t>mektedir.</w:t>
      </w:r>
    </w:p>
    <w:p w14:paraId="4A7196F3" w14:textId="5FB8ADC6" w:rsidR="00E9611B" w:rsidRPr="00250C87" w:rsidRDefault="00E9611B" w:rsidP="00AF6B46">
      <w:pPr>
        <w:pStyle w:val="Default"/>
        <w:jc w:val="both"/>
        <w:rPr>
          <w:rFonts w:ascii="Times New Roman" w:hAnsi="Times New Roman" w:cs="Times New Roman"/>
        </w:rPr>
      </w:pPr>
    </w:p>
    <w:p w14:paraId="4AEF6477" w14:textId="0BD27558" w:rsidR="00E9611B" w:rsidRDefault="00E9611B" w:rsidP="00AF6B46">
      <w:pPr>
        <w:pStyle w:val="Default"/>
        <w:jc w:val="both"/>
        <w:rPr>
          <w:rFonts w:ascii="Times New Roman" w:hAnsi="Times New Roman" w:cs="Times New Roman"/>
        </w:rPr>
      </w:pPr>
    </w:p>
    <w:p w14:paraId="23EC7A40" w14:textId="77777777" w:rsidR="00744A75" w:rsidRPr="00250C87" w:rsidRDefault="00744A75" w:rsidP="00AF6B46">
      <w:pPr>
        <w:pStyle w:val="Default"/>
        <w:jc w:val="both"/>
        <w:rPr>
          <w:rFonts w:ascii="Times New Roman" w:hAnsi="Times New Roman" w:cs="Times New Roman"/>
        </w:rPr>
      </w:pPr>
    </w:p>
    <w:p w14:paraId="5B80BC1C" w14:textId="529358B6" w:rsidR="00593D7D" w:rsidRPr="00250C87" w:rsidRDefault="00D813EF" w:rsidP="00593832">
      <w:pPr>
        <w:rPr>
          <w:rFonts w:ascii="Times New Roman" w:hAnsi="Times New Roman" w:cs="Times New Roman"/>
          <w:b/>
          <w:bCs/>
          <w:sz w:val="24"/>
          <w:szCs w:val="24"/>
        </w:rPr>
      </w:pPr>
      <w:r w:rsidRPr="00250C87">
        <w:rPr>
          <w:rFonts w:ascii="Times New Roman" w:hAnsi="Times New Roman" w:cs="Times New Roman"/>
          <w:b/>
          <w:bCs/>
          <w:sz w:val="24"/>
          <w:szCs w:val="24"/>
        </w:rPr>
        <w:t>Kanıtlar:</w:t>
      </w:r>
    </w:p>
    <w:p w14:paraId="22A4232D" w14:textId="77777777" w:rsidR="00260478" w:rsidRDefault="00260478" w:rsidP="00593832"/>
    <w:p w14:paraId="2D74333D" w14:textId="619B6CA7" w:rsidR="00D813EF" w:rsidRPr="00250C87" w:rsidRDefault="0051308F" w:rsidP="00593832">
      <w:pPr>
        <w:rPr>
          <w:rFonts w:ascii="Times New Roman" w:hAnsi="Times New Roman" w:cs="Times New Roman"/>
          <w:bCs/>
          <w:sz w:val="24"/>
          <w:szCs w:val="24"/>
        </w:rPr>
      </w:pPr>
      <w:hyperlink r:id="rId126" w:history="1">
        <w:r w:rsidR="001F5740" w:rsidRPr="00250C87">
          <w:rPr>
            <w:rStyle w:val="Kpr"/>
            <w:rFonts w:ascii="Times New Roman" w:hAnsi="Times New Roman" w:cs="Times New Roman"/>
            <w:bCs/>
            <w:sz w:val="24"/>
            <w:szCs w:val="24"/>
          </w:rPr>
          <w:t>https://pazarcikmyo.ksu.edu.tr/default.aspx?DId=KSU&amp;MI=44041</w:t>
        </w:r>
      </w:hyperlink>
    </w:p>
    <w:p w14:paraId="672EEEB8" w14:textId="6742F26A" w:rsidR="001F5740" w:rsidRPr="00250C87" w:rsidRDefault="0051308F" w:rsidP="00593832">
      <w:pPr>
        <w:rPr>
          <w:rFonts w:ascii="Times New Roman" w:hAnsi="Times New Roman" w:cs="Times New Roman"/>
          <w:bCs/>
          <w:sz w:val="24"/>
          <w:szCs w:val="24"/>
        </w:rPr>
      </w:pPr>
      <w:hyperlink r:id="rId127" w:history="1">
        <w:r w:rsidR="001F5740" w:rsidRPr="00250C87">
          <w:rPr>
            <w:rStyle w:val="Kpr"/>
            <w:rFonts w:ascii="Times New Roman" w:hAnsi="Times New Roman" w:cs="Times New Roman"/>
            <w:bCs/>
            <w:sz w:val="24"/>
            <w:szCs w:val="24"/>
          </w:rPr>
          <w:t>https://pazarcikmyo.ksu.edu.tr/default.aspx?DId=KSU&amp;MI=28192</w:t>
        </w:r>
      </w:hyperlink>
    </w:p>
    <w:p w14:paraId="20250299" w14:textId="1147042C" w:rsidR="001F5740" w:rsidRPr="00250C87" w:rsidRDefault="0051308F" w:rsidP="00593832">
      <w:pPr>
        <w:rPr>
          <w:rFonts w:ascii="Times New Roman" w:hAnsi="Times New Roman" w:cs="Times New Roman"/>
          <w:bCs/>
          <w:sz w:val="24"/>
          <w:szCs w:val="24"/>
        </w:rPr>
      </w:pPr>
      <w:hyperlink r:id="rId128" w:history="1">
        <w:r w:rsidR="001F5740" w:rsidRPr="00250C87">
          <w:rPr>
            <w:rStyle w:val="Kpr"/>
            <w:rFonts w:ascii="Times New Roman" w:hAnsi="Times New Roman" w:cs="Times New Roman"/>
            <w:bCs/>
            <w:sz w:val="24"/>
            <w:szCs w:val="24"/>
          </w:rPr>
          <w:t>https://pazarcikmyo.ksu.edu.tr/default.aspx?DId=KSU&amp;MI=41955</w:t>
        </w:r>
      </w:hyperlink>
    </w:p>
    <w:p w14:paraId="127FC5D2" w14:textId="5FC5745D" w:rsidR="001F5740" w:rsidRPr="00250C87" w:rsidRDefault="0051308F" w:rsidP="00593832">
      <w:pPr>
        <w:rPr>
          <w:rFonts w:ascii="Times New Roman" w:hAnsi="Times New Roman" w:cs="Times New Roman"/>
          <w:bCs/>
          <w:sz w:val="24"/>
          <w:szCs w:val="24"/>
        </w:rPr>
      </w:pPr>
      <w:hyperlink r:id="rId129" w:history="1">
        <w:r w:rsidR="00E9611B" w:rsidRPr="00250C87">
          <w:rPr>
            <w:rStyle w:val="Kpr"/>
            <w:rFonts w:ascii="Times New Roman" w:hAnsi="Times New Roman" w:cs="Times New Roman"/>
            <w:bCs/>
            <w:sz w:val="24"/>
            <w:szCs w:val="24"/>
          </w:rPr>
          <w:t>https://www.ksu.edu.tr/resim/slayt/Tenis_Salonu_site_slayt_2007091456398747.JPG</w:t>
        </w:r>
      </w:hyperlink>
    </w:p>
    <w:p w14:paraId="456540C6" w14:textId="60362276" w:rsidR="00E9611B" w:rsidRPr="00250C87" w:rsidRDefault="0051308F" w:rsidP="00593832">
      <w:pPr>
        <w:rPr>
          <w:rFonts w:ascii="Times New Roman" w:hAnsi="Times New Roman" w:cs="Times New Roman"/>
          <w:bCs/>
          <w:sz w:val="24"/>
          <w:szCs w:val="24"/>
        </w:rPr>
      </w:pPr>
      <w:hyperlink r:id="rId130" w:history="1">
        <w:r w:rsidR="00E9611B" w:rsidRPr="00250C87">
          <w:rPr>
            <w:rStyle w:val="Kpr"/>
            <w:rFonts w:ascii="Times New Roman" w:hAnsi="Times New Roman" w:cs="Times New Roman"/>
            <w:bCs/>
            <w:sz w:val="24"/>
            <w:szCs w:val="24"/>
          </w:rPr>
          <w:t>https://www.ksu.edu.tr/resim/slayt/Okulumuz_site_slayt_2007091424038239.JPG</w:t>
        </w:r>
      </w:hyperlink>
    </w:p>
    <w:p w14:paraId="38A9FA9E" w14:textId="7A9F1A42" w:rsidR="00E9611B" w:rsidRPr="00250C87" w:rsidRDefault="0051308F" w:rsidP="00593832">
      <w:pPr>
        <w:rPr>
          <w:rFonts w:ascii="Times New Roman" w:hAnsi="Times New Roman" w:cs="Times New Roman"/>
          <w:bCs/>
          <w:sz w:val="24"/>
          <w:szCs w:val="24"/>
        </w:rPr>
      </w:pPr>
      <w:hyperlink r:id="rId131" w:history="1">
        <w:r w:rsidR="00E9611B" w:rsidRPr="00250C87">
          <w:rPr>
            <w:rStyle w:val="Kpr"/>
            <w:rFonts w:ascii="Times New Roman" w:hAnsi="Times New Roman" w:cs="Times New Roman"/>
            <w:bCs/>
            <w:sz w:val="24"/>
            <w:szCs w:val="24"/>
          </w:rPr>
          <w:t>https://www.ksu.edu.tr/resim/slayt/Okulumuz_site_slayt_2007091427135205.JPG</w:t>
        </w:r>
      </w:hyperlink>
    </w:p>
    <w:p w14:paraId="7862B915" w14:textId="77777777" w:rsidR="00E9611B" w:rsidRPr="00250C87" w:rsidRDefault="00E9611B" w:rsidP="00593832">
      <w:pPr>
        <w:rPr>
          <w:rFonts w:ascii="Times New Roman" w:hAnsi="Times New Roman" w:cs="Times New Roman"/>
          <w:bCs/>
          <w:sz w:val="24"/>
          <w:szCs w:val="24"/>
        </w:rPr>
      </w:pPr>
    </w:p>
    <w:p w14:paraId="3478385F" w14:textId="0317551B" w:rsidR="001F5740" w:rsidRPr="00250C87" w:rsidRDefault="001F5740" w:rsidP="00593832">
      <w:pPr>
        <w:rPr>
          <w:rFonts w:ascii="Times New Roman" w:hAnsi="Times New Roman" w:cs="Times New Roman"/>
          <w:b/>
          <w:bCs/>
          <w:sz w:val="24"/>
          <w:szCs w:val="24"/>
        </w:rPr>
      </w:pPr>
    </w:p>
    <w:p w14:paraId="31288FF4" w14:textId="7C273E62" w:rsidR="001F5740" w:rsidRPr="00250C87" w:rsidRDefault="001F5740" w:rsidP="00593832">
      <w:pPr>
        <w:rPr>
          <w:rFonts w:ascii="Times New Roman" w:hAnsi="Times New Roman" w:cs="Times New Roman"/>
          <w:b/>
          <w:bCs/>
          <w:sz w:val="24"/>
          <w:szCs w:val="24"/>
        </w:rPr>
      </w:pPr>
    </w:p>
    <w:p w14:paraId="08913608" w14:textId="45D29145" w:rsidR="001F5740" w:rsidRPr="00250C87" w:rsidRDefault="001F5740" w:rsidP="00593832">
      <w:pPr>
        <w:rPr>
          <w:rFonts w:ascii="Times New Roman" w:hAnsi="Times New Roman" w:cs="Times New Roman"/>
          <w:b/>
          <w:bCs/>
          <w:sz w:val="24"/>
          <w:szCs w:val="24"/>
        </w:rPr>
      </w:pPr>
    </w:p>
    <w:p w14:paraId="3A1BDF08" w14:textId="0B12DF27" w:rsidR="001F5740" w:rsidRPr="00250C87" w:rsidRDefault="001F5740" w:rsidP="00593832">
      <w:pPr>
        <w:rPr>
          <w:rFonts w:ascii="Times New Roman" w:hAnsi="Times New Roman" w:cs="Times New Roman"/>
          <w:b/>
          <w:bCs/>
          <w:sz w:val="24"/>
          <w:szCs w:val="24"/>
        </w:rPr>
      </w:pPr>
    </w:p>
    <w:p w14:paraId="1E0BC698" w14:textId="4BAB36F9" w:rsidR="00593D7D" w:rsidRPr="00250C87" w:rsidRDefault="00593D7D"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B.4. Öğretim Kadrosu</w:t>
      </w:r>
    </w:p>
    <w:p w14:paraId="1A2D75DE" w14:textId="77777777" w:rsidR="00BC2847" w:rsidRPr="00250C87" w:rsidRDefault="00BC2847" w:rsidP="00593832">
      <w:pPr>
        <w:rPr>
          <w:rFonts w:ascii="Times New Roman" w:hAnsi="Times New Roman" w:cs="Times New Roman"/>
          <w:b/>
          <w:bCs/>
          <w:sz w:val="24"/>
          <w:szCs w:val="24"/>
        </w:rPr>
      </w:pPr>
    </w:p>
    <w:p w14:paraId="0268D6E9" w14:textId="5A0C0520" w:rsidR="00593D7D" w:rsidRPr="00250C87" w:rsidRDefault="00593D7D" w:rsidP="00593832">
      <w:pPr>
        <w:rPr>
          <w:rFonts w:ascii="Times New Roman" w:hAnsi="Times New Roman" w:cs="Times New Roman"/>
          <w:b/>
          <w:bCs/>
          <w:sz w:val="24"/>
          <w:szCs w:val="24"/>
        </w:rPr>
      </w:pPr>
      <w:r w:rsidRPr="00250C87">
        <w:rPr>
          <w:rFonts w:ascii="Times New Roman" w:hAnsi="Times New Roman" w:cs="Times New Roman"/>
          <w:b/>
          <w:bCs/>
          <w:sz w:val="24"/>
          <w:szCs w:val="24"/>
        </w:rPr>
        <w:t>B.4.1. Atama, Yükseltme ve Görevlendirme Kriterleri</w:t>
      </w:r>
    </w:p>
    <w:p w14:paraId="29E1C136" w14:textId="51BC7982" w:rsidR="00B23EDA" w:rsidRPr="00250C87" w:rsidRDefault="00BC2847" w:rsidP="00260478">
      <w:pPr>
        <w:spacing w:before="100" w:beforeAutospacing="1" w:after="0" w:line="360" w:lineRule="auto"/>
        <w:jc w:val="both"/>
        <w:rPr>
          <w:rFonts w:ascii="Times New Roman" w:hAnsi="Times New Roman" w:cs="Times New Roman"/>
          <w:b/>
          <w:i/>
          <w:i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B23EDA" w:rsidRPr="00250C87">
        <w:rPr>
          <w:rFonts w:ascii="Times New Roman" w:hAnsi="Times New Roman" w:cs="Times New Roman"/>
          <w:b/>
          <w:i/>
          <w:i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 4</w:t>
      </w:r>
    </w:p>
    <w:p w14:paraId="0AB726D8" w14:textId="77777777" w:rsidR="00DC0E4F" w:rsidRPr="00250C87" w:rsidRDefault="00DC0E4F" w:rsidP="00260478">
      <w:pPr>
        <w:autoSpaceDE w:val="0"/>
        <w:autoSpaceDN w:val="0"/>
        <w:adjustRightInd w:val="0"/>
        <w:spacing w:before="100" w:beforeAutospacing="1"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Atama, yükseltme ve görevlendirme uygulamalarının sonuçları izlenmekte ve izlem sonuçları değerlendirilerek önlemler alınmaktadır. </w:t>
      </w:r>
    </w:p>
    <w:p w14:paraId="10B380FA" w14:textId="77777777" w:rsidR="00BC2847" w:rsidRPr="00250C87" w:rsidRDefault="00B23EDA" w:rsidP="00260478">
      <w:pPr>
        <w:pStyle w:val="Default"/>
        <w:spacing w:before="100" w:beforeAutospacing="1" w:line="360" w:lineRule="auto"/>
        <w:jc w:val="both"/>
        <w:rPr>
          <w:rFonts w:ascii="Times New Roman" w:hAnsi="Times New Roman" w:cs="Times New Roman"/>
          <w:color w:val="auto"/>
        </w:rPr>
      </w:pPr>
      <w:r w:rsidRPr="00250C87">
        <w:rPr>
          <w:rFonts w:ascii="Times New Roman" w:hAnsi="Times New Roman" w:cs="Times New Roman"/>
          <w:color w:val="auto"/>
        </w:rPr>
        <w:t xml:space="preserve">Birimimize ilişkin öğretim elemanı alımı ve atamalarına ilişkin </w:t>
      </w:r>
      <w:r w:rsidR="00BC2847" w:rsidRPr="00250C87">
        <w:rPr>
          <w:rFonts w:ascii="Times New Roman" w:hAnsi="Times New Roman" w:cs="Times New Roman"/>
          <w:color w:val="auto"/>
        </w:rPr>
        <w:t xml:space="preserve">mevzuat </w:t>
      </w:r>
      <w:r w:rsidRPr="00250C87">
        <w:rPr>
          <w:rFonts w:ascii="Times New Roman" w:hAnsi="Times New Roman" w:cs="Times New Roman"/>
          <w:color w:val="auto"/>
        </w:rPr>
        <w:t>üniversite</w:t>
      </w:r>
      <w:r w:rsidR="00D55B0D" w:rsidRPr="00250C87">
        <w:rPr>
          <w:rFonts w:ascii="Times New Roman" w:hAnsi="Times New Roman" w:cs="Times New Roman"/>
          <w:color w:val="auto"/>
        </w:rPr>
        <w:t>miz</w:t>
      </w:r>
      <w:r w:rsidRPr="00250C87">
        <w:rPr>
          <w:rFonts w:ascii="Times New Roman" w:hAnsi="Times New Roman" w:cs="Times New Roman"/>
          <w:color w:val="auto"/>
        </w:rPr>
        <w:t xml:space="preserve"> </w:t>
      </w:r>
      <w:r w:rsidR="00BC2847" w:rsidRPr="00250C87">
        <w:rPr>
          <w:rFonts w:ascii="Times New Roman" w:hAnsi="Times New Roman" w:cs="Times New Roman"/>
          <w:color w:val="auto"/>
        </w:rPr>
        <w:t>Personel Daire Başkanlığının W</w:t>
      </w:r>
      <w:r w:rsidRPr="00250C87">
        <w:rPr>
          <w:rFonts w:ascii="Times New Roman" w:hAnsi="Times New Roman" w:cs="Times New Roman"/>
          <w:color w:val="auto"/>
        </w:rPr>
        <w:t xml:space="preserve">eb </w:t>
      </w:r>
      <w:r w:rsidR="00BC2847" w:rsidRPr="00250C87">
        <w:rPr>
          <w:rFonts w:ascii="Times New Roman" w:hAnsi="Times New Roman" w:cs="Times New Roman"/>
          <w:color w:val="auto"/>
        </w:rPr>
        <w:t>S</w:t>
      </w:r>
      <w:r w:rsidRPr="00250C87">
        <w:rPr>
          <w:rFonts w:ascii="Times New Roman" w:hAnsi="Times New Roman" w:cs="Times New Roman"/>
          <w:color w:val="auto"/>
        </w:rPr>
        <w:t>itesinde yer almakta</w:t>
      </w:r>
      <w:r w:rsidR="00BC2847" w:rsidRPr="00250C87">
        <w:rPr>
          <w:rFonts w:ascii="Times New Roman" w:hAnsi="Times New Roman" w:cs="Times New Roman"/>
          <w:color w:val="auto"/>
        </w:rPr>
        <w:t xml:space="preserve">dır. </w:t>
      </w:r>
    </w:p>
    <w:p w14:paraId="2290C5A1" w14:textId="77777777" w:rsidR="00BC2847" w:rsidRPr="00250C87" w:rsidRDefault="00BC2847" w:rsidP="00260478">
      <w:pPr>
        <w:pStyle w:val="Default"/>
        <w:spacing w:before="100" w:beforeAutospacing="1" w:line="360" w:lineRule="auto"/>
        <w:jc w:val="both"/>
        <w:rPr>
          <w:rFonts w:ascii="Times New Roman" w:hAnsi="Times New Roman" w:cs="Times New Roman"/>
        </w:rPr>
      </w:pPr>
      <w:r w:rsidRPr="00250C87">
        <w:rPr>
          <w:rFonts w:ascii="Times New Roman" w:hAnsi="Times New Roman" w:cs="Times New Roman"/>
        </w:rPr>
        <w:t xml:space="preserve">Yüksekokulumuzda akademik kadro atamaları 2547 sayılı Yükseköğretim Kanunu ile Öğretim Üyesi Dışındaki Öğretim Elemanı Kadrolarına Yapılacak Atamalarda Uygulanacak Merkezi Sınav ile Giriş Sınavlarına İlişkin Usul ve Esaslar Hakkında Yönetmeliğin ilgili hükümleri çerçevesinde yapılmaktadır. </w:t>
      </w:r>
    </w:p>
    <w:p w14:paraId="5645A74B" w14:textId="77777777" w:rsidR="00BC2847" w:rsidRPr="00250C87" w:rsidRDefault="00BC2847" w:rsidP="00260478">
      <w:pPr>
        <w:pStyle w:val="Default"/>
        <w:spacing w:before="100" w:beforeAutospacing="1" w:line="360" w:lineRule="auto"/>
        <w:jc w:val="both"/>
        <w:rPr>
          <w:rFonts w:ascii="Times New Roman" w:hAnsi="Times New Roman" w:cs="Times New Roman"/>
        </w:rPr>
      </w:pPr>
    </w:p>
    <w:p w14:paraId="13DB39D9" w14:textId="3AD4259F" w:rsidR="00B23EDA" w:rsidRPr="006001DC" w:rsidRDefault="00B23EDA" w:rsidP="00260478">
      <w:pPr>
        <w:spacing w:before="100" w:beforeAutospacing="1" w:after="0" w:line="360" w:lineRule="auto"/>
        <w:jc w:val="both"/>
        <w:rPr>
          <w:rFonts w:ascii="Times New Roman" w:hAnsi="Times New Roman" w:cs="Times New Roman"/>
          <w:b/>
          <w:bCs/>
          <w:sz w:val="24"/>
          <w:szCs w:val="24"/>
        </w:rPr>
      </w:pPr>
      <w:r w:rsidRPr="006001DC">
        <w:rPr>
          <w:rFonts w:ascii="Times New Roman" w:hAnsi="Times New Roman" w:cs="Times New Roman"/>
          <w:b/>
          <w:bCs/>
          <w:sz w:val="24"/>
          <w:szCs w:val="24"/>
        </w:rPr>
        <w:t>Kanıtlar:</w:t>
      </w:r>
    </w:p>
    <w:p w14:paraId="16C43EB1" w14:textId="77777777" w:rsidR="00260478" w:rsidRDefault="00260478" w:rsidP="00593832"/>
    <w:p w14:paraId="6E7FA982" w14:textId="02231409" w:rsidR="007A7BD4" w:rsidRPr="00250C87" w:rsidRDefault="0051308F" w:rsidP="00593832">
      <w:pPr>
        <w:rPr>
          <w:rFonts w:ascii="Times New Roman" w:hAnsi="Times New Roman" w:cs="Times New Roman"/>
          <w:bCs/>
          <w:sz w:val="24"/>
          <w:szCs w:val="24"/>
        </w:rPr>
      </w:pPr>
      <w:hyperlink r:id="rId132" w:history="1">
        <w:r w:rsidR="00BC2847" w:rsidRPr="00250C87">
          <w:rPr>
            <w:rStyle w:val="Kpr"/>
            <w:rFonts w:ascii="Times New Roman" w:hAnsi="Times New Roman" w:cs="Times New Roman"/>
            <w:bCs/>
            <w:sz w:val="24"/>
            <w:szCs w:val="24"/>
          </w:rPr>
          <w:t>https://personel.ksu.edu.tr/Default.aspx?SId=7582</w:t>
        </w:r>
      </w:hyperlink>
    </w:p>
    <w:p w14:paraId="52B39AE0" w14:textId="65C04681" w:rsidR="00BC2847" w:rsidRPr="00250C87" w:rsidRDefault="0051308F" w:rsidP="00593832">
      <w:pPr>
        <w:rPr>
          <w:rFonts w:ascii="Times New Roman" w:hAnsi="Times New Roman" w:cs="Times New Roman"/>
          <w:bCs/>
          <w:sz w:val="24"/>
          <w:szCs w:val="24"/>
        </w:rPr>
      </w:pPr>
      <w:hyperlink r:id="rId133" w:history="1">
        <w:r w:rsidR="00BC2847" w:rsidRPr="00250C87">
          <w:rPr>
            <w:rStyle w:val="Kpr"/>
            <w:rFonts w:ascii="Times New Roman" w:hAnsi="Times New Roman" w:cs="Times New Roman"/>
            <w:bCs/>
            <w:sz w:val="24"/>
            <w:szCs w:val="24"/>
          </w:rPr>
          <w:t>https://personel.ksu.edu.tr/Default.aspx?SId=8354</w:t>
        </w:r>
      </w:hyperlink>
    </w:p>
    <w:p w14:paraId="5C39F7A3" w14:textId="20F89422" w:rsidR="00BC2847" w:rsidRPr="00250C87" w:rsidRDefault="0051308F" w:rsidP="00593832">
      <w:pPr>
        <w:rPr>
          <w:rFonts w:ascii="Times New Roman" w:hAnsi="Times New Roman" w:cs="Times New Roman"/>
          <w:b/>
          <w:bCs/>
          <w:sz w:val="24"/>
          <w:szCs w:val="24"/>
        </w:rPr>
      </w:pPr>
      <w:hyperlink r:id="rId134" w:history="1">
        <w:r w:rsidR="00BC2847" w:rsidRPr="00250C87">
          <w:rPr>
            <w:rFonts w:ascii="Times New Roman" w:hAnsi="Times New Roman" w:cs="Times New Roman"/>
            <w:color w:val="0000FF"/>
            <w:u w:val="single"/>
          </w:rPr>
          <w:t>https://www.resmigazete.gov.tr/eskiler/2018/11/20181109-3.htm</w:t>
        </w:r>
      </w:hyperlink>
    </w:p>
    <w:p w14:paraId="505B2CAE" w14:textId="23DBDA23" w:rsidR="00BC2847" w:rsidRPr="00250C87" w:rsidRDefault="0051308F" w:rsidP="00593832">
      <w:pPr>
        <w:rPr>
          <w:rFonts w:ascii="Times New Roman" w:hAnsi="Times New Roman" w:cs="Times New Roman"/>
          <w:bCs/>
          <w:sz w:val="24"/>
          <w:szCs w:val="24"/>
        </w:rPr>
      </w:pPr>
      <w:hyperlink r:id="rId135" w:history="1">
        <w:r w:rsidR="00404FB2" w:rsidRPr="00250C87">
          <w:rPr>
            <w:rStyle w:val="Kpr"/>
            <w:rFonts w:ascii="Times New Roman" w:hAnsi="Times New Roman" w:cs="Times New Roman"/>
            <w:bCs/>
            <w:sz w:val="24"/>
            <w:szCs w:val="24"/>
          </w:rPr>
          <w:t>https://www.ksu.edu.tr/depo/duyuru_belge/KS%C3%9C-Atama,%20Y%C3%BCkseltme%20%C3%96l%C3%A7%C3%BCtleri_1812101546296197.pdf</w:t>
        </w:r>
      </w:hyperlink>
    </w:p>
    <w:p w14:paraId="49AAB2C9" w14:textId="77777777" w:rsidR="00404FB2" w:rsidRPr="00250C87" w:rsidRDefault="00404FB2" w:rsidP="00593832">
      <w:pPr>
        <w:rPr>
          <w:rFonts w:ascii="Times New Roman" w:hAnsi="Times New Roman" w:cs="Times New Roman"/>
          <w:b/>
          <w:bCs/>
          <w:sz w:val="24"/>
          <w:szCs w:val="24"/>
        </w:rPr>
      </w:pPr>
    </w:p>
    <w:p w14:paraId="7D1E8A9D" w14:textId="3581BABF" w:rsidR="00BC2847" w:rsidRPr="00250C87" w:rsidRDefault="00BC2847" w:rsidP="00593832">
      <w:pPr>
        <w:rPr>
          <w:rFonts w:ascii="Times New Roman" w:hAnsi="Times New Roman" w:cs="Times New Roman"/>
          <w:b/>
          <w:bCs/>
          <w:sz w:val="24"/>
          <w:szCs w:val="24"/>
        </w:rPr>
      </w:pPr>
    </w:p>
    <w:p w14:paraId="4CE61437" w14:textId="31A27239" w:rsidR="00BC2847" w:rsidRPr="00250C87" w:rsidRDefault="00BC2847" w:rsidP="00593832">
      <w:pPr>
        <w:rPr>
          <w:rFonts w:ascii="Times New Roman" w:hAnsi="Times New Roman" w:cs="Times New Roman"/>
          <w:b/>
          <w:bCs/>
          <w:sz w:val="24"/>
          <w:szCs w:val="24"/>
        </w:rPr>
      </w:pPr>
    </w:p>
    <w:p w14:paraId="4004D24B" w14:textId="14045C11" w:rsidR="00BC2847" w:rsidRPr="00250C87" w:rsidRDefault="00BC2847" w:rsidP="00593832">
      <w:pPr>
        <w:rPr>
          <w:rFonts w:ascii="Times New Roman" w:hAnsi="Times New Roman" w:cs="Times New Roman"/>
          <w:b/>
          <w:bCs/>
          <w:sz w:val="24"/>
          <w:szCs w:val="24"/>
        </w:rPr>
      </w:pPr>
    </w:p>
    <w:p w14:paraId="064CC355" w14:textId="01A5C03C" w:rsidR="00BC2847" w:rsidRDefault="00BC2847" w:rsidP="00593832">
      <w:pPr>
        <w:rPr>
          <w:rFonts w:ascii="Times New Roman" w:hAnsi="Times New Roman" w:cs="Times New Roman"/>
          <w:b/>
          <w:bCs/>
          <w:sz w:val="24"/>
          <w:szCs w:val="24"/>
        </w:rPr>
      </w:pPr>
    </w:p>
    <w:p w14:paraId="4ECC5D31" w14:textId="77777777" w:rsidR="00260478" w:rsidRPr="00250C87" w:rsidRDefault="00260478" w:rsidP="00593832">
      <w:pPr>
        <w:rPr>
          <w:rFonts w:ascii="Times New Roman" w:hAnsi="Times New Roman" w:cs="Times New Roman"/>
          <w:b/>
          <w:bCs/>
          <w:sz w:val="24"/>
          <w:szCs w:val="24"/>
        </w:rPr>
      </w:pPr>
    </w:p>
    <w:p w14:paraId="56455372" w14:textId="3C9F0DF0" w:rsidR="00BC2847" w:rsidRPr="00250C87" w:rsidRDefault="00BC2847" w:rsidP="00593832">
      <w:pPr>
        <w:rPr>
          <w:rFonts w:ascii="Times New Roman" w:hAnsi="Times New Roman" w:cs="Times New Roman"/>
          <w:b/>
          <w:bCs/>
          <w:sz w:val="24"/>
          <w:szCs w:val="24"/>
        </w:rPr>
      </w:pPr>
    </w:p>
    <w:p w14:paraId="655465F1" w14:textId="77777777" w:rsidR="0022680D" w:rsidRDefault="0022680D" w:rsidP="00593832">
      <w:pPr>
        <w:rPr>
          <w:rFonts w:ascii="Times New Roman" w:hAnsi="Times New Roman" w:cs="Times New Roman"/>
          <w:b/>
          <w:bCs/>
          <w:sz w:val="24"/>
          <w:szCs w:val="24"/>
        </w:rPr>
      </w:pPr>
    </w:p>
    <w:p w14:paraId="15A80C1F" w14:textId="0C70FADB" w:rsidR="00593D7D" w:rsidRPr="00250C87" w:rsidRDefault="00593D7D"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B.4.2. Öğretim Yetkinlikleri ve Gelişimi</w:t>
      </w:r>
    </w:p>
    <w:p w14:paraId="4F923756" w14:textId="77777777" w:rsidR="00BC2847" w:rsidRPr="00250C87" w:rsidRDefault="00BC2847" w:rsidP="000923D5">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420A7C" w14:textId="119656F2" w:rsidR="000923D5" w:rsidRPr="00250C87" w:rsidRDefault="000923D5" w:rsidP="000923D5">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Olgunluk </w:t>
      </w:r>
      <w:r w:rsidR="00B00A26"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üzeyi: 4</w:t>
      </w:r>
    </w:p>
    <w:p w14:paraId="2CFEE062" w14:textId="77777777" w:rsidR="00744A75" w:rsidRDefault="00744A75" w:rsidP="00744A75">
      <w:pPr>
        <w:autoSpaceDE w:val="0"/>
        <w:autoSpaceDN w:val="0"/>
        <w:adjustRightInd w:val="0"/>
        <w:spacing w:after="12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1BBA5B" w14:textId="5F6E7EAF" w:rsidR="00B00A26" w:rsidRPr="00250C87" w:rsidRDefault="00B00A26" w:rsidP="00744A75">
      <w:pPr>
        <w:autoSpaceDE w:val="0"/>
        <w:autoSpaceDN w:val="0"/>
        <w:adjustRightInd w:val="0"/>
        <w:spacing w:after="12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Öğretim yetkinliğini geliştirme uygulamalarından elde edilen bulgular izlenmekte ve izlem sonuçları öğretim elemanları ile birlikte irdelenerek önlemler alınmaktadır. </w:t>
      </w:r>
    </w:p>
    <w:p w14:paraId="57E27E1A" w14:textId="281AFAEF" w:rsidR="007E5066" w:rsidRPr="00250C87" w:rsidRDefault="00BC2847"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BA63B1" w:rsidRPr="00250C87">
        <w:rPr>
          <w:rFonts w:ascii="Times New Roman" w:hAnsi="Times New Roman" w:cs="Times New Roman"/>
          <w:sz w:val="24"/>
          <w:szCs w:val="24"/>
        </w:rPr>
        <w:t xml:space="preserve"> ö</w:t>
      </w:r>
      <w:r w:rsidR="000923D5" w:rsidRPr="00250C87">
        <w:rPr>
          <w:rFonts w:ascii="Times New Roman" w:hAnsi="Times New Roman" w:cs="Times New Roman"/>
          <w:sz w:val="24"/>
          <w:szCs w:val="24"/>
        </w:rPr>
        <w:t xml:space="preserve">ğretim </w:t>
      </w:r>
      <w:r w:rsidRPr="00250C87">
        <w:rPr>
          <w:rFonts w:ascii="Times New Roman" w:hAnsi="Times New Roman" w:cs="Times New Roman"/>
          <w:sz w:val="24"/>
          <w:szCs w:val="24"/>
        </w:rPr>
        <w:t>elemanlarının</w:t>
      </w:r>
      <w:r w:rsidR="000923D5" w:rsidRPr="00250C87">
        <w:rPr>
          <w:rFonts w:ascii="Times New Roman" w:hAnsi="Times New Roman" w:cs="Times New Roman"/>
          <w:sz w:val="24"/>
          <w:szCs w:val="24"/>
        </w:rPr>
        <w:t xml:space="preserve"> yurt içi ve yurt dışı araştırma ve bilimsel</w:t>
      </w:r>
      <w:r w:rsidR="00744A75">
        <w:rPr>
          <w:rFonts w:ascii="Times New Roman" w:hAnsi="Times New Roman" w:cs="Times New Roman"/>
          <w:sz w:val="24"/>
          <w:szCs w:val="24"/>
        </w:rPr>
        <w:t xml:space="preserve"> etkinlik faaliyetleri, ERASMUS</w:t>
      </w:r>
      <w:r w:rsidR="000923D5" w:rsidRPr="00250C87">
        <w:rPr>
          <w:rFonts w:ascii="Times New Roman" w:hAnsi="Times New Roman" w:cs="Times New Roman"/>
          <w:sz w:val="24"/>
          <w:szCs w:val="24"/>
        </w:rPr>
        <w:t xml:space="preserve"> hareketlilikleri üniversitemiz tarafından desteklenmekte</w:t>
      </w:r>
      <w:r w:rsidR="007E5066" w:rsidRPr="00250C87">
        <w:rPr>
          <w:rFonts w:ascii="Times New Roman" w:hAnsi="Times New Roman" w:cs="Times New Roman"/>
          <w:sz w:val="24"/>
          <w:szCs w:val="24"/>
        </w:rPr>
        <w:t>dir.</w:t>
      </w:r>
      <w:r w:rsidR="000923D5" w:rsidRPr="00250C87">
        <w:rPr>
          <w:rFonts w:ascii="Times New Roman" w:hAnsi="Times New Roman" w:cs="Times New Roman"/>
          <w:sz w:val="24"/>
          <w:szCs w:val="24"/>
        </w:rPr>
        <w:t xml:space="preserve"> </w:t>
      </w:r>
    </w:p>
    <w:p w14:paraId="1EE07067" w14:textId="77777777" w:rsidR="007E5066" w:rsidRPr="00250C87" w:rsidRDefault="007E5066"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FE27BB" w:rsidRPr="00250C87">
        <w:rPr>
          <w:rFonts w:ascii="Times New Roman" w:hAnsi="Times New Roman" w:cs="Times New Roman"/>
          <w:sz w:val="24"/>
          <w:szCs w:val="24"/>
        </w:rPr>
        <w:t xml:space="preserve"> web sayfasında Erasmus, Mevlâna, Farabi gibi değişim programları ve staj hareketliliği ile ilgili güncel </w:t>
      </w:r>
      <w:r w:rsidRPr="00250C87">
        <w:rPr>
          <w:rFonts w:ascii="Times New Roman" w:hAnsi="Times New Roman" w:cs="Times New Roman"/>
          <w:sz w:val="24"/>
          <w:szCs w:val="24"/>
        </w:rPr>
        <w:t xml:space="preserve">bilgiler </w:t>
      </w:r>
      <w:r w:rsidR="00FE27BB" w:rsidRPr="00250C87">
        <w:rPr>
          <w:rFonts w:ascii="Times New Roman" w:hAnsi="Times New Roman" w:cs="Times New Roman"/>
          <w:sz w:val="24"/>
          <w:szCs w:val="24"/>
        </w:rPr>
        <w:t xml:space="preserve">mevcuttur. </w:t>
      </w:r>
    </w:p>
    <w:p w14:paraId="63A71FBA" w14:textId="77777777" w:rsidR="007E5066" w:rsidRPr="00250C87" w:rsidRDefault="007E5066"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0923D5" w:rsidRPr="00250C87">
        <w:rPr>
          <w:rFonts w:ascii="Times New Roman" w:hAnsi="Times New Roman" w:cs="Times New Roman"/>
          <w:sz w:val="24"/>
          <w:szCs w:val="24"/>
        </w:rPr>
        <w:t xml:space="preserve"> öğretim elemanları TÜBİTAK, BAP ve özel kuruluşlardan desteklenen projeler yürütmektedirler</w:t>
      </w:r>
      <w:r w:rsidRPr="00250C87">
        <w:rPr>
          <w:rFonts w:ascii="Times New Roman" w:hAnsi="Times New Roman" w:cs="Times New Roman"/>
          <w:sz w:val="24"/>
          <w:szCs w:val="24"/>
        </w:rPr>
        <w:t>.</w:t>
      </w:r>
      <w:r w:rsidR="000923D5" w:rsidRPr="00250C87">
        <w:rPr>
          <w:rFonts w:ascii="Times New Roman" w:hAnsi="Times New Roman" w:cs="Times New Roman"/>
          <w:sz w:val="24"/>
          <w:szCs w:val="24"/>
        </w:rPr>
        <w:t xml:space="preserve"> </w:t>
      </w:r>
    </w:p>
    <w:p w14:paraId="1FE9B4BF" w14:textId="4BD65AFF" w:rsidR="00404FB2" w:rsidRPr="00250C87" w:rsidRDefault="00404FB2" w:rsidP="00260478">
      <w:pPr>
        <w:spacing w:before="100" w:beforeAutospacing="1" w:after="0" w:line="360" w:lineRule="auto"/>
        <w:jc w:val="both"/>
        <w:rPr>
          <w:rFonts w:ascii="Times New Roman" w:hAnsi="Times New Roman" w:cs="Times New Roman"/>
          <w:b/>
          <w:bCs/>
          <w:sz w:val="24"/>
          <w:szCs w:val="24"/>
        </w:rPr>
      </w:pPr>
      <w:r w:rsidRPr="00250C87">
        <w:rPr>
          <w:rFonts w:ascii="Times New Roman" w:hAnsi="Times New Roman" w:cs="Times New Roman"/>
          <w:sz w:val="24"/>
          <w:szCs w:val="24"/>
        </w:rPr>
        <w:t>Konu hakkında birime iletilen hem çevrimiçi hem de yüzyüze eğitim, seminer vb. etkinliklere katılım sağlanmakta, buralardan elde edilen yeni bilgiler gerektiğinde öğretim elemanları tarafından ders akışlarında kullanılmaktadır</w:t>
      </w:r>
    </w:p>
    <w:p w14:paraId="3A6909E3" w14:textId="77777777" w:rsidR="007E5066" w:rsidRPr="00250C87" w:rsidRDefault="007E5066" w:rsidP="000923D5">
      <w:pPr>
        <w:jc w:val="both"/>
        <w:rPr>
          <w:rFonts w:ascii="Times New Roman" w:hAnsi="Times New Roman" w:cs="Times New Roman"/>
          <w:b/>
          <w:bCs/>
          <w:sz w:val="20"/>
          <w:szCs w:val="20"/>
        </w:rPr>
      </w:pPr>
    </w:p>
    <w:p w14:paraId="0DC04991" w14:textId="77777777" w:rsidR="007E5066" w:rsidRPr="00250C87" w:rsidRDefault="007E5066" w:rsidP="000923D5">
      <w:pPr>
        <w:jc w:val="both"/>
        <w:rPr>
          <w:rFonts w:ascii="Times New Roman" w:hAnsi="Times New Roman" w:cs="Times New Roman"/>
          <w:b/>
          <w:bCs/>
          <w:sz w:val="20"/>
          <w:szCs w:val="20"/>
        </w:rPr>
      </w:pPr>
    </w:p>
    <w:p w14:paraId="798CC734" w14:textId="25386E64" w:rsidR="00D8573D" w:rsidRPr="00744A75" w:rsidRDefault="00D8573D" w:rsidP="000923D5">
      <w:pPr>
        <w:jc w:val="both"/>
        <w:rPr>
          <w:rFonts w:ascii="Times New Roman" w:hAnsi="Times New Roman" w:cs="Times New Roman"/>
          <w:b/>
          <w:bCs/>
          <w:sz w:val="24"/>
          <w:szCs w:val="24"/>
        </w:rPr>
      </w:pPr>
      <w:r w:rsidRPr="00744A75">
        <w:rPr>
          <w:rFonts w:ascii="Times New Roman" w:hAnsi="Times New Roman" w:cs="Times New Roman"/>
          <w:b/>
          <w:bCs/>
          <w:sz w:val="24"/>
          <w:szCs w:val="24"/>
        </w:rPr>
        <w:t>Kanıtlar:</w:t>
      </w:r>
    </w:p>
    <w:p w14:paraId="072B4552" w14:textId="77777777" w:rsidR="007E5066" w:rsidRPr="00250C87" w:rsidRDefault="007E5066" w:rsidP="00593832">
      <w:pPr>
        <w:rPr>
          <w:rFonts w:ascii="Times New Roman" w:hAnsi="Times New Roman" w:cs="Times New Roman"/>
          <w:bCs/>
          <w:sz w:val="24"/>
          <w:szCs w:val="24"/>
        </w:rPr>
      </w:pPr>
    </w:p>
    <w:p w14:paraId="6E64C2A7" w14:textId="00EFB624" w:rsidR="000923D5" w:rsidRPr="00250C87" w:rsidRDefault="0051308F" w:rsidP="00593832">
      <w:pPr>
        <w:rPr>
          <w:rFonts w:ascii="Times New Roman" w:hAnsi="Times New Roman" w:cs="Times New Roman"/>
          <w:bCs/>
          <w:sz w:val="24"/>
          <w:szCs w:val="24"/>
        </w:rPr>
      </w:pPr>
      <w:hyperlink r:id="rId136" w:history="1">
        <w:r w:rsidR="007E5066" w:rsidRPr="00250C87">
          <w:rPr>
            <w:rStyle w:val="Kpr"/>
            <w:rFonts w:ascii="Times New Roman" w:hAnsi="Times New Roman" w:cs="Times New Roman"/>
            <w:bCs/>
            <w:sz w:val="24"/>
            <w:szCs w:val="24"/>
          </w:rPr>
          <w:t>https://erasmus.ksu.edu.tr/Default.aspx?SId=23925</w:t>
        </w:r>
      </w:hyperlink>
    </w:p>
    <w:p w14:paraId="0002BA4A" w14:textId="2D9E28E3" w:rsidR="007E5066" w:rsidRPr="00250C87" w:rsidRDefault="0051308F" w:rsidP="00593832">
      <w:pPr>
        <w:rPr>
          <w:rFonts w:ascii="Times New Roman" w:hAnsi="Times New Roman" w:cs="Times New Roman"/>
          <w:bCs/>
          <w:sz w:val="24"/>
          <w:szCs w:val="24"/>
        </w:rPr>
      </w:pPr>
      <w:hyperlink r:id="rId137" w:history="1">
        <w:r w:rsidR="007E5066" w:rsidRPr="00250C87">
          <w:rPr>
            <w:rStyle w:val="Kpr"/>
            <w:rFonts w:ascii="Times New Roman" w:hAnsi="Times New Roman" w:cs="Times New Roman"/>
            <w:bCs/>
            <w:sz w:val="24"/>
            <w:szCs w:val="24"/>
          </w:rPr>
          <w:t>https://farabi.ksu.edu.tr/depo/belgeler/farabi_degisim_progarami_el_kitabi_2006240949416087.pdf</w:t>
        </w:r>
      </w:hyperlink>
    </w:p>
    <w:p w14:paraId="43D91537" w14:textId="0279610C" w:rsidR="007E5066" w:rsidRPr="00250C87" w:rsidRDefault="0051308F" w:rsidP="00593832">
      <w:pPr>
        <w:rPr>
          <w:rFonts w:ascii="Times New Roman" w:hAnsi="Times New Roman" w:cs="Times New Roman"/>
          <w:bCs/>
          <w:sz w:val="24"/>
          <w:szCs w:val="24"/>
        </w:rPr>
      </w:pPr>
      <w:hyperlink r:id="rId138" w:history="1">
        <w:r w:rsidR="007E5066" w:rsidRPr="00250C87">
          <w:rPr>
            <w:rStyle w:val="Kpr"/>
            <w:rFonts w:ascii="Times New Roman" w:hAnsi="Times New Roman" w:cs="Times New Roman"/>
            <w:bCs/>
            <w:sz w:val="24"/>
            <w:szCs w:val="24"/>
          </w:rPr>
          <w:t>https://mevlana.ksu.edu.tr/Default.aspx?SId=23967</w:t>
        </w:r>
      </w:hyperlink>
    </w:p>
    <w:p w14:paraId="3A5F6302" w14:textId="073BC5E4" w:rsidR="007E5066" w:rsidRPr="00250C87" w:rsidRDefault="0051308F" w:rsidP="00593832">
      <w:pPr>
        <w:rPr>
          <w:rFonts w:ascii="Times New Roman" w:hAnsi="Times New Roman" w:cs="Times New Roman"/>
          <w:bCs/>
          <w:sz w:val="24"/>
          <w:szCs w:val="24"/>
        </w:rPr>
      </w:pPr>
      <w:hyperlink r:id="rId139" w:history="1">
        <w:r w:rsidR="007E5066" w:rsidRPr="00250C87">
          <w:rPr>
            <w:rStyle w:val="Kpr"/>
            <w:rFonts w:ascii="Times New Roman" w:hAnsi="Times New Roman" w:cs="Times New Roman"/>
            <w:bCs/>
            <w:sz w:val="24"/>
            <w:szCs w:val="24"/>
          </w:rPr>
          <w:t>https://bap.ksu.edu.tr/</w:t>
        </w:r>
      </w:hyperlink>
    </w:p>
    <w:p w14:paraId="7BAE4888" w14:textId="3B6F40D1" w:rsidR="00BC2847" w:rsidRPr="00250C87" w:rsidRDefault="0051308F" w:rsidP="00593832">
      <w:pPr>
        <w:rPr>
          <w:rFonts w:ascii="Times New Roman" w:hAnsi="Times New Roman" w:cs="Times New Roman"/>
          <w:bCs/>
          <w:sz w:val="24"/>
          <w:szCs w:val="24"/>
        </w:rPr>
      </w:pPr>
      <w:hyperlink r:id="rId140" w:history="1">
        <w:r w:rsidR="00404FB2" w:rsidRPr="00250C87">
          <w:rPr>
            <w:rStyle w:val="Kpr"/>
            <w:rFonts w:ascii="Times New Roman" w:hAnsi="Times New Roman" w:cs="Times New Roman"/>
            <w:bCs/>
            <w:sz w:val="24"/>
            <w:szCs w:val="24"/>
          </w:rPr>
          <w:t>https://uzem.ksu.edu.tr/Default.aspx?SId=26461</w:t>
        </w:r>
      </w:hyperlink>
    </w:p>
    <w:p w14:paraId="01EDED1E" w14:textId="77777777" w:rsidR="00404FB2" w:rsidRPr="00250C87" w:rsidRDefault="00404FB2" w:rsidP="00593832">
      <w:pPr>
        <w:rPr>
          <w:rFonts w:ascii="Times New Roman" w:hAnsi="Times New Roman" w:cs="Times New Roman"/>
          <w:b/>
          <w:bCs/>
          <w:sz w:val="24"/>
          <w:szCs w:val="24"/>
        </w:rPr>
      </w:pPr>
    </w:p>
    <w:p w14:paraId="5FAC2711" w14:textId="6A638E2A" w:rsidR="00BC2847" w:rsidRPr="00250C87" w:rsidRDefault="00BC2847" w:rsidP="00593832">
      <w:pPr>
        <w:rPr>
          <w:rFonts w:ascii="Times New Roman" w:hAnsi="Times New Roman" w:cs="Times New Roman"/>
          <w:b/>
          <w:bCs/>
          <w:sz w:val="24"/>
          <w:szCs w:val="24"/>
        </w:rPr>
      </w:pPr>
    </w:p>
    <w:p w14:paraId="0851DD0B" w14:textId="4799A52B" w:rsidR="00BC2847" w:rsidRPr="00250C87" w:rsidRDefault="00BC2847" w:rsidP="00593832">
      <w:pPr>
        <w:rPr>
          <w:rFonts w:ascii="Times New Roman" w:hAnsi="Times New Roman" w:cs="Times New Roman"/>
          <w:b/>
          <w:bCs/>
          <w:sz w:val="24"/>
          <w:szCs w:val="24"/>
        </w:rPr>
      </w:pPr>
    </w:p>
    <w:p w14:paraId="6C6248F9" w14:textId="220EFDC9" w:rsidR="00BC2847" w:rsidRPr="00250C87" w:rsidRDefault="00BC2847" w:rsidP="00593832">
      <w:pPr>
        <w:rPr>
          <w:rFonts w:ascii="Times New Roman" w:hAnsi="Times New Roman" w:cs="Times New Roman"/>
          <w:b/>
          <w:bCs/>
          <w:sz w:val="24"/>
          <w:szCs w:val="24"/>
        </w:rPr>
      </w:pPr>
    </w:p>
    <w:p w14:paraId="155E2EE7" w14:textId="63DCDF96" w:rsidR="00FF672F" w:rsidRPr="00250C87" w:rsidRDefault="00FF672F" w:rsidP="00593832">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B.4.3. Eğitim Faaliyetlerine Yönelik Teşvik ve Ödüllendirme</w:t>
      </w:r>
    </w:p>
    <w:p w14:paraId="7F4D3488" w14:textId="77777777" w:rsidR="007E5066" w:rsidRPr="00250C87" w:rsidRDefault="007E5066" w:rsidP="003F0058">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78674E" w14:textId="348766CF" w:rsidR="003F0058" w:rsidRPr="00250C87" w:rsidRDefault="003F0058" w:rsidP="003F0058">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Olgunluk </w:t>
      </w:r>
      <w:r w:rsidR="00FB6938"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E5066"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üzeyi: 3</w:t>
      </w:r>
    </w:p>
    <w:p w14:paraId="497FDEF4" w14:textId="77777777" w:rsidR="007E5066" w:rsidRPr="00250C87" w:rsidRDefault="007E5066" w:rsidP="003F0058">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1FED9B" w14:textId="77777777" w:rsidR="003F0058" w:rsidRPr="00250C87" w:rsidRDefault="003F0058" w:rsidP="00744A75">
      <w:pPr>
        <w:spacing w:after="12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Teşvik ve ödüllendirme mekanizmalarının; yetkinlik temelli, adil ve şeffaf biçimde oluşturulmasına yönelik planlar bulunmaktadır. </w:t>
      </w:r>
    </w:p>
    <w:p w14:paraId="0E064849" w14:textId="77777777" w:rsidR="007E5066" w:rsidRPr="00250C87" w:rsidRDefault="007E5066" w:rsidP="00744A75">
      <w:pPr>
        <w:autoSpaceDE w:val="0"/>
        <w:autoSpaceDN w:val="0"/>
        <w:adjustRightInd w:val="0"/>
        <w:spacing w:after="120" w:line="360" w:lineRule="auto"/>
        <w:jc w:val="both"/>
        <w:rPr>
          <w:rFonts w:ascii="Times New Roman" w:hAnsi="Times New Roman" w:cs="Times New Roman"/>
          <w:sz w:val="24"/>
          <w:szCs w:val="24"/>
        </w:rPr>
      </w:pPr>
    </w:p>
    <w:p w14:paraId="3CBE4D6F" w14:textId="4999029E" w:rsidR="007E5066" w:rsidRPr="00250C87" w:rsidRDefault="00EB59E4" w:rsidP="00260478">
      <w:pPr>
        <w:autoSpaceDE w:val="0"/>
        <w:autoSpaceDN w:val="0"/>
        <w:adjustRightInd w:val="0"/>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 xml:space="preserve">Üniversitemizde, </w:t>
      </w:r>
      <w:r w:rsidR="007E5066" w:rsidRPr="00250C87">
        <w:rPr>
          <w:rFonts w:ascii="Times New Roman" w:hAnsi="Times New Roman" w:cs="Times New Roman"/>
          <w:sz w:val="24"/>
          <w:szCs w:val="24"/>
        </w:rPr>
        <w:t>ö</w:t>
      </w:r>
      <w:r w:rsidRPr="00250C87">
        <w:rPr>
          <w:rFonts w:ascii="Times New Roman" w:hAnsi="Times New Roman" w:cs="Times New Roman"/>
          <w:sz w:val="24"/>
          <w:szCs w:val="24"/>
        </w:rPr>
        <w:t xml:space="preserve">ğretim elemanlarının </w:t>
      </w:r>
      <w:r w:rsidR="007E5066" w:rsidRPr="00250C87">
        <w:rPr>
          <w:rFonts w:ascii="Times New Roman" w:hAnsi="Times New Roman" w:cs="Times New Roman"/>
          <w:sz w:val="24"/>
          <w:szCs w:val="24"/>
        </w:rPr>
        <w:t xml:space="preserve">bilimsel </w:t>
      </w:r>
      <w:r w:rsidRPr="00250C87">
        <w:rPr>
          <w:rFonts w:ascii="Times New Roman" w:hAnsi="Times New Roman" w:cs="Times New Roman"/>
          <w:sz w:val="24"/>
          <w:szCs w:val="24"/>
        </w:rPr>
        <w:t xml:space="preserve">çalışmaları teşvik edilmektedir. </w:t>
      </w:r>
      <w:r w:rsidR="006C3BD7" w:rsidRPr="00250C87">
        <w:rPr>
          <w:rFonts w:ascii="Times New Roman" w:hAnsi="Times New Roman" w:cs="Times New Roman"/>
          <w:sz w:val="24"/>
          <w:szCs w:val="24"/>
        </w:rPr>
        <w:t>Üniversitemizde uluslararası saygın dizinlerde taranan dergilerde en çok yayın yapan ve en yüksek etki değerli dergilerde yayın yapan öğretim elemanlarına “Akademik Performans Ödülü” verilmektedir</w:t>
      </w:r>
      <w:r w:rsidR="007E5066" w:rsidRPr="00250C87">
        <w:rPr>
          <w:rFonts w:ascii="Times New Roman" w:hAnsi="Times New Roman" w:cs="Times New Roman"/>
          <w:sz w:val="24"/>
          <w:szCs w:val="24"/>
        </w:rPr>
        <w:t>.</w:t>
      </w:r>
    </w:p>
    <w:p w14:paraId="528903F4" w14:textId="17C972F4" w:rsidR="00EB59E4" w:rsidRPr="00250C87" w:rsidRDefault="00404FB2" w:rsidP="00260478">
      <w:pPr>
        <w:autoSpaceDE w:val="0"/>
        <w:autoSpaceDN w:val="0"/>
        <w:adjustRightInd w:val="0"/>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Ayrıca birim öğretim elemanları akademik yayınlar konusunda teşvik edil</w:t>
      </w:r>
      <w:r w:rsidR="00260478">
        <w:rPr>
          <w:rFonts w:ascii="Times New Roman" w:hAnsi="Times New Roman" w:cs="Times New Roman"/>
          <w:sz w:val="24"/>
          <w:szCs w:val="24"/>
        </w:rPr>
        <w:t>mektedir</w:t>
      </w:r>
      <w:r w:rsidRPr="00250C87">
        <w:rPr>
          <w:rFonts w:ascii="Times New Roman" w:hAnsi="Times New Roman" w:cs="Times New Roman"/>
          <w:sz w:val="24"/>
          <w:szCs w:val="24"/>
        </w:rPr>
        <w:t>.</w:t>
      </w:r>
    </w:p>
    <w:p w14:paraId="2B8C4DE6" w14:textId="2147BD0D" w:rsidR="007E5066" w:rsidRPr="00250C87" w:rsidRDefault="007E5066" w:rsidP="00593832">
      <w:pPr>
        <w:rPr>
          <w:rFonts w:ascii="Times New Roman" w:hAnsi="Times New Roman" w:cs="Times New Roman"/>
          <w:b/>
          <w:bCs/>
          <w:sz w:val="20"/>
          <w:szCs w:val="20"/>
        </w:rPr>
      </w:pPr>
    </w:p>
    <w:p w14:paraId="582C702A" w14:textId="77777777" w:rsidR="00404FB2" w:rsidRPr="00250C87" w:rsidRDefault="00404FB2" w:rsidP="00593832">
      <w:pPr>
        <w:rPr>
          <w:rFonts w:ascii="Times New Roman" w:hAnsi="Times New Roman" w:cs="Times New Roman"/>
          <w:b/>
          <w:bCs/>
          <w:sz w:val="20"/>
          <w:szCs w:val="20"/>
        </w:rPr>
      </w:pPr>
    </w:p>
    <w:p w14:paraId="2B7A6425" w14:textId="5F9D55AB" w:rsidR="007033C9" w:rsidRPr="006001DC" w:rsidRDefault="007033C9" w:rsidP="00593832">
      <w:pPr>
        <w:rPr>
          <w:rFonts w:ascii="Times New Roman" w:hAnsi="Times New Roman" w:cs="Times New Roman"/>
          <w:b/>
          <w:bCs/>
          <w:sz w:val="24"/>
          <w:szCs w:val="24"/>
        </w:rPr>
      </w:pPr>
      <w:r w:rsidRPr="006001DC">
        <w:rPr>
          <w:rFonts w:ascii="Times New Roman" w:hAnsi="Times New Roman" w:cs="Times New Roman"/>
          <w:b/>
          <w:bCs/>
          <w:sz w:val="24"/>
          <w:szCs w:val="24"/>
        </w:rPr>
        <w:t>Kanıtlar:</w:t>
      </w:r>
    </w:p>
    <w:p w14:paraId="34421EB3" w14:textId="2AECB2FA" w:rsidR="001E5B9E" w:rsidRPr="00250C87" w:rsidRDefault="001E5B9E" w:rsidP="008B0105">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559AF0C5" w14:textId="3A018103" w:rsidR="007E5066" w:rsidRPr="00250C87" w:rsidRDefault="0051308F" w:rsidP="008B0105">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41" w:history="1">
        <w:r w:rsidR="007E5066"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https://bap.ksu.edu.tr/</w:t>
        </w:r>
      </w:hyperlink>
    </w:p>
    <w:p w14:paraId="65A1A70B" w14:textId="77777777" w:rsidR="007E5066" w:rsidRPr="00250C87" w:rsidRDefault="007E5066" w:rsidP="008B0105">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6C5A86FF" w14:textId="2B72F5CE" w:rsidR="007E5066" w:rsidRPr="00250C87" w:rsidRDefault="0051308F" w:rsidP="008B0105">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42" w:history="1">
        <w:r w:rsidR="00404FB2"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https://www.ksu.edu.tr/default.aspx?DId=63982</w:t>
        </w:r>
      </w:hyperlink>
    </w:p>
    <w:p w14:paraId="2F773587" w14:textId="77777777" w:rsidR="00404FB2" w:rsidRPr="00250C87" w:rsidRDefault="00404FB2" w:rsidP="008B0105">
      <w:pPr>
        <w:pStyle w:val="Default"/>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p>
    <w:p w14:paraId="37C29328" w14:textId="5F181049" w:rsidR="00B842FD" w:rsidRPr="00250C87" w:rsidRDefault="00B842FD" w:rsidP="00CF5D10">
      <w:pPr>
        <w:spacing w:line="240" w:lineRule="auto"/>
        <w:rPr>
          <w:rFonts w:ascii="Times New Roman" w:eastAsia="Calibri" w:hAnsi="Times New Roman" w:cs="Times New Roman"/>
        </w:rPr>
      </w:pPr>
    </w:p>
    <w:p w14:paraId="3935AEF7" w14:textId="5B860987" w:rsidR="005638FC" w:rsidRPr="00250C87" w:rsidRDefault="005638FC" w:rsidP="00CF5D10">
      <w:pPr>
        <w:spacing w:line="240" w:lineRule="auto"/>
        <w:rPr>
          <w:rFonts w:ascii="Times New Roman" w:eastAsia="Calibri" w:hAnsi="Times New Roman" w:cs="Times New Roman"/>
        </w:rPr>
      </w:pPr>
    </w:p>
    <w:p w14:paraId="40286B0A" w14:textId="699F4728" w:rsidR="005638FC" w:rsidRPr="00250C87" w:rsidRDefault="005638FC" w:rsidP="00CF5D10">
      <w:pPr>
        <w:spacing w:line="240" w:lineRule="auto"/>
        <w:rPr>
          <w:rFonts w:ascii="Times New Roman" w:eastAsia="Calibri" w:hAnsi="Times New Roman" w:cs="Times New Roman"/>
        </w:rPr>
      </w:pPr>
    </w:p>
    <w:p w14:paraId="1E79B249" w14:textId="3DB94B73" w:rsidR="005638FC" w:rsidRPr="00250C87" w:rsidRDefault="005638FC" w:rsidP="00CF5D10">
      <w:pPr>
        <w:spacing w:line="240" w:lineRule="auto"/>
        <w:rPr>
          <w:rFonts w:ascii="Times New Roman" w:eastAsia="Calibri" w:hAnsi="Times New Roman" w:cs="Times New Roman"/>
        </w:rPr>
      </w:pPr>
    </w:p>
    <w:p w14:paraId="089045B6" w14:textId="71D7CC34" w:rsidR="005638FC" w:rsidRDefault="005638FC" w:rsidP="00CF5D10">
      <w:pPr>
        <w:spacing w:line="240" w:lineRule="auto"/>
        <w:rPr>
          <w:rFonts w:ascii="Times New Roman" w:eastAsia="Calibri" w:hAnsi="Times New Roman" w:cs="Times New Roman"/>
        </w:rPr>
      </w:pPr>
    </w:p>
    <w:p w14:paraId="7EC1D82E" w14:textId="6D8F4F20" w:rsidR="0022680D" w:rsidRDefault="0022680D" w:rsidP="00CF5D10">
      <w:pPr>
        <w:spacing w:line="240" w:lineRule="auto"/>
        <w:rPr>
          <w:rFonts w:ascii="Times New Roman" w:eastAsia="Calibri" w:hAnsi="Times New Roman" w:cs="Times New Roman"/>
        </w:rPr>
      </w:pPr>
    </w:p>
    <w:p w14:paraId="2DDB668D" w14:textId="54FA06AA" w:rsidR="0022680D" w:rsidRDefault="0022680D" w:rsidP="00CF5D10">
      <w:pPr>
        <w:spacing w:line="240" w:lineRule="auto"/>
        <w:rPr>
          <w:rFonts w:ascii="Times New Roman" w:eastAsia="Calibri" w:hAnsi="Times New Roman" w:cs="Times New Roman"/>
        </w:rPr>
      </w:pPr>
    </w:p>
    <w:p w14:paraId="16DE80A0" w14:textId="70F93DEF" w:rsidR="0022680D" w:rsidRDefault="0022680D" w:rsidP="00CF5D10">
      <w:pPr>
        <w:spacing w:line="240" w:lineRule="auto"/>
        <w:rPr>
          <w:rFonts w:ascii="Times New Roman" w:eastAsia="Calibri" w:hAnsi="Times New Roman" w:cs="Times New Roman"/>
        </w:rPr>
      </w:pPr>
    </w:p>
    <w:p w14:paraId="24C9E26D" w14:textId="77777777" w:rsidR="0022680D" w:rsidRPr="00250C87" w:rsidRDefault="0022680D" w:rsidP="00CF5D10">
      <w:pPr>
        <w:spacing w:line="240" w:lineRule="auto"/>
        <w:rPr>
          <w:rFonts w:ascii="Times New Roman" w:eastAsia="Calibri" w:hAnsi="Times New Roman" w:cs="Times New Roman"/>
        </w:rPr>
      </w:pPr>
    </w:p>
    <w:p w14:paraId="1CC552B0" w14:textId="45F97DAE" w:rsidR="005638FC" w:rsidRDefault="005638FC" w:rsidP="00CF5D10">
      <w:pPr>
        <w:spacing w:line="240" w:lineRule="auto"/>
        <w:rPr>
          <w:rFonts w:ascii="Times New Roman" w:eastAsia="Calibri" w:hAnsi="Times New Roman" w:cs="Times New Roman"/>
        </w:rPr>
      </w:pPr>
    </w:p>
    <w:p w14:paraId="0F575BF9" w14:textId="2570182E" w:rsidR="00260478" w:rsidRDefault="00260478" w:rsidP="00CF5D10">
      <w:pPr>
        <w:spacing w:line="240" w:lineRule="auto"/>
        <w:rPr>
          <w:rFonts w:ascii="Times New Roman" w:eastAsia="Calibri" w:hAnsi="Times New Roman" w:cs="Times New Roman"/>
        </w:rPr>
      </w:pPr>
    </w:p>
    <w:p w14:paraId="585C6371" w14:textId="77777777" w:rsidR="00260478" w:rsidRPr="00250C87" w:rsidRDefault="00260478" w:rsidP="00CF5D10">
      <w:pPr>
        <w:spacing w:line="240" w:lineRule="auto"/>
        <w:rPr>
          <w:rFonts w:ascii="Times New Roman" w:eastAsia="Calibri" w:hAnsi="Times New Roman" w:cs="Times New Roman"/>
        </w:rPr>
      </w:pPr>
    </w:p>
    <w:p w14:paraId="74682913" w14:textId="163B569D" w:rsidR="00AE3C55" w:rsidRPr="00250C87" w:rsidRDefault="00AE3C55" w:rsidP="00AE3C55">
      <w:pPr>
        <w:jc w:val="center"/>
        <w:rPr>
          <w:rFonts w:ascii="Times New Roman" w:hAnsi="Times New Roman" w:cs="Times New Roman"/>
          <w:b/>
          <w:bCs/>
          <w:sz w:val="24"/>
          <w:szCs w:val="24"/>
        </w:rPr>
      </w:pPr>
      <w:r w:rsidRPr="00250C87">
        <w:rPr>
          <w:rFonts w:ascii="Times New Roman" w:hAnsi="Times New Roman" w:cs="Times New Roman"/>
          <w:b/>
          <w:bCs/>
          <w:sz w:val="24"/>
          <w:szCs w:val="24"/>
        </w:rPr>
        <w:lastRenderedPageBreak/>
        <w:t>C. ARAŞTIRMA VE GELİŞTİRME</w:t>
      </w:r>
    </w:p>
    <w:p w14:paraId="33C07DDD" w14:textId="77777777" w:rsidR="00DE56E4" w:rsidRPr="00250C87" w:rsidRDefault="00DE56E4" w:rsidP="004042D1">
      <w:pPr>
        <w:rPr>
          <w:rFonts w:ascii="Times New Roman" w:hAnsi="Times New Roman" w:cs="Times New Roman"/>
          <w:b/>
          <w:bCs/>
          <w:sz w:val="24"/>
          <w:szCs w:val="24"/>
        </w:rPr>
      </w:pPr>
    </w:p>
    <w:p w14:paraId="3DD6BA35" w14:textId="597D3754" w:rsidR="00930436" w:rsidRPr="00250C87" w:rsidRDefault="004042D1" w:rsidP="004042D1">
      <w:pPr>
        <w:rPr>
          <w:rFonts w:ascii="Times New Roman" w:hAnsi="Times New Roman" w:cs="Times New Roman"/>
          <w:b/>
          <w:bCs/>
          <w:sz w:val="24"/>
          <w:szCs w:val="24"/>
        </w:rPr>
      </w:pPr>
      <w:r w:rsidRPr="00250C87">
        <w:rPr>
          <w:rFonts w:ascii="Times New Roman" w:hAnsi="Times New Roman" w:cs="Times New Roman"/>
          <w:b/>
          <w:bCs/>
          <w:sz w:val="24"/>
          <w:szCs w:val="24"/>
        </w:rPr>
        <w:t>C.1. Araştırma Süreçlerinin Yönetimi ve Araştırma Kaynakları</w:t>
      </w:r>
    </w:p>
    <w:p w14:paraId="35E2BB03" w14:textId="77777777" w:rsidR="00DE56E4" w:rsidRPr="00250C87" w:rsidRDefault="00DE56E4" w:rsidP="004042D1">
      <w:pPr>
        <w:rPr>
          <w:rFonts w:ascii="Times New Roman" w:hAnsi="Times New Roman" w:cs="Times New Roman"/>
          <w:b/>
          <w:bCs/>
          <w:sz w:val="24"/>
          <w:szCs w:val="24"/>
        </w:rPr>
      </w:pPr>
    </w:p>
    <w:p w14:paraId="660B5798" w14:textId="58F4796A" w:rsidR="004042D1" w:rsidRPr="00250C87" w:rsidRDefault="004042D1" w:rsidP="004042D1">
      <w:pPr>
        <w:rPr>
          <w:rFonts w:ascii="Times New Roman" w:hAnsi="Times New Roman" w:cs="Times New Roman"/>
          <w:b/>
          <w:bCs/>
          <w:sz w:val="24"/>
          <w:szCs w:val="24"/>
        </w:rPr>
      </w:pPr>
      <w:r w:rsidRPr="00250C87">
        <w:rPr>
          <w:rFonts w:ascii="Times New Roman" w:hAnsi="Times New Roman" w:cs="Times New Roman"/>
          <w:b/>
          <w:bCs/>
          <w:sz w:val="24"/>
          <w:szCs w:val="24"/>
        </w:rPr>
        <w:t>C.1.1. Araştırma Süreçlerinin Yönetimi</w:t>
      </w:r>
    </w:p>
    <w:p w14:paraId="21A2DCA7" w14:textId="77777777" w:rsidR="00DE56E4" w:rsidRPr="00250C87" w:rsidRDefault="00DE56E4" w:rsidP="007033C9">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BD7398" w14:textId="562D4452" w:rsidR="007033C9" w:rsidRPr="00250C87" w:rsidRDefault="00DE56E4" w:rsidP="007033C9">
      <w:pPr>
        <w:jc w:val="both"/>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7033C9"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üzeyi: </w:t>
      </w:r>
      <w:r w:rsidR="005638FC"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5A6E6DF5" w14:textId="77777777" w:rsidR="00DE56E4" w:rsidRPr="00250C87" w:rsidRDefault="00DE56E4" w:rsidP="00C029DA">
      <w:pPr>
        <w:autoSpaceDE w:val="0"/>
        <w:autoSpaceDN w:val="0"/>
        <w:adjustRightInd w:val="0"/>
        <w:spacing w:after="0" w:line="24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C10AD" w14:textId="7FF7A47E" w:rsidR="00C029DA" w:rsidRPr="00250C87" w:rsidRDefault="00C029DA" w:rsidP="00260478">
      <w:pPr>
        <w:autoSpaceDE w:val="0"/>
        <w:autoSpaceDN w:val="0"/>
        <w:adjustRightInd w:val="0"/>
        <w:spacing w:before="100" w:beforeAutospacing="1" w:after="0" w:line="360" w:lineRule="auto"/>
        <w:jc w:val="both"/>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Birimde araştırma geliştirme süreçlerinin yönetimi ve organizasyonel yapısının işlerliği ile ilişkili sonuçlar izlenmekte ve önlemler alınmaktadır. </w:t>
      </w:r>
    </w:p>
    <w:p w14:paraId="513DFE69" w14:textId="77777777" w:rsidR="00744A75" w:rsidRDefault="005638FC"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Yüksekokulumuzda</w:t>
      </w:r>
      <w:r w:rsidR="007033C9" w:rsidRPr="00250C87">
        <w:rPr>
          <w:rFonts w:ascii="Times New Roman" w:hAnsi="Times New Roman" w:cs="Times New Roman"/>
          <w:sz w:val="24"/>
          <w:szCs w:val="24"/>
        </w:rPr>
        <w:t xml:space="preserve"> araştırma kaynakları için</w:t>
      </w:r>
      <w:r w:rsidR="00A43285" w:rsidRPr="00250C87">
        <w:rPr>
          <w:rFonts w:ascii="Times New Roman" w:hAnsi="Times New Roman" w:cs="Times New Roman"/>
          <w:sz w:val="24"/>
          <w:szCs w:val="24"/>
        </w:rPr>
        <w:t>de</w:t>
      </w:r>
      <w:r w:rsidR="007033C9" w:rsidRPr="00250C87">
        <w:rPr>
          <w:rFonts w:ascii="Times New Roman" w:hAnsi="Times New Roman" w:cs="Times New Roman"/>
          <w:sz w:val="24"/>
          <w:szCs w:val="24"/>
        </w:rPr>
        <w:t xml:space="preserve"> en önemli yetkinlik </w:t>
      </w:r>
      <w:r w:rsidR="00A43285" w:rsidRPr="00250C87">
        <w:rPr>
          <w:rFonts w:ascii="Times New Roman" w:hAnsi="Times New Roman" w:cs="Times New Roman"/>
          <w:sz w:val="24"/>
          <w:szCs w:val="24"/>
        </w:rPr>
        <w:t xml:space="preserve">alanlarından biri </w:t>
      </w:r>
      <w:r w:rsidRPr="00250C87">
        <w:rPr>
          <w:rFonts w:ascii="Times New Roman" w:hAnsi="Times New Roman" w:cs="Times New Roman"/>
          <w:sz w:val="24"/>
          <w:szCs w:val="24"/>
        </w:rPr>
        <w:t>bilgisayar</w:t>
      </w:r>
      <w:r w:rsidR="007033C9" w:rsidRPr="00250C87">
        <w:rPr>
          <w:rFonts w:ascii="Times New Roman" w:hAnsi="Times New Roman" w:cs="Times New Roman"/>
          <w:sz w:val="24"/>
          <w:szCs w:val="24"/>
        </w:rPr>
        <w:t xml:space="preserve"> laboratuvarı</w:t>
      </w:r>
      <w:r w:rsidRPr="00250C87">
        <w:rPr>
          <w:rFonts w:ascii="Times New Roman" w:hAnsi="Times New Roman" w:cs="Times New Roman"/>
          <w:sz w:val="24"/>
          <w:szCs w:val="24"/>
        </w:rPr>
        <w:t xml:space="preserve">dır. </w:t>
      </w:r>
      <w:r w:rsidR="007033C9" w:rsidRPr="00250C87">
        <w:rPr>
          <w:rFonts w:ascii="Times New Roman" w:hAnsi="Times New Roman" w:cs="Times New Roman"/>
          <w:sz w:val="24"/>
          <w:szCs w:val="24"/>
        </w:rPr>
        <w:t xml:space="preserve">Bunun dışında </w:t>
      </w:r>
      <w:r w:rsidRPr="00250C87">
        <w:rPr>
          <w:rFonts w:ascii="Times New Roman" w:hAnsi="Times New Roman" w:cs="Times New Roman"/>
          <w:sz w:val="24"/>
          <w:szCs w:val="24"/>
        </w:rPr>
        <w:t xml:space="preserve">Yüksekokulumuzda öğrenci ve öğretim elemanlarının kullanımına açık olan bir kütüphane mevcuttur. </w:t>
      </w:r>
    </w:p>
    <w:p w14:paraId="5BD6EB91" w14:textId="779C2512" w:rsidR="005638FC" w:rsidRPr="00250C87" w:rsidRDefault="005638FC"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Üniversitemiz Avşar Kampüsünde Ord. Prof. Mükrimin Halil YİNANÇ</w:t>
      </w:r>
      <w:r w:rsidR="007033C9" w:rsidRPr="00250C87">
        <w:rPr>
          <w:rFonts w:ascii="Times New Roman" w:hAnsi="Times New Roman" w:cs="Times New Roman"/>
          <w:sz w:val="24"/>
          <w:szCs w:val="24"/>
        </w:rPr>
        <w:t xml:space="preserve"> </w:t>
      </w:r>
      <w:r w:rsidR="00140A2C" w:rsidRPr="00250C87">
        <w:rPr>
          <w:rFonts w:ascii="Times New Roman" w:hAnsi="Times New Roman" w:cs="Times New Roman"/>
          <w:sz w:val="24"/>
          <w:szCs w:val="24"/>
        </w:rPr>
        <w:t>Kütüphanesi</w:t>
      </w:r>
      <w:r w:rsidR="007033C9" w:rsidRPr="00250C87">
        <w:rPr>
          <w:rFonts w:ascii="Times New Roman" w:hAnsi="Times New Roman" w:cs="Times New Roman"/>
          <w:sz w:val="24"/>
          <w:szCs w:val="24"/>
        </w:rPr>
        <w:t xml:space="preserve"> </w:t>
      </w:r>
      <w:r w:rsidRPr="00250C87">
        <w:rPr>
          <w:rFonts w:ascii="Times New Roman" w:hAnsi="Times New Roman" w:cs="Times New Roman"/>
          <w:sz w:val="24"/>
          <w:szCs w:val="24"/>
        </w:rPr>
        <w:t>bulunmaktadır. G</w:t>
      </w:r>
      <w:r w:rsidR="007033C9" w:rsidRPr="00250C87">
        <w:rPr>
          <w:rFonts w:ascii="Times New Roman" w:hAnsi="Times New Roman" w:cs="Times New Roman"/>
          <w:sz w:val="24"/>
          <w:szCs w:val="24"/>
        </w:rPr>
        <w:t>erek basılı gerekse elektronik kaynaklar ve fiziksel çalışma alanlarıyla hem öğrenci</w:t>
      </w:r>
      <w:r w:rsidR="000D4FFE" w:rsidRPr="00250C87">
        <w:rPr>
          <w:rFonts w:ascii="Times New Roman" w:hAnsi="Times New Roman" w:cs="Times New Roman"/>
          <w:sz w:val="24"/>
          <w:szCs w:val="24"/>
        </w:rPr>
        <w:t>lerimize</w:t>
      </w:r>
      <w:r w:rsidR="007033C9" w:rsidRPr="00250C87">
        <w:rPr>
          <w:rFonts w:ascii="Times New Roman" w:hAnsi="Times New Roman" w:cs="Times New Roman"/>
          <w:sz w:val="24"/>
          <w:szCs w:val="24"/>
        </w:rPr>
        <w:t xml:space="preserve"> hem de fakülte</w:t>
      </w:r>
      <w:r w:rsidR="000D4FFE" w:rsidRPr="00250C87">
        <w:rPr>
          <w:rFonts w:ascii="Times New Roman" w:hAnsi="Times New Roman" w:cs="Times New Roman"/>
          <w:sz w:val="24"/>
          <w:szCs w:val="24"/>
        </w:rPr>
        <w:t>mizin</w:t>
      </w:r>
      <w:r w:rsidR="007033C9" w:rsidRPr="00250C87">
        <w:rPr>
          <w:rFonts w:ascii="Times New Roman" w:hAnsi="Times New Roman" w:cs="Times New Roman"/>
          <w:sz w:val="24"/>
          <w:szCs w:val="24"/>
        </w:rPr>
        <w:t xml:space="preserve"> tüm </w:t>
      </w:r>
      <w:r w:rsidR="000D4FFE" w:rsidRPr="00250C87">
        <w:rPr>
          <w:rFonts w:ascii="Times New Roman" w:hAnsi="Times New Roman" w:cs="Times New Roman"/>
          <w:sz w:val="24"/>
          <w:szCs w:val="24"/>
        </w:rPr>
        <w:t xml:space="preserve">personelinin </w:t>
      </w:r>
      <w:r w:rsidR="007033C9" w:rsidRPr="00250C87">
        <w:rPr>
          <w:rFonts w:ascii="Times New Roman" w:hAnsi="Times New Roman" w:cs="Times New Roman"/>
          <w:sz w:val="24"/>
          <w:szCs w:val="24"/>
        </w:rPr>
        <w:t>kullanımına açık durumdadır</w:t>
      </w:r>
      <w:r w:rsidRPr="00250C87">
        <w:rPr>
          <w:rFonts w:ascii="Times New Roman" w:hAnsi="Times New Roman" w:cs="Times New Roman"/>
          <w:sz w:val="24"/>
          <w:szCs w:val="24"/>
        </w:rPr>
        <w:t xml:space="preserve">. </w:t>
      </w:r>
    </w:p>
    <w:p w14:paraId="652C7B98" w14:textId="2A0B2E32" w:rsidR="001E3D75" w:rsidRPr="00250C87" w:rsidRDefault="007033C9"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Araştırma geliştirme faaliyetleri için Üniversite</w:t>
      </w:r>
      <w:r w:rsidR="001E3D75" w:rsidRPr="00250C87">
        <w:rPr>
          <w:rFonts w:ascii="Times New Roman" w:hAnsi="Times New Roman" w:cs="Times New Roman"/>
          <w:sz w:val="24"/>
          <w:szCs w:val="24"/>
        </w:rPr>
        <w:t>miz</w:t>
      </w:r>
      <w:r w:rsidRPr="00250C87">
        <w:rPr>
          <w:rFonts w:ascii="Times New Roman" w:hAnsi="Times New Roman" w:cs="Times New Roman"/>
          <w:sz w:val="24"/>
          <w:szCs w:val="24"/>
        </w:rPr>
        <w:t xml:space="preserve"> bünyesinde Bilimsel Araştırma Projeleri (BAP) birimi bulunmaktadır. BAP birimi belirli dönemlerde çağrıya çıkmakla birlikte kurum üyeleri BAP yönergesine uygun proje önerileri ile başvuru yapmaktadır. BAP yönergesi kapsamında kabul edilen projelere BAP tarafından bütçe sağlanmaktadır. </w:t>
      </w:r>
    </w:p>
    <w:p w14:paraId="2EDA1708" w14:textId="3D2B28C7" w:rsidR="007033C9" w:rsidRPr="00250C87" w:rsidRDefault="005638FC" w:rsidP="00260478">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K</w:t>
      </w:r>
      <w:r w:rsidR="007033C9" w:rsidRPr="00250C87">
        <w:rPr>
          <w:rFonts w:ascii="Times New Roman" w:hAnsi="Times New Roman" w:cs="Times New Roman"/>
          <w:sz w:val="24"/>
          <w:szCs w:val="24"/>
        </w:rPr>
        <w:t>urumun araştırma geliştirme faaliyetlerini sürdürebilmek için uygun nitelik ve nicelikte üniversite içi kaynaklar birimler arası denge gözetilerek sağlanmaktadır. BAP dışında TÜBİTAK projelerinden de yararlanmak</w:t>
      </w:r>
      <w:r w:rsidR="00DE56E4" w:rsidRPr="00250C87">
        <w:rPr>
          <w:rFonts w:ascii="Times New Roman" w:hAnsi="Times New Roman" w:cs="Times New Roman"/>
          <w:sz w:val="24"/>
          <w:szCs w:val="24"/>
        </w:rPr>
        <w:t xml:space="preserve"> mümkündür.</w:t>
      </w:r>
      <w:r w:rsidR="007033C9" w:rsidRPr="00250C87">
        <w:rPr>
          <w:rFonts w:ascii="Times New Roman" w:hAnsi="Times New Roman" w:cs="Times New Roman"/>
          <w:sz w:val="24"/>
          <w:szCs w:val="24"/>
        </w:rPr>
        <w:t xml:space="preserve"> </w:t>
      </w:r>
    </w:p>
    <w:p w14:paraId="62153665" w14:textId="3BC81C75" w:rsidR="007033C9" w:rsidRPr="00250C87" w:rsidRDefault="007033C9" w:rsidP="007033C9">
      <w:pPr>
        <w:pStyle w:val="Default"/>
        <w:rPr>
          <w:rFonts w:ascii="Times New Roman" w:hAnsi="Times New Roman" w:cs="Times New Roman"/>
        </w:rPr>
      </w:pPr>
    </w:p>
    <w:p w14:paraId="06F876E5" w14:textId="77777777" w:rsidR="00DE56E4" w:rsidRPr="00250C87" w:rsidRDefault="00DE56E4" w:rsidP="007033C9">
      <w:pPr>
        <w:pStyle w:val="Default"/>
        <w:rPr>
          <w:rFonts w:ascii="Times New Roman" w:hAnsi="Times New Roman" w:cs="Times New Roman"/>
        </w:rPr>
      </w:pPr>
    </w:p>
    <w:p w14:paraId="6D082798" w14:textId="44E6CBAD" w:rsidR="007033C9" w:rsidRPr="00250C87" w:rsidRDefault="007033C9" w:rsidP="007033C9">
      <w:pPr>
        <w:pStyle w:val="Default"/>
        <w:rPr>
          <w:rFonts w:ascii="Times New Roman" w:hAnsi="Times New Roman" w:cs="Times New Roman"/>
          <w:b/>
          <w:bCs/>
          <w:sz w:val="20"/>
          <w:szCs w:val="20"/>
        </w:rPr>
      </w:pPr>
      <w:r w:rsidRPr="00250C87">
        <w:rPr>
          <w:rFonts w:ascii="Times New Roman" w:hAnsi="Times New Roman" w:cs="Times New Roman"/>
          <w:b/>
          <w:bCs/>
          <w:sz w:val="20"/>
          <w:szCs w:val="20"/>
        </w:rPr>
        <w:t>Kanıtlar:</w:t>
      </w:r>
    </w:p>
    <w:p w14:paraId="65208982" w14:textId="77777777" w:rsidR="005638FC" w:rsidRPr="00250C87" w:rsidRDefault="005638FC" w:rsidP="007033C9">
      <w:pPr>
        <w:pStyle w:val="Default"/>
        <w:rPr>
          <w:rFonts w:ascii="Times New Roman" w:hAnsi="Times New Roman" w:cs="Times New Roman"/>
          <w:b/>
          <w:bCs/>
          <w:sz w:val="20"/>
          <w:szCs w:val="20"/>
        </w:rPr>
      </w:pPr>
    </w:p>
    <w:p w14:paraId="53784B48" w14:textId="1CA6C52B" w:rsidR="00BB1FA4" w:rsidRPr="00250C87" w:rsidRDefault="0051308F" w:rsidP="004042D1">
      <w:pPr>
        <w:rPr>
          <w:rFonts w:ascii="Times New Roman" w:hAnsi="Times New Roman" w:cs="Times New Roman"/>
          <w:bCs/>
          <w:sz w:val="24"/>
          <w:szCs w:val="24"/>
        </w:rPr>
      </w:pPr>
      <w:hyperlink r:id="rId143" w:history="1">
        <w:r w:rsidR="005638FC" w:rsidRPr="00250C87">
          <w:rPr>
            <w:rStyle w:val="Kpr"/>
            <w:rFonts w:ascii="Times New Roman" w:hAnsi="Times New Roman" w:cs="Times New Roman"/>
            <w:bCs/>
            <w:sz w:val="24"/>
            <w:szCs w:val="24"/>
          </w:rPr>
          <w:t>https://kutuphane.ksu.edu.tr/</w:t>
        </w:r>
      </w:hyperlink>
    </w:p>
    <w:p w14:paraId="200AE265" w14:textId="77777777" w:rsidR="005638FC" w:rsidRPr="00250C87" w:rsidRDefault="0051308F" w:rsidP="00404FB2">
      <w:pPr>
        <w:pStyle w:val="Default"/>
        <w:spacing w:line="360" w:lineRule="auto"/>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44" w:history="1">
        <w:r w:rsidR="005638FC"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https://bap.ksu.edu.tr/</w:t>
        </w:r>
      </w:hyperlink>
    </w:p>
    <w:p w14:paraId="5CEB53FD" w14:textId="328E6208" w:rsidR="005638FC" w:rsidRPr="00250C87" w:rsidRDefault="0051308F" w:rsidP="00404FB2">
      <w:pPr>
        <w:spacing w:after="0" w:line="360" w:lineRule="auto"/>
        <w:rPr>
          <w:rFonts w:ascii="Times New Roman" w:hAnsi="Times New Roman" w:cs="Times New Roman"/>
          <w:bCs/>
          <w:sz w:val="24"/>
          <w:szCs w:val="24"/>
        </w:rPr>
      </w:pPr>
      <w:hyperlink r:id="rId145" w:history="1">
        <w:r w:rsidR="00404FB2" w:rsidRPr="00250C87">
          <w:rPr>
            <w:rStyle w:val="Kpr"/>
            <w:rFonts w:ascii="Times New Roman" w:hAnsi="Times New Roman" w:cs="Times New Roman"/>
            <w:bCs/>
            <w:sz w:val="24"/>
            <w:szCs w:val="24"/>
          </w:rPr>
          <w:t>https://pazarciksg.ksu.edu.tr/default.aspx?DId=56826</w:t>
        </w:r>
      </w:hyperlink>
    </w:p>
    <w:p w14:paraId="369C223A" w14:textId="77777777" w:rsidR="00404FB2" w:rsidRPr="00250C87" w:rsidRDefault="00404FB2" w:rsidP="004042D1">
      <w:pPr>
        <w:rPr>
          <w:rFonts w:ascii="Times New Roman" w:hAnsi="Times New Roman" w:cs="Times New Roman"/>
          <w:b/>
          <w:bCs/>
          <w:sz w:val="24"/>
          <w:szCs w:val="24"/>
        </w:rPr>
      </w:pPr>
    </w:p>
    <w:p w14:paraId="2305D83C" w14:textId="037CE24A" w:rsidR="00DE56E4" w:rsidRPr="00250C87" w:rsidRDefault="00DE56E4" w:rsidP="00DE56E4">
      <w:pPr>
        <w:rPr>
          <w:rFonts w:ascii="Times New Roman" w:hAnsi="Times New Roman" w:cs="Times New Roman"/>
          <w:b/>
          <w:bCs/>
          <w:sz w:val="24"/>
          <w:szCs w:val="24"/>
        </w:rPr>
      </w:pPr>
      <w:r w:rsidRPr="00250C87">
        <w:rPr>
          <w:rFonts w:ascii="Times New Roman" w:hAnsi="Times New Roman" w:cs="Times New Roman"/>
          <w:b/>
          <w:bCs/>
          <w:sz w:val="24"/>
          <w:szCs w:val="24"/>
        </w:rPr>
        <w:lastRenderedPageBreak/>
        <w:t>C.1.2. İç ve Dış Kaynaklar</w:t>
      </w:r>
    </w:p>
    <w:p w14:paraId="02A6542A" w14:textId="77777777" w:rsidR="00DE56E4" w:rsidRPr="00250C87" w:rsidRDefault="00DE56E4" w:rsidP="00DE56E4">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32452ED2" w14:textId="6F5A9F83" w:rsidR="00DE56E4" w:rsidRPr="00250C87" w:rsidRDefault="00DE56E4" w:rsidP="00260478">
      <w:pPr>
        <w:spacing w:before="100" w:beforeAutospacing="1" w:after="0" w:line="36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Düzey: 3 </w:t>
      </w:r>
    </w:p>
    <w:p w14:paraId="1A75025B" w14:textId="77777777" w:rsidR="00260478" w:rsidRDefault="00260478" w:rsidP="00260478">
      <w:pPr>
        <w:spacing w:before="100" w:beforeAutospacing="1" w:after="0" w:line="360" w:lineRule="auto"/>
        <w:contextualSpacing/>
        <w:jc w:val="both"/>
        <w:rPr>
          <w:rFonts w:ascii="Times New Roman" w:hAnsi="Times New Roman" w:cs="Times New Roman"/>
          <w:i/>
          <w:sz w:val="24"/>
          <w:szCs w:val="24"/>
        </w:rPr>
      </w:pPr>
    </w:p>
    <w:p w14:paraId="4D003151" w14:textId="502444EC" w:rsidR="00DE56E4" w:rsidRPr="00250C87" w:rsidRDefault="00DE56E4" w:rsidP="00260478">
      <w:pPr>
        <w:spacing w:before="100" w:beforeAutospacing="1" w:after="0" w:line="360" w:lineRule="auto"/>
        <w:contextualSpacing/>
        <w:jc w:val="both"/>
        <w:rPr>
          <w:rFonts w:ascii="Times New Roman" w:hAnsi="Times New Roman" w:cs="Times New Roman"/>
          <w:i/>
          <w:sz w:val="24"/>
          <w:szCs w:val="24"/>
        </w:rPr>
      </w:pPr>
      <w:r w:rsidRPr="00250C87">
        <w:rPr>
          <w:rFonts w:ascii="Times New Roman" w:hAnsi="Times New Roman" w:cs="Times New Roman"/>
          <w:i/>
          <w:sz w:val="24"/>
          <w:szCs w:val="24"/>
        </w:rPr>
        <w:t xml:space="preserve">Kurumun fiziki, teknik ve mali araştırma kaynakları misyon, hedef ve stratejileriyle uyumlu ve yeterlidir. Kaynakların çeşitliliği ve yeterliliği izlenmekte ve iyileştirilmektedir. </w:t>
      </w:r>
    </w:p>
    <w:p w14:paraId="0D3C8F23" w14:textId="77777777" w:rsidR="00654BF1" w:rsidRDefault="00654BF1" w:rsidP="00260478">
      <w:pPr>
        <w:spacing w:before="100" w:beforeAutospacing="1" w:after="0" w:line="360" w:lineRule="auto"/>
        <w:contextualSpacing/>
        <w:jc w:val="both"/>
        <w:rPr>
          <w:rFonts w:ascii="Times New Roman" w:hAnsi="Times New Roman" w:cs="Times New Roman"/>
          <w:sz w:val="24"/>
          <w:szCs w:val="24"/>
        </w:rPr>
      </w:pPr>
    </w:p>
    <w:p w14:paraId="48228159" w14:textId="5452F2E1" w:rsidR="00DE56E4" w:rsidRPr="00250C87" w:rsidRDefault="00DE56E4" w:rsidP="00260478">
      <w:pPr>
        <w:spacing w:before="100" w:beforeAutospacing="1" w:after="0" w:line="360" w:lineRule="auto"/>
        <w:contextualSpacing/>
        <w:jc w:val="both"/>
        <w:rPr>
          <w:rFonts w:ascii="Times New Roman" w:hAnsi="Times New Roman" w:cs="Times New Roman"/>
          <w:sz w:val="24"/>
          <w:szCs w:val="24"/>
        </w:rPr>
      </w:pPr>
      <w:r w:rsidRPr="00250C87">
        <w:rPr>
          <w:rFonts w:ascii="Times New Roman" w:hAnsi="Times New Roman" w:cs="Times New Roman"/>
          <w:sz w:val="24"/>
          <w:szCs w:val="24"/>
        </w:rPr>
        <w:t xml:space="preserve">Bilimsel araştırma yapmak isteyen araştırmacılar için gerekli kriterler sağlandığı </w:t>
      </w:r>
      <w:r w:rsidR="00744A75" w:rsidRPr="00250C87">
        <w:rPr>
          <w:rFonts w:ascii="Times New Roman" w:hAnsi="Times New Roman" w:cs="Times New Roman"/>
          <w:sz w:val="24"/>
          <w:szCs w:val="24"/>
        </w:rPr>
        <w:t>takdirde</w:t>
      </w:r>
      <w:r w:rsidRPr="00250C87">
        <w:rPr>
          <w:rFonts w:ascii="Times New Roman" w:hAnsi="Times New Roman" w:cs="Times New Roman"/>
          <w:sz w:val="24"/>
          <w:szCs w:val="24"/>
        </w:rPr>
        <w:t xml:space="preserve"> Üniversitemiz bünyesinden belirli ölçülerde fon temini mümkündür. Araştırma potansiyelini geliştirmek üzere proje, konferans katılımı, seyahat, uzman daveti destekleri, kişisel fonlar, motivasyonu arttırmak üzere ödül ve rekabetçi yükseltme kriterleri vardır</w:t>
      </w:r>
      <w:r w:rsidR="00E050C2" w:rsidRPr="00250C87">
        <w:rPr>
          <w:rFonts w:ascii="Times New Roman" w:hAnsi="Times New Roman" w:cs="Times New Roman"/>
          <w:sz w:val="24"/>
          <w:szCs w:val="24"/>
        </w:rPr>
        <w:t>, yıllık bütçelerde belirtilen ç</w:t>
      </w:r>
      <w:r w:rsidR="00744A75">
        <w:rPr>
          <w:rFonts w:ascii="Times New Roman" w:hAnsi="Times New Roman" w:cs="Times New Roman"/>
          <w:sz w:val="24"/>
          <w:szCs w:val="24"/>
        </w:rPr>
        <w:t>alışmalar için kaynak ayrılmakla beraber bu kaynakların artırılması faydalı olacaktır.</w:t>
      </w:r>
      <w:r w:rsidR="00E050C2" w:rsidRPr="00250C87">
        <w:rPr>
          <w:rFonts w:ascii="Times New Roman" w:hAnsi="Times New Roman" w:cs="Times New Roman"/>
          <w:sz w:val="24"/>
          <w:szCs w:val="24"/>
        </w:rPr>
        <w:t xml:space="preserve"> </w:t>
      </w:r>
    </w:p>
    <w:p w14:paraId="66C3CD8A" w14:textId="77777777" w:rsidR="00654BF1" w:rsidRDefault="00654BF1" w:rsidP="00260478">
      <w:pPr>
        <w:spacing w:before="100" w:beforeAutospacing="1" w:after="0" w:line="360" w:lineRule="auto"/>
        <w:contextualSpacing/>
        <w:jc w:val="both"/>
        <w:rPr>
          <w:rFonts w:ascii="Times New Roman" w:hAnsi="Times New Roman" w:cs="Times New Roman"/>
          <w:sz w:val="24"/>
          <w:szCs w:val="24"/>
        </w:rPr>
      </w:pPr>
    </w:p>
    <w:p w14:paraId="6EC9145D" w14:textId="674BECAE" w:rsidR="00DE56E4" w:rsidRPr="00250C87" w:rsidRDefault="00DE56E4" w:rsidP="00260478">
      <w:pPr>
        <w:spacing w:before="100" w:beforeAutospacing="1" w:after="0" w:line="360" w:lineRule="auto"/>
        <w:contextualSpacing/>
        <w:jc w:val="both"/>
        <w:rPr>
          <w:rFonts w:ascii="Times New Roman" w:hAnsi="Times New Roman" w:cs="Times New Roman"/>
          <w:sz w:val="24"/>
          <w:szCs w:val="24"/>
        </w:rPr>
      </w:pPr>
      <w:r w:rsidRPr="00250C87">
        <w:rPr>
          <w:rFonts w:ascii="Times New Roman" w:hAnsi="Times New Roman" w:cs="Times New Roman"/>
          <w:sz w:val="24"/>
          <w:szCs w:val="24"/>
        </w:rPr>
        <w:t xml:space="preserve">Misyon ve hedeflerle uyumlu olarak üniversite dışı kaynaklara yönelme desteklenmektedir. Bu amaçla </w:t>
      </w:r>
      <w:r w:rsidR="00E050C2" w:rsidRPr="00250C87">
        <w:rPr>
          <w:rFonts w:ascii="Times New Roman" w:hAnsi="Times New Roman" w:cs="Times New Roman"/>
          <w:sz w:val="24"/>
          <w:szCs w:val="24"/>
        </w:rPr>
        <w:t xml:space="preserve">Bölgesel Kalkınma Ajansları, Ulusal Ajans, vb. birimler bilimsel çalışma yapmak isteyen araştırmacıları desteklemektedir. </w:t>
      </w:r>
    </w:p>
    <w:p w14:paraId="65C445A1" w14:textId="3841427F" w:rsidR="00404FB2" w:rsidRPr="00250C87" w:rsidRDefault="00404FB2" w:rsidP="00260478">
      <w:pPr>
        <w:spacing w:before="100" w:beforeAutospacing="1" w:after="0" w:line="360" w:lineRule="auto"/>
        <w:rPr>
          <w:rFonts w:ascii="Times New Roman" w:hAnsi="Times New Roman" w:cs="Times New Roman"/>
          <w:sz w:val="24"/>
          <w:szCs w:val="24"/>
        </w:rPr>
      </w:pPr>
      <w:r w:rsidRPr="00250C87">
        <w:rPr>
          <w:rFonts w:ascii="Times New Roman" w:hAnsi="Times New Roman" w:cs="Times New Roman"/>
          <w:sz w:val="24"/>
          <w:szCs w:val="24"/>
        </w:rPr>
        <w:t>Konu hakkında birim öğretim elemanları teşvik edilmekte, üniversite bünyesindeki araştırma merkezlerinde aktif rol almaları desteklenmektedir.</w:t>
      </w:r>
    </w:p>
    <w:p w14:paraId="232CA00B" w14:textId="4358E266" w:rsidR="00404FB2" w:rsidRPr="00250C87" w:rsidRDefault="00404FB2" w:rsidP="004042D1">
      <w:pPr>
        <w:rPr>
          <w:rFonts w:ascii="Times New Roman" w:hAnsi="Times New Roman" w:cs="Times New Roman"/>
          <w:b/>
          <w:bCs/>
          <w:sz w:val="24"/>
          <w:szCs w:val="24"/>
        </w:rPr>
      </w:pPr>
    </w:p>
    <w:p w14:paraId="43F24D87" w14:textId="77777777" w:rsidR="00404FB2" w:rsidRPr="00250C87" w:rsidRDefault="00404FB2" w:rsidP="004042D1">
      <w:pPr>
        <w:rPr>
          <w:rFonts w:ascii="Times New Roman" w:hAnsi="Times New Roman" w:cs="Times New Roman"/>
          <w:b/>
          <w:bCs/>
          <w:sz w:val="24"/>
          <w:szCs w:val="24"/>
        </w:rPr>
      </w:pPr>
    </w:p>
    <w:p w14:paraId="4C15190D" w14:textId="2B1C48E0" w:rsidR="00DE56E4" w:rsidRPr="00250C87" w:rsidRDefault="00E050C2" w:rsidP="004042D1">
      <w:pPr>
        <w:rPr>
          <w:rFonts w:ascii="Times New Roman" w:hAnsi="Times New Roman" w:cs="Times New Roman"/>
          <w:b/>
          <w:bCs/>
          <w:sz w:val="24"/>
          <w:szCs w:val="24"/>
        </w:rPr>
      </w:pPr>
      <w:r w:rsidRPr="00250C87">
        <w:rPr>
          <w:rFonts w:ascii="Times New Roman" w:hAnsi="Times New Roman" w:cs="Times New Roman"/>
          <w:b/>
          <w:bCs/>
          <w:sz w:val="24"/>
          <w:szCs w:val="24"/>
        </w:rPr>
        <w:t>Kanıtlar:</w:t>
      </w:r>
    </w:p>
    <w:p w14:paraId="77247E02" w14:textId="77777777" w:rsidR="00404FB2" w:rsidRPr="00250C87" w:rsidRDefault="00404FB2" w:rsidP="004042D1">
      <w:pPr>
        <w:rPr>
          <w:rFonts w:ascii="Times New Roman" w:hAnsi="Times New Roman" w:cs="Times New Roman"/>
          <w:b/>
          <w:bCs/>
          <w:sz w:val="24"/>
          <w:szCs w:val="24"/>
        </w:rPr>
      </w:pPr>
    </w:p>
    <w:p w14:paraId="762373E1" w14:textId="77777777" w:rsidR="00E050C2" w:rsidRPr="00250C87" w:rsidRDefault="0051308F" w:rsidP="00E050C2">
      <w:pPr>
        <w:pStyle w:val="Default"/>
        <w:spacing w:before="120"/>
        <w:jc w:val="both"/>
        <w:rPr>
          <w:rFonts w:ascii="Times New Roman" w:hAnsi="Times New Roman" w:cs="Times New Roman"/>
          <w:color w:val="auto"/>
          <w:sz w:val="22"/>
          <w:szCs w:val="22"/>
          <w14:shadow w14:blurRad="50800" w14:dist="38100" w14:dir="5400000" w14:sx="100000" w14:sy="100000" w14:kx="0" w14:ky="0" w14:algn="t">
            <w14:srgbClr w14:val="000000">
              <w14:alpha w14:val="60000"/>
            </w14:srgbClr>
          </w14:shadow>
        </w:rPr>
      </w:pPr>
      <w:hyperlink r:id="rId146" w:history="1">
        <w:r w:rsidR="00E050C2" w:rsidRPr="00250C87">
          <w:rPr>
            <w:rStyle w:val="Kpr"/>
            <w:rFonts w:ascii="Times New Roman" w:hAnsi="Times New Roman" w:cs="Times New Roman"/>
            <w:sz w:val="22"/>
            <w:szCs w:val="22"/>
            <w14:shadow w14:blurRad="50800" w14:dist="38100" w14:dir="5400000" w14:sx="100000" w14:sy="100000" w14:kx="0" w14:ky="0" w14:algn="t">
              <w14:srgbClr w14:val="000000">
                <w14:alpha w14:val="60000"/>
              </w14:srgbClr>
            </w14:shadow>
          </w:rPr>
          <w:t>https://bap.ksu.edu.tr/</w:t>
        </w:r>
      </w:hyperlink>
    </w:p>
    <w:p w14:paraId="0DD81A3B" w14:textId="3EAEC524" w:rsidR="00E050C2" w:rsidRPr="00250C87" w:rsidRDefault="0051308F" w:rsidP="00E050C2">
      <w:pPr>
        <w:spacing w:before="120" w:line="240" w:lineRule="auto"/>
        <w:rPr>
          <w:rFonts w:ascii="Times New Roman" w:hAnsi="Times New Roman" w:cs="Times New Roman"/>
          <w:b/>
          <w:bCs/>
          <w:sz w:val="24"/>
          <w:szCs w:val="24"/>
        </w:rPr>
      </w:pPr>
      <w:hyperlink r:id="rId147" w:history="1">
        <w:r w:rsidR="00E050C2" w:rsidRPr="00250C87">
          <w:rPr>
            <w:rStyle w:val="Kpr"/>
            <w:rFonts w:ascii="Times New Roman" w:hAnsi="Times New Roman" w:cs="Times New Roman"/>
            <w:b/>
            <w:bCs/>
            <w:sz w:val="24"/>
            <w:szCs w:val="24"/>
          </w:rPr>
          <w:t>https://www.dogaka.gov.tr/</w:t>
        </w:r>
      </w:hyperlink>
    </w:p>
    <w:p w14:paraId="58DC0785" w14:textId="0A4CC859" w:rsidR="00E050C2" w:rsidRPr="00250C87" w:rsidRDefault="0051308F" w:rsidP="00E050C2">
      <w:pPr>
        <w:spacing w:before="120" w:line="240" w:lineRule="auto"/>
        <w:rPr>
          <w:rFonts w:ascii="Times New Roman" w:hAnsi="Times New Roman" w:cs="Times New Roman"/>
          <w:b/>
          <w:bCs/>
          <w:sz w:val="24"/>
          <w:szCs w:val="24"/>
        </w:rPr>
      </w:pPr>
      <w:hyperlink r:id="rId148" w:history="1">
        <w:r w:rsidR="00E050C2" w:rsidRPr="00250C87">
          <w:rPr>
            <w:rStyle w:val="Kpr"/>
            <w:rFonts w:ascii="Times New Roman" w:hAnsi="Times New Roman" w:cs="Times New Roman"/>
            <w:b/>
            <w:bCs/>
            <w:sz w:val="24"/>
            <w:szCs w:val="24"/>
          </w:rPr>
          <w:t>https://www.ua.gov.tr/</w:t>
        </w:r>
      </w:hyperlink>
    </w:p>
    <w:p w14:paraId="76660248" w14:textId="77777777" w:rsidR="00E050C2" w:rsidRPr="00250C87" w:rsidRDefault="00E050C2" w:rsidP="00E050C2">
      <w:pPr>
        <w:spacing w:before="120" w:line="240" w:lineRule="auto"/>
        <w:rPr>
          <w:rFonts w:ascii="Times New Roman" w:hAnsi="Times New Roman" w:cs="Times New Roman"/>
          <w:b/>
          <w:bCs/>
          <w:sz w:val="24"/>
          <w:szCs w:val="24"/>
        </w:rPr>
      </w:pPr>
    </w:p>
    <w:p w14:paraId="1B1A889B" w14:textId="1B6FEA8D" w:rsidR="00DE56E4" w:rsidRPr="00250C87" w:rsidRDefault="00DE56E4" w:rsidP="004042D1">
      <w:pPr>
        <w:rPr>
          <w:rFonts w:ascii="Times New Roman" w:hAnsi="Times New Roman" w:cs="Times New Roman"/>
          <w:b/>
          <w:bCs/>
          <w:sz w:val="24"/>
          <w:szCs w:val="24"/>
        </w:rPr>
      </w:pPr>
    </w:p>
    <w:p w14:paraId="2F85D773" w14:textId="3CA72168" w:rsidR="00E050C2" w:rsidRPr="00250C87" w:rsidRDefault="00E050C2" w:rsidP="004042D1">
      <w:pPr>
        <w:rPr>
          <w:rFonts w:ascii="Times New Roman" w:hAnsi="Times New Roman" w:cs="Times New Roman"/>
          <w:b/>
          <w:bCs/>
          <w:sz w:val="24"/>
          <w:szCs w:val="24"/>
        </w:rPr>
      </w:pPr>
    </w:p>
    <w:p w14:paraId="72B96952" w14:textId="4E0A6720" w:rsidR="00E050C2" w:rsidRPr="00250C87" w:rsidRDefault="00E050C2" w:rsidP="004042D1">
      <w:pPr>
        <w:rPr>
          <w:rFonts w:ascii="Times New Roman" w:hAnsi="Times New Roman" w:cs="Times New Roman"/>
          <w:b/>
          <w:bCs/>
          <w:sz w:val="24"/>
          <w:szCs w:val="24"/>
        </w:rPr>
      </w:pPr>
    </w:p>
    <w:p w14:paraId="6EACABA6" w14:textId="7141FF21" w:rsidR="00E050C2" w:rsidRPr="00250C87" w:rsidRDefault="00E050C2" w:rsidP="004042D1">
      <w:pPr>
        <w:rPr>
          <w:rFonts w:ascii="Times New Roman" w:hAnsi="Times New Roman" w:cs="Times New Roman"/>
          <w:b/>
          <w:bCs/>
          <w:sz w:val="24"/>
          <w:szCs w:val="24"/>
        </w:rPr>
      </w:pPr>
    </w:p>
    <w:p w14:paraId="0BE590B3" w14:textId="00ECD250" w:rsidR="00E050C2" w:rsidRPr="00250C87" w:rsidRDefault="00E050C2" w:rsidP="004042D1">
      <w:pPr>
        <w:rPr>
          <w:rFonts w:ascii="Times New Roman" w:hAnsi="Times New Roman" w:cs="Times New Roman"/>
          <w:b/>
          <w:bCs/>
          <w:sz w:val="24"/>
          <w:szCs w:val="24"/>
        </w:rPr>
      </w:pPr>
    </w:p>
    <w:p w14:paraId="0B6943B3" w14:textId="77777777" w:rsidR="006B2440" w:rsidRDefault="006B2440" w:rsidP="00E050C2">
      <w:pPr>
        <w:rPr>
          <w:rFonts w:ascii="Times New Roman" w:hAnsi="Times New Roman" w:cs="Times New Roman"/>
          <w:b/>
          <w:bCs/>
          <w:sz w:val="24"/>
          <w:szCs w:val="24"/>
        </w:rPr>
      </w:pPr>
    </w:p>
    <w:p w14:paraId="361B7688" w14:textId="77777777" w:rsidR="006B2440" w:rsidRDefault="006B2440" w:rsidP="00E050C2">
      <w:pPr>
        <w:rPr>
          <w:rFonts w:ascii="Times New Roman" w:hAnsi="Times New Roman" w:cs="Times New Roman"/>
          <w:b/>
          <w:bCs/>
          <w:sz w:val="24"/>
          <w:szCs w:val="24"/>
        </w:rPr>
      </w:pPr>
    </w:p>
    <w:p w14:paraId="545D3040" w14:textId="09344A85" w:rsidR="00E050C2" w:rsidRPr="00250C87" w:rsidRDefault="00E050C2" w:rsidP="00E050C2">
      <w:pPr>
        <w:rPr>
          <w:rFonts w:ascii="Times New Roman" w:hAnsi="Times New Roman" w:cs="Times New Roman"/>
          <w:b/>
          <w:bCs/>
          <w:sz w:val="24"/>
          <w:szCs w:val="24"/>
        </w:rPr>
      </w:pPr>
      <w:r w:rsidRPr="00250C87">
        <w:rPr>
          <w:rFonts w:ascii="Times New Roman" w:hAnsi="Times New Roman" w:cs="Times New Roman"/>
          <w:b/>
          <w:bCs/>
          <w:sz w:val="24"/>
          <w:szCs w:val="24"/>
        </w:rPr>
        <w:t>C.1.3. Araştırma Yetkinlikleri ve Gelişimi</w:t>
      </w:r>
    </w:p>
    <w:p w14:paraId="3F75C5C8" w14:textId="77777777" w:rsidR="0078601D" w:rsidRPr="00250C87" w:rsidRDefault="0078601D" w:rsidP="0078601D">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1610E357" w14:textId="1514E1DB" w:rsidR="00E050C2" w:rsidRPr="00250C87" w:rsidRDefault="00803968" w:rsidP="00654BF1">
      <w:pPr>
        <w:spacing w:before="100" w:beforeAutospacing="1" w:after="0" w:line="36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w:t>
      </w:r>
      <w:r w:rsidR="00E050C2"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üzey: 4 </w:t>
      </w:r>
    </w:p>
    <w:p w14:paraId="10AED8FA" w14:textId="11E94A4F" w:rsidR="002276C2" w:rsidRPr="00250C87" w:rsidRDefault="002276C2" w:rsidP="00654BF1">
      <w:pPr>
        <w:spacing w:before="100" w:beforeAutospacing="1" w:after="0" w:line="360" w:lineRule="auto"/>
        <w:jc w:val="both"/>
        <w:rPr>
          <w:rFonts w:ascii="Times New Roman" w:hAnsi="Times New Roman" w:cs="Times New Roman"/>
          <w:b/>
          <w:bCs/>
          <w:sz w:val="24"/>
          <w:szCs w:val="24"/>
        </w:rPr>
      </w:pPr>
      <w:r w:rsidRPr="00250C87">
        <w:rPr>
          <w:rFonts w:ascii="Times New Roman" w:hAnsi="Times New Roman" w:cs="Times New Roman"/>
          <w:sz w:val="24"/>
          <w:szCs w:val="24"/>
        </w:rPr>
        <w:t>Birimdeki öğretim elemanlarının doktoraları üst birim tarafından destek görmektedir.</w:t>
      </w:r>
    </w:p>
    <w:p w14:paraId="0EB354DD" w14:textId="6E28A377" w:rsidR="0078601D" w:rsidRPr="00250C87" w:rsidRDefault="00E050C2" w:rsidP="00654BF1">
      <w:pPr>
        <w:spacing w:before="100" w:beforeAutospacing="1" w:after="0" w:line="360" w:lineRule="auto"/>
        <w:jc w:val="both"/>
        <w:rPr>
          <w:rFonts w:ascii="Times New Roman" w:hAnsi="Times New Roman" w:cs="Times New Roman"/>
          <w:bCs/>
          <w:sz w:val="24"/>
          <w:szCs w:val="24"/>
        </w:rPr>
      </w:pPr>
      <w:r w:rsidRPr="00250C87">
        <w:rPr>
          <w:rFonts w:ascii="Times New Roman" w:hAnsi="Times New Roman" w:cs="Times New Roman"/>
          <w:bCs/>
          <w:sz w:val="24"/>
          <w:szCs w:val="24"/>
        </w:rPr>
        <w:t xml:space="preserve">Birimimizde akademisyenlerin doktora eğitimleri teşvik edilmektedir. </w:t>
      </w:r>
      <w:r w:rsidR="0078601D" w:rsidRPr="00250C87">
        <w:rPr>
          <w:rFonts w:ascii="Times New Roman" w:hAnsi="Times New Roman" w:cs="Times New Roman"/>
          <w:bCs/>
          <w:sz w:val="24"/>
          <w:szCs w:val="24"/>
        </w:rPr>
        <w:t xml:space="preserve">Akademik personel alımında doktoralı adaylar tercih edilmektedir. Yüksekokulumuzda </w:t>
      </w:r>
      <w:r w:rsidR="004410CA">
        <w:rPr>
          <w:rFonts w:ascii="Times New Roman" w:hAnsi="Times New Roman" w:cs="Times New Roman"/>
          <w:bCs/>
          <w:sz w:val="24"/>
          <w:szCs w:val="24"/>
        </w:rPr>
        <w:t>3</w:t>
      </w:r>
      <w:r w:rsidR="0078601D" w:rsidRPr="00250C87">
        <w:rPr>
          <w:rFonts w:ascii="Times New Roman" w:hAnsi="Times New Roman" w:cs="Times New Roman"/>
          <w:bCs/>
          <w:sz w:val="24"/>
          <w:szCs w:val="24"/>
        </w:rPr>
        <w:t xml:space="preserve"> </w:t>
      </w:r>
      <w:r w:rsidR="004410CA" w:rsidRPr="00250C87">
        <w:rPr>
          <w:rFonts w:ascii="Times New Roman" w:hAnsi="Times New Roman" w:cs="Times New Roman"/>
          <w:bCs/>
          <w:sz w:val="24"/>
          <w:szCs w:val="24"/>
        </w:rPr>
        <w:t>Dr.</w:t>
      </w:r>
      <w:r w:rsidR="004A5D83">
        <w:rPr>
          <w:rFonts w:ascii="Times New Roman" w:hAnsi="Times New Roman" w:cs="Times New Roman"/>
          <w:bCs/>
          <w:sz w:val="24"/>
          <w:szCs w:val="24"/>
        </w:rPr>
        <w:t xml:space="preserve"> </w:t>
      </w:r>
      <w:r w:rsidR="004410CA" w:rsidRPr="00250C87">
        <w:rPr>
          <w:rFonts w:ascii="Times New Roman" w:hAnsi="Times New Roman" w:cs="Times New Roman"/>
          <w:bCs/>
          <w:sz w:val="24"/>
          <w:szCs w:val="24"/>
        </w:rPr>
        <w:t>Öğr. Üyesi</w:t>
      </w:r>
      <w:r w:rsidR="0078601D" w:rsidRPr="00250C87">
        <w:rPr>
          <w:rFonts w:ascii="Times New Roman" w:hAnsi="Times New Roman" w:cs="Times New Roman"/>
          <w:bCs/>
          <w:sz w:val="24"/>
          <w:szCs w:val="24"/>
        </w:rPr>
        <w:t xml:space="preserve"> bulunmaktadır. </w:t>
      </w:r>
    </w:p>
    <w:p w14:paraId="4C03648E" w14:textId="10CB54DD" w:rsidR="00E050C2" w:rsidRPr="00250C87" w:rsidRDefault="0078601D" w:rsidP="00654BF1">
      <w:pPr>
        <w:spacing w:before="100" w:beforeAutospacing="1" w:after="0" w:line="360" w:lineRule="auto"/>
        <w:jc w:val="both"/>
        <w:rPr>
          <w:rFonts w:ascii="Times New Roman" w:hAnsi="Times New Roman" w:cs="Times New Roman"/>
          <w:bCs/>
          <w:sz w:val="24"/>
          <w:szCs w:val="24"/>
        </w:rPr>
      </w:pPr>
      <w:r w:rsidRPr="00250C87">
        <w:rPr>
          <w:rFonts w:ascii="Times New Roman" w:hAnsi="Times New Roman" w:cs="Times New Roman"/>
          <w:bCs/>
          <w:sz w:val="24"/>
          <w:szCs w:val="24"/>
        </w:rPr>
        <w:t xml:space="preserve">Kurumda akademik personel alımının yöntemi ilgili mevzuat çerçevesinde belirlenmiştir. Alımlar bu mevzuat hükümlerine göre gerçekleştirilmektedir.  </w:t>
      </w:r>
    </w:p>
    <w:p w14:paraId="54CC726A" w14:textId="54FC7B76" w:rsidR="00E050C2" w:rsidRPr="00250C87" w:rsidRDefault="00E050C2" w:rsidP="00654BF1">
      <w:pPr>
        <w:spacing w:before="100" w:beforeAutospacing="1" w:after="0" w:line="360" w:lineRule="auto"/>
        <w:jc w:val="both"/>
        <w:rPr>
          <w:rFonts w:ascii="Times New Roman" w:hAnsi="Times New Roman" w:cs="Times New Roman"/>
          <w:b/>
          <w:bCs/>
          <w:sz w:val="24"/>
          <w:szCs w:val="24"/>
        </w:rPr>
      </w:pPr>
    </w:p>
    <w:p w14:paraId="7519493D" w14:textId="77777777" w:rsidR="002276C2" w:rsidRPr="00250C87" w:rsidRDefault="002276C2" w:rsidP="0078601D">
      <w:pPr>
        <w:jc w:val="both"/>
        <w:rPr>
          <w:rFonts w:ascii="Times New Roman" w:hAnsi="Times New Roman" w:cs="Times New Roman"/>
          <w:b/>
          <w:bCs/>
          <w:sz w:val="24"/>
          <w:szCs w:val="24"/>
        </w:rPr>
      </w:pPr>
    </w:p>
    <w:p w14:paraId="4812B1BA" w14:textId="10711A6E" w:rsidR="0078601D" w:rsidRPr="00250C87" w:rsidRDefault="0078601D" w:rsidP="0078601D">
      <w:pPr>
        <w:jc w:val="both"/>
        <w:rPr>
          <w:rFonts w:ascii="Times New Roman" w:hAnsi="Times New Roman" w:cs="Times New Roman"/>
          <w:b/>
          <w:bCs/>
          <w:sz w:val="24"/>
          <w:szCs w:val="24"/>
        </w:rPr>
      </w:pPr>
      <w:r w:rsidRPr="00250C87">
        <w:rPr>
          <w:rFonts w:ascii="Times New Roman" w:hAnsi="Times New Roman" w:cs="Times New Roman"/>
          <w:b/>
          <w:bCs/>
          <w:sz w:val="24"/>
          <w:szCs w:val="24"/>
        </w:rPr>
        <w:t>Kanıtlar:</w:t>
      </w:r>
    </w:p>
    <w:p w14:paraId="1E06E4A8" w14:textId="77777777" w:rsidR="002276C2" w:rsidRPr="00250C87" w:rsidRDefault="002276C2" w:rsidP="0078601D">
      <w:pPr>
        <w:jc w:val="both"/>
        <w:rPr>
          <w:rFonts w:ascii="Times New Roman" w:hAnsi="Times New Roman" w:cs="Times New Roman"/>
        </w:rPr>
      </w:pPr>
    </w:p>
    <w:p w14:paraId="4A2DA0FF" w14:textId="2982E7E4" w:rsidR="00E050C2" w:rsidRPr="00250C87" w:rsidRDefault="0051308F" w:rsidP="0078601D">
      <w:pPr>
        <w:jc w:val="both"/>
        <w:rPr>
          <w:rFonts w:ascii="Times New Roman" w:hAnsi="Times New Roman" w:cs="Times New Roman"/>
          <w:bCs/>
          <w:sz w:val="24"/>
          <w:szCs w:val="24"/>
        </w:rPr>
      </w:pPr>
      <w:hyperlink r:id="rId149" w:history="1">
        <w:r w:rsidR="0078601D" w:rsidRPr="00250C87">
          <w:rPr>
            <w:rStyle w:val="Kpr"/>
            <w:rFonts w:ascii="Times New Roman" w:hAnsi="Times New Roman" w:cs="Times New Roman"/>
            <w:bCs/>
            <w:sz w:val="24"/>
            <w:szCs w:val="24"/>
          </w:rPr>
          <w:t>https://personel.ksu.edu.tr/Default.aspx?SId=8354</w:t>
        </w:r>
      </w:hyperlink>
    </w:p>
    <w:p w14:paraId="1A5A8439" w14:textId="1199EFFD" w:rsidR="0078601D" w:rsidRPr="00250C87" w:rsidRDefault="0051308F" w:rsidP="0078601D">
      <w:pPr>
        <w:jc w:val="both"/>
        <w:rPr>
          <w:rFonts w:ascii="Times New Roman" w:hAnsi="Times New Roman" w:cs="Times New Roman"/>
          <w:bCs/>
          <w:sz w:val="24"/>
          <w:szCs w:val="24"/>
        </w:rPr>
      </w:pPr>
      <w:hyperlink r:id="rId150" w:history="1">
        <w:r w:rsidR="0078601D" w:rsidRPr="00250C87">
          <w:rPr>
            <w:rStyle w:val="Kpr"/>
            <w:rFonts w:ascii="Times New Roman" w:hAnsi="Times New Roman" w:cs="Times New Roman"/>
            <w:bCs/>
            <w:sz w:val="24"/>
            <w:szCs w:val="24"/>
          </w:rPr>
          <w:t>https://personel.ksu.edu.tr/Default.aspx?SId=7582</w:t>
        </w:r>
      </w:hyperlink>
    </w:p>
    <w:p w14:paraId="639C0258" w14:textId="77777777" w:rsidR="0078601D" w:rsidRPr="00250C87" w:rsidRDefault="0078601D" w:rsidP="0078601D">
      <w:pPr>
        <w:jc w:val="both"/>
        <w:rPr>
          <w:rFonts w:ascii="Times New Roman" w:hAnsi="Times New Roman" w:cs="Times New Roman"/>
          <w:b/>
          <w:bCs/>
          <w:sz w:val="24"/>
          <w:szCs w:val="24"/>
        </w:rPr>
      </w:pPr>
    </w:p>
    <w:p w14:paraId="5EADE21A" w14:textId="4FC7E9FE" w:rsidR="00E050C2" w:rsidRPr="00250C87" w:rsidRDefault="00E050C2" w:rsidP="004042D1">
      <w:pPr>
        <w:rPr>
          <w:rFonts w:ascii="Times New Roman" w:hAnsi="Times New Roman" w:cs="Times New Roman"/>
          <w:b/>
          <w:bCs/>
          <w:sz w:val="24"/>
          <w:szCs w:val="24"/>
        </w:rPr>
      </w:pPr>
    </w:p>
    <w:p w14:paraId="43689A5A" w14:textId="1EF649CF" w:rsidR="00E050C2" w:rsidRPr="00250C87" w:rsidRDefault="00E050C2" w:rsidP="004042D1">
      <w:pPr>
        <w:rPr>
          <w:rFonts w:ascii="Times New Roman" w:hAnsi="Times New Roman" w:cs="Times New Roman"/>
          <w:b/>
          <w:bCs/>
          <w:sz w:val="24"/>
          <w:szCs w:val="24"/>
        </w:rPr>
      </w:pPr>
    </w:p>
    <w:p w14:paraId="23100CC7" w14:textId="5389C51A" w:rsidR="00DE56E4" w:rsidRPr="00250C87" w:rsidRDefault="00DE56E4" w:rsidP="004042D1">
      <w:pPr>
        <w:rPr>
          <w:rFonts w:ascii="Times New Roman" w:hAnsi="Times New Roman" w:cs="Times New Roman"/>
          <w:b/>
          <w:bCs/>
          <w:sz w:val="24"/>
          <w:szCs w:val="24"/>
        </w:rPr>
      </w:pPr>
    </w:p>
    <w:p w14:paraId="675B5CA5" w14:textId="36FE1CDA" w:rsidR="0078601D" w:rsidRPr="00250C87" w:rsidRDefault="0078601D" w:rsidP="004042D1">
      <w:pPr>
        <w:rPr>
          <w:rFonts w:ascii="Times New Roman" w:hAnsi="Times New Roman" w:cs="Times New Roman"/>
          <w:b/>
          <w:bCs/>
          <w:sz w:val="24"/>
          <w:szCs w:val="24"/>
        </w:rPr>
      </w:pPr>
    </w:p>
    <w:p w14:paraId="4DA5BB26" w14:textId="6A09867B" w:rsidR="0078601D" w:rsidRPr="00250C87" w:rsidRDefault="0078601D" w:rsidP="004042D1">
      <w:pPr>
        <w:rPr>
          <w:rFonts w:ascii="Times New Roman" w:hAnsi="Times New Roman" w:cs="Times New Roman"/>
          <w:b/>
          <w:bCs/>
          <w:sz w:val="24"/>
          <w:szCs w:val="24"/>
        </w:rPr>
      </w:pPr>
    </w:p>
    <w:p w14:paraId="0A79092F" w14:textId="60620426" w:rsidR="0078601D" w:rsidRPr="00250C87" w:rsidRDefault="0078601D" w:rsidP="004042D1">
      <w:pPr>
        <w:rPr>
          <w:rFonts w:ascii="Times New Roman" w:hAnsi="Times New Roman" w:cs="Times New Roman"/>
          <w:b/>
          <w:bCs/>
          <w:sz w:val="24"/>
          <w:szCs w:val="24"/>
        </w:rPr>
      </w:pPr>
    </w:p>
    <w:p w14:paraId="2B4608DD" w14:textId="38CEBEB5" w:rsidR="0078601D" w:rsidRPr="00250C87" w:rsidRDefault="0078601D" w:rsidP="004042D1">
      <w:pPr>
        <w:rPr>
          <w:rFonts w:ascii="Times New Roman" w:hAnsi="Times New Roman" w:cs="Times New Roman"/>
          <w:b/>
          <w:bCs/>
          <w:sz w:val="24"/>
          <w:szCs w:val="24"/>
        </w:rPr>
      </w:pPr>
    </w:p>
    <w:p w14:paraId="0EB5BEF1" w14:textId="77777777" w:rsidR="006E234E" w:rsidRPr="00250C87" w:rsidRDefault="006E234E" w:rsidP="004042D1">
      <w:pPr>
        <w:rPr>
          <w:rFonts w:ascii="Times New Roman" w:hAnsi="Times New Roman" w:cs="Times New Roman"/>
          <w:b/>
          <w:bCs/>
          <w:sz w:val="24"/>
          <w:szCs w:val="24"/>
        </w:rPr>
      </w:pPr>
    </w:p>
    <w:p w14:paraId="5395BBCF" w14:textId="20BD85AA" w:rsidR="0022680D" w:rsidRDefault="0022680D" w:rsidP="004042D1">
      <w:pPr>
        <w:rPr>
          <w:rFonts w:ascii="Times New Roman" w:hAnsi="Times New Roman" w:cs="Times New Roman"/>
          <w:b/>
          <w:bCs/>
          <w:sz w:val="24"/>
          <w:szCs w:val="24"/>
        </w:rPr>
      </w:pPr>
    </w:p>
    <w:p w14:paraId="21BD93E4" w14:textId="00DF5019" w:rsidR="00654BF1" w:rsidRDefault="00654BF1" w:rsidP="004042D1">
      <w:pPr>
        <w:rPr>
          <w:rFonts w:ascii="Times New Roman" w:hAnsi="Times New Roman" w:cs="Times New Roman"/>
          <w:b/>
          <w:bCs/>
          <w:sz w:val="24"/>
          <w:szCs w:val="24"/>
        </w:rPr>
      </w:pPr>
    </w:p>
    <w:p w14:paraId="12108063" w14:textId="1E1A1D60" w:rsidR="00654BF1" w:rsidRDefault="00654BF1" w:rsidP="004042D1">
      <w:pPr>
        <w:rPr>
          <w:rFonts w:ascii="Times New Roman" w:hAnsi="Times New Roman" w:cs="Times New Roman"/>
          <w:b/>
          <w:bCs/>
          <w:sz w:val="24"/>
          <w:szCs w:val="24"/>
        </w:rPr>
      </w:pPr>
    </w:p>
    <w:p w14:paraId="6AE5AED2" w14:textId="77777777" w:rsidR="00654BF1" w:rsidRDefault="00654BF1" w:rsidP="004042D1">
      <w:pPr>
        <w:rPr>
          <w:rFonts w:ascii="Times New Roman" w:hAnsi="Times New Roman" w:cs="Times New Roman"/>
          <w:b/>
          <w:bCs/>
          <w:sz w:val="24"/>
          <w:szCs w:val="24"/>
        </w:rPr>
      </w:pPr>
    </w:p>
    <w:p w14:paraId="3B98603D" w14:textId="700038F3" w:rsidR="004042D1" w:rsidRPr="00250C87" w:rsidRDefault="00BB1FA4" w:rsidP="004042D1">
      <w:pPr>
        <w:rPr>
          <w:rFonts w:ascii="Times New Roman" w:hAnsi="Times New Roman" w:cs="Times New Roman"/>
          <w:b/>
          <w:bCs/>
          <w:sz w:val="24"/>
          <w:szCs w:val="24"/>
        </w:rPr>
      </w:pPr>
      <w:r w:rsidRPr="00250C87">
        <w:rPr>
          <w:rFonts w:ascii="Times New Roman" w:hAnsi="Times New Roman" w:cs="Times New Roman"/>
          <w:b/>
          <w:bCs/>
          <w:sz w:val="24"/>
          <w:szCs w:val="24"/>
        </w:rPr>
        <w:t xml:space="preserve">C.2. Araştırma Yetkinliği, </w:t>
      </w:r>
      <w:r w:rsidR="0082637F" w:rsidRPr="00250C87">
        <w:rPr>
          <w:rFonts w:ascii="Times New Roman" w:hAnsi="Times New Roman" w:cs="Times New Roman"/>
          <w:b/>
          <w:bCs/>
          <w:sz w:val="24"/>
          <w:szCs w:val="24"/>
        </w:rPr>
        <w:t>İş Birlikleri ve Destekler</w:t>
      </w:r>
    </w:p>
    <w:p w14:paraId="39C776AF" w14:textId="77777777" w:rsidR="006E234E" w:rsidRPr="00250C87" w:rsidRDefault="006E234E" w:rsidP="004042D1">
      <w:pPr>
        <w:rPr>
          <w:rFonts w:ascii="Times New Roman" w:hAnsi="Times New Roman" w:cs="Times New Roman"/>
          <w:b/>
          <w:bCs/>
          <w:sz w:val="24"/>
          <w:szCs w:val="24"/>
        </w:rPr>
      </w:pPr>
    </w:p>
    <w:p w14:paraId="63D0B806" w14:textId="6D6AEB08" w:rsidR="0082637F" w:rsidRPr="00250C87" w:rsidRDefault="0082637F" w:rsidP="004042D1">
      <w:pPr>
        <w:rPr>
          <w:rFonts w:ascii="Times New Roman" w:hAnsi="Times New Roman" w:cs="Times New Roman"/>
          <w:b/>
          <w:bCs/>
          <w:sz w:val="24"/>
          <w:szCs w:val="24"/>
        </w:rPr>
      </w:pPr>
      <w:r w:rsidRPr="00250C87">
        <w:rPr>
          <w:rFonts w:ascii="Times New Roman" w:hAnsi="Times New Roman" w:cs="Times New Roman"/>
          <w:b/>
          <w:bCs/>
          <w:sz w:val="24"/>
          <w:szCs w:val="24"/>
        </w:rPr>
        <w:t>C.2.1. Araştırma Yetkinlikleri ve Gelişimi</w:t>
      </w:r>
    </w:p>
    <w:p w14:paraId="70A06CBE" w14:textId="77777777" w:rsidR="006E234E" w:rsidRPr="00250C87" w:rsidRDefault="006E234E" w:rsidP="00AA52EA">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61722554" w14:textId="6211D14C" w:rsidR="00AA52EA" w:rsidRPr="00250C87" w:rsidRDefault="00803968" w:rsidP="00654BF1">
      <w:pPr>
        <w:spacing w:before="100" w:beforeAutospacing="1" w:after="0" w:line="360" w:lineRule="auto"/>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w:t>
      </w:r>
      <w:r w:rsidR="00AA52EA"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üzey: </w:t>
      </w:r>
      <w:r w:rsidR="0078601D"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3</w:t>
      </w:r>
      <w:r w:rsidR="00AA52EA"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 xml:space="preserve"> </w:t>
      </w:r>
    </w:p>
    <w:p w14:paraId="4206E443" w14:textId="170E7098" w:rsidR="00FE2ECB" w:rsidRPr="00250C87" w:rsidRDefault="00FE2ECB" w:rsidP="00654BF1">
      <w:pPr>
        <w:autoSpaceDE w:val="0"/>
        <w:autoSpaceDN w:val="0"/>
        <w:adjustRightInd w:val="0"/>
        <w:spacing w:before="100" w:beforeAutospacing="1" w:after="0" w:line="360" w:lineRule="auto"/>
        <w:jc w:val="both"/>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Birimde, öğretim elemanlarının araştırma yetkinliğinin geliştirilmesine yönelik uygulamalar </w:t>
      </w:r>
      <w:r w:rsidR="0078601D"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bulunmakta ancak </w:t>
      </w:r>
      <w:r w:rsidR="006E234E" w:rsidRPr="00250C87">
        <w:rPr>
          <w:rFonts w:ascii="Times New Roman" w:hAnsi="Times New Roman" w:cs="Times New Roman"/>
          <w:i/>
          <w:iCs/>
          <w:sz w:val="24"/>
          <w:szCs w:val="24"/>
          <w14:shadow w14:blurRad="50800" w14:dist="38100" w14:dir="5400000" w14:sx="100000" w14:sy="100000" w14:kx="0" w14:ky="0" w14:algn="t">
            <w14:srgbClr w14:val="000000">
              <w14:alpha w14:val="60000"/>
            </w14:srgbClr>
          </w14:shadow>
        </w:rPr>
        <w:t xml:space="preserve">sonuçlar izlenmemektedir. </w:t>
      </w:r>
    </w:p>
    <w:p w14:paraId="7F6CE510" w14:textId="77777777" w:rsidR="006E234E" w:rsidRPr="00250C87" w:rsidRDefault="006E234E" w:rsidP="00654BF1">
      <w:pPr>
        <w:spacing w:before="100" w:beforeAutospacing="1"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Yüksekokulumuzda</w:t>
      </w:r>
      <w:r w:rsidR="00AA52EA" w:rsidRPr="00250C87">
        <w:rPr>
          <w:rFonts w:ascii="Times New Roman" w:hAnsi="Times New Roman" w:cs="Times New Roman"/>
          <w:color w:val="000000"/>
          <w:sz w:val="24"/>
          <w:szCs w:val="24"/>
        </w:rPr>
        <w:t>, akademik araştırmaları daha etkili ve sürdürülebilir kılmak için akademik kadronun niteliklerinin arttırılması önemlidir.</w:t>
      </w:r>
      <w:r w:rsidR="00AA52EA" w:rsidRPr="00250C87">
        <w:rPr>
          <w:rFonts w:ascii="Times New Roman" w:hAnsi="Times New Roman" w:cs="Times New Roman"/>
        </w:rPr>
        <w:t xml:space="preserve"> </w:t>
      </w:r>
      <w:r w:rsidRPr="00250C87">
        <w:rPr>
          <w:rFonts w:ascii="Times New Roman" w:hAnsi="Times New Roman" w:cs="Times New Roman"/>
        </w:rPr>
        <w:t>Ö</w:t>
      </w:r>
      <w:r w:rsidR="00AA52EA" w:rsidRPr="00250C87">
        <w:rPr>
          <w:rFonts w:ascii="Times New Roman" w:hAnsi="Times New Roman" w:cs="Times New Roman"/>
          <w:color w:val="000000"/>
          <w:sz w:val="24"/>
          <w:szCs w:val="24"/>
        </w:rPr>
        <w:t>ğretim üyelerimizin bir kısmı doktoralı personelden oluşmaktadır. Öğretim üyelerimizin uzmanlık alanları web sayfasında görülmektedir</w:t>
      </w:r>
      <w:r w:rsidRPr="00250C87">
        <w:rPr>
          <w:rFonts w:ascii="Times New Roman" w:hAnsi="Times New Roman" w:cs="Times New Roman"/>
          <w:color w:val="000000"/>
          <w:sz w:val="24"/>
          <w:szCs w:val="24"/>
        </w:rPr>
        <w:t>.</w:t>
      </w:r>
      <w:r w:rsidR="00AA52EA" w:rsidRPr="00250C87">
        <w:rPr>
          <w:rFonts w:ascii="Times New Roman" w:hAnsi="Times New Roman" w:cs="Times New Roman"/>
          <w:color w:val="000000"/>
          <w:sz w:val="24"/>
          <w:szCs w:val="24"/>
        </w:rPr>
        <w:t xml:space="preserve"> </w:t>
      </w:r>
    </w:p>
    <w:p w14:paraId="280BE238" w14:textId="77777777" w:rsidR="004410CA" w:rsidRDefault="00AA52EA" w:rsidP="00654BF1">
      <w:pPr>
        <w:spacing w:before="100" w:beforeAutospacing="1"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Öğretim elemanlarının, bilimsel araştırma yetkinliğini sürdürmek ve iyileştirmek için onlara konuyla ilgili eğitim verilmesi</w:t>
      </w:r>
      <w:r w:rsidR="00675D5C" w:rsidRPr="00250C87">
        <w:rPr>
          <w:rFonts w:ascii="Times New Roman" w:hAnsi="Times New Roman" w:cs="Times New Roman"/>
          <w:color w:val="000000"/>
          <w:sz w:val="24"/>
          <w:szCs w:val="24"/>
        </w:rPr>
        <w:t xml:space="preserve">, </w:t>
      </w:r>
      <w:r w:rsidRPr="00250C87">
        <w:rPr>
          <w:rFonts w:ascii="Times New Roman" w:hAnsi="Times New Roman" w:cs="Times New Roman"/>
          <w:color w:val="000000"/>
          <w:sz w:val="24"/>
          <w:szCs w:val="24"/>
        </w:rPr>
        <w:t xml:space="preserve">iş birlikleri ve destek sağlanması önemlidir. </w:t>
      </w:r>
    </w:p>
    <w:p w14:paraId="7AD211F9" w14:textId="680878B7" w:rsidR="004410CA" w:rsidRDefault="00AA52EA" w:rsidP="00654BF1">
      <w:pPr>
        <w:spacing w:before="100" w:beforeAutospacing="1"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 xml:space="preserve">Üst yönetimin sorumluluğunda olan bu faaliyetler için Akademik Birimler, </w:t>
      </w:r>
      <w:r w:rsidR="006E234E" w:rsidRPr="00250C87">
        <w:rPr>
          <w:rFonts w:ascii="Times New Roman" w:hAnsi="Times New Roman" w:cs="Times New Roman"/>
          <w:color w:val="000000"/>
          <w:sz w:val="24"/>
          <w:szCs w:val="24"/>
        </w:rPr>
        <w:t xml:space="preserve">İdari ve </w:t>
      </w:r>
      <w:r w:rsidRPr="00250C87">
        <w:rPr>
          <w:rFonts w:ascii="Times New Roman" w:hAnsi="Times New Roman" w:cs="Times New Roman"/>
          <w:color w:val="000000"/>
          <w:sz w:val="24"/>
          <w:szCs w:val="24"/>
        </w:rPr>
        <w:t xml:space="preserve">Mali İşler Daire Başkanlığı, </w:t>
      </w:r>
      <w:r w:rsidR="006E234E" w:rsidRPr="00250C87">
        <w:rPr>
          <w:rFonts w:ascii="Times New Roman" w:hAnsi="Times New Roman" w:cs="Times New Roman"/>
          <w:color w:val="000000"/>
          <w:sz w:val="24"/>
          <w:szCs w:val="24"/>
        </w:rPr>
        <w:t>U</w:t>
      </w:r>
      <w:r w:rsidRPr="00250C87">
        <w:rPr>
          <w:rFonts w:ascii="Times New Roman" w:hAnsi="Times New Roman" w:cs="Times New Roman"/>
          <w:color w:val="000000"/>
          <w:sz w:val="24"/>
          <w:szCs w:val="24"/>
        </w:rPr>
        <w:t xml:space="preserve">ygulama ve Araştırma Merkezleri ve Strateji Geliştirme Daire Başkanlığı ile işbirliği yapılması beklenmektedir. </w:t>
      </w:r>
    </w:p>
    <w:p w14:paraId="29643D7F" w14:textId="010368A4" w:rsidR="00AA52EA" w:rsidRPr="00250C87" w:rsidRDefault="00AA52EA" w:rsidP="00654BF1">
      <w:pPr>
        <w:spacing w:before="100" w:beforeAutospacing="1" w:after="0" w:line="360" w:lineRule="auto"/>
        <w:jc w:val="both"/>
        <w:rPr>
          <w:rFonts w:ascii="Times New Roman" w:hAnsi="Times New Roman" w:cs="Times New Roman"/>
          <w:color w:val="000000"/>
          <w:sz w:val="24"/>
          <w:szCs w:val="24"/>
        </w:rPr>
      </w:pPr>
      <w:r w:rsidRPr="00250C87">
        <w:rPr>
          <w:rFonts w:ascii="Times New Roman" w:hAnsi="Times New Roman" w:cs="Times New Roman"/>
          <w:color w:val="000000"/>
          <w:sz w:val="24"/>
          <w:szCs w:val="24"/>
        </w:rPr>
        <w:t>Öğretim elemanlarının, bilimsel yayınlarının kalitesini artırabilmek için yurtdışında da faaliyetler göstermiş olması beklenmektedir. Bu kapsamda Üniversite</w:t>
      </w:r>
      <w:r w:rsidR="006E234E" w:rsidRPr="00250C87">
        <w:rPr>
          <w:rFonts w:ascii="Times New Roman" w:hAnsi="Times New Roman" w:cs="Times New Roman"/>
          <w:color w:val="000000"/>
          <w:sz w:val="24"/>
          <w:szCs w:val="24"/>
        </w:rPr>
        <w:t>miz</w:t>
      </w:r>
      <w:r w:rsidRPr="00250C87">
        <w:rPr>
          <w:rFonts w:ascii="Times New Roman" w:hAnsi="Times New Roman" w:cs="Times New Roman"/>
          <w:color w:val="000000"/>
          <w:sz w:val="24"/>
          <w:szCs w:val="24"/>
        </w:rPr>
        <w:t xml:space="preserve"> </w:t>
      </w:r>
      <w:r w:rsidR="006E234E" w:rsidRPr="00250C87">
        <w:rPr>
          <w:rFonts w:ascii="Times New Roman" w:hAnsi="Times New Roman" w:cs="Times New Roman"/>
          <w:color w:val="000000"/>
          <w:sz w:val="24"/>
          <w:szCs w:val="24"/>
        </w:rPr>
        <w:t>üst yönetimi</w:t>
      </w:r>
      <w:r w:rsidRPr="00250C87">
        <w:rPr>
          <w:rFonts w:ascii="Times New Roman" w:hAnsi="Times New Roman" w:cs="Times New Roman"/>
          <w:color w:val="000000"/>
          <w:sz w:val="24"/>
          <w:szCs w:val="24"/>
        </w:rPr>
        <w:t xml:space="preserve">, </w:t>
      </w:r>
      <w:r w:rsidR="006E234E" w:rsidRPr="00250C87">
        <w:rPr>
          <w:rFonts w:ascii="Times New Roman" w:hAnsi="Times New Roman" w:cs="Times New Roman"/>
          <w:color w:val="000000"/>
          <w:sz w:val="24"/>
          <w:szCs w:val="24"/>
        </w:rPr>
        <w:t>a</w:t>
      </w:r>
      <w:r w:rsidRPr="00250C87">
        <w:rPr>
          <w:rFonts w:ascii="Times New Roman" w:hAnsi="Times New Roman" w:cs="Times New Roman"/>
          <w:color w:val="000000"/>
          <w:sz w:val="24"/>
          <w:szCs w:val="24"/>
        </w:rPr>
        <w:t xml:space="preserve">kademik </w:t>
      </w:r>
      <w:r w:rsidR="006E234E" w:rsidRPr="00250C87">
        <w:rPr>
          <w:rFonts w:ascii="Times New Roman" w:hAnsi="Times New Roman" w:cs="Times New Roman"/>
          <w:color w:val="000000"/>
          <w:sz w:val="24"/>
          <w:szCs w:val="24"/>
        </w:rPr>
        <w:t>b</w:t>
      </w:r>
      <w:r w:rsidRPr="00250C87">
        <w:rPr>
          <w:rFonts w:ascii="Times New Roman" w:hAnsi="Times New Roman" w:cs="Times New Roman"/>
          <w:color w:val="000000"/>
          <w:sz w:val="24"/>
          <w:szCs w:val="24"/>
        </w:rPr>
        <w:t>irimler, Erasmus Koordinatörlüğü</w:t>
      </w:r>
      <w:r w:rsidR="006E234E" w:rsidRPr="00250C87">
        <w:rPr>
          <w:rFonts w:ascii="Times New Roman" w:hAnsi="Times New Roman" w:cs="Times New Roman"/>
          <w:color w:val="000000"/>
          <w:sz w:val="24"/>
          <w:szCs w:val="24"/>
        </w:rPr>
        <w:t>,</w:t>
      </w:r>
      <w:r w:rsidRPr="00250C87">
        <w:rPr>
          <w:rFonts w:ascii="Times New Roman" w:hAnsi="Times New Roman" w:cs="Times New Roman"/>
          <w:color w:val="000000"/>
          <w:sz w:val="24"/>
          <w:szCs w:val="24"/>
        </w:rPr>
        <w:t xml:space="preserve"> </w:t>
      </w:r>
      <w:r w:rsidR="006E234E" w:rsidRPr="00250C87">
        <w:rPr>
          <w:rFonts w:ascii="Times New Roman" w:hAnsi="Times New Roman" w:cs="Times New Roman"/>
          <w:color w:val="000000"/>
          <w:sz w:val="24"/>
          <w:szCs w:val="24"/>
        </w:rPr>
        <w:t>a</w:t>
      </w:r>
      <w:r w:rsidRPr="00250C87">
        <w:rPr>
          <w:rFonts w:ascii="Times New Roman" w:hAnsi="Times New Roman" w:cs="Times New Roman"/>
          <w:color w:val="000000"/>
          <w:sz w:val="24"/>
          <w:szCs w:val="24"/>
        </w:rPr>
        <w:t>raştırmacıların ve öğretim elemanlarının yurtdışına gitmesi desteklemektedir</w:t>
      </w:r>
      <w:r w:rsidR="006E234E" w:rsidRPr="00250C87">
        <w:rPr>
          <w:rFonts w:ascii="Times New Roman" w:hAnsi="Times New Roman" w:cs="Times New Roman"/>
          <w:color w:val="000000"/>
          <w:sz w:val="24"/>
          <w:szCs w:val="24"/>
        </w:rPr>
        <w:t>.</w:t>
      </w:r>
    </w:p>
    <w:p w14:paraId="47ABB6BD" w14:textId="5578B5D3" w:rsidR="006E234E" w:rsidRPr="00250C87" w:rsidRDefault="006E234E" w:rsidP="00AA52EA">
      <w:pPr>
        <w:autoSpaceDE w:val="0"/>
        <w:autoSpaceDN w:val="0"/>
        <w:adjustRightInd w:val="0"/>
        <w:spacing w:after="0" w:line="240" w:lineRule="auto"/>
        <w:rPr>
          <w:rFonts w:ascii="Times New Roman" w:eastAsia="Calibri" w:hAnsi="Times New Roman" w:cs="Times New Roman"/>
          <w:b/>
          <w:bCs/>
          <w:sz w:val="20"/>
          <w:szCs w:val="20"/>
        </w:rPr>
      </w:pPr>
    </w:p>
    <w:p w14:paraId="12E442C9" w14:textId="77777777" w:rsidR="006E234E" w:rsidRPr="00250C87" w:rsidRDefault="006E234E" w:rsidP="00AA52EA">
      <w:pPr>
        <w:autoSpaceDE w:val="0"/>
        <w:autoSpaceDN w:val="0"/>
        <w:adjustRightInd w:val="0"/>
        <w:spacing w:after="0" w:line="240" w:lineRule="auto"/>
        <w:rPr>
          <w:rFonts w:ascii="Times New Roman" w:eastAsia="Calibri" w:hAnsi="Times New Roman" w:cs="Times New Roman"/>
          <w:b/>
          <w:bCs/>
          <w:sz w:val="20"/>
          <w:szCs w:val="20"/>
        </w:rPr>
      </w:pPr>
    </w:p>
    <w:p w14:paraId="323BF5BD" w14:textId="0437734C" w:rsidR="00AA52EA" w:rsidRPr="006001DC" w:rsidRDefault="00AA52EA" w:rsidP="00AA52EA">
      <w:pPr>
        <w:autoSpaceDE w:val="0"/>
        <w:autoSpaceDN w:val="0"/>
        <w:adjustRightInd w:val="0"/>
        <w:spacing w:after="0" w:line="240" w:lineRule="auto"/>
        <w:rPr>
          <w:rFonts w:ascii="Times New Roman" w:eastAsia="Calibri" w:hAnsi="Times New Roman" w:cs="Times New Roman"/>
          <w:b/>
          <w:bCs/>
          <w:sz w:val="24"/>
          <w:szCs w:val="24"/>
        </w:rPr>
      </w:pPr>
      <w:r w:rsidRPr="006001DC">
        <w:rPr>
          <w:rFonts w:ascii="Times New Roman" w:eastAsia="Calibri" w:hAnsi="Times New Roman" w:cs="Times New Roman"/>
          <w:b/>
          <w:bCs/>
          <w:sz w:val="24"/>
          <w:szCs w:val="24"/>
        </w:rPr>
        <w:t xml:space="preserve">Kanıtlar: </w:t>
      </w:r>
    </w:p>
    <w:p w14:paraId="414F1778" w14:textId="77777777" w:rsidR="00AA52EA" w:rsidRPr="00250C87" w:rsidRDefault="00AA52EA" w:rsidP="00AA52EA">
      <w:pPr>
        <w:autoSpaceDE w:val="0"/>
        <w:autoSpaceDN w:val="0"/>
        <w:adjustRightInd w:val="0"/>
        <w:spacing w:after="0" w:line="240" w:lineRule="auto"/>
        <w:rPr>
          <w:rFonts w:ascii="Times New Roman" w:eastAsia="Calibri" w:hAnsi="Times New Roman" w:cs="Times New Roman"/>
          <w:b/>
          <w:bCs/>
          <w:sz w:val="20"/>
          <w:szCs w:val="20"/>
        </w:rPr>
      </w:pPr>
    </w:p>
    <w:p w14:paraId="634A3D37" w14:textId="7A5941F3" w:rsidR="00AA52EA" w:rsidRPr="00250C87" w:rsidRDefault="0051308F" w:rsidP="004042D1">
      <w:pPr>
        <w:rPr>
          <w:rFonts w:ascii="Times New Roman" w:hAnsi="Times New Roman" w:cs="Times New Roman"/>
          <w:b/>
          <w:bCs/>
          <w:sz w:val="24"/>
          <w:szCs w:val="24"/>
        </w:rPr>
      </w:pPr>
      <w:hyperlink r:id="rId151" w:history="1">
        <w:r w:rsidR="006E234E" w:rsidRPr="00250C87">
          <w:rPr>
            <w:rStyle w:val="Kpr"/>
            <w:rFonts w:ascii="Times New Roman" w:hAnsi="Times New Roman" w:cs="Times New Roman"/>
            <w:b/>
            <w:bCs/>
            <w:sz w:val="24"/>
            <w:szCs w:val="24"/>
          </w:rPr>
          <w:t>https://pazarcikmyo.ksu.edu.tr/Default.aspx?SId=7552</w:t>
        </w:r>
      </w:hyperlink>
    </w:p>
    <w:p w14:paraId="533A892B" w14:textId="36529A78" w:rsidR="006E234E" w:rsidRPr="00250C87" w:rsidRDefault="0051308F" w:rsidP="004042D1">
      <w:pPr>
        <w:rPr>
          <w:rFonts w:ascii="Times New Roman" w:hAnsi="Times New Roman" w:cs="Times New Roman"/>
          <w:b/>
          <w:bCs/>
          <w:sz w:val="24"/>
          <w:szCs w:val="24"/>
        </w:rPr>
      </w:pPr>
      <w:hyperlink r:id="rId152" w:history="1">
        <w:r w:rsidR="006E234E" w:rsidRPr="00250C87">
          <w:rPr>
            <w:rStyle w:val="Kpr"/>
            <w:rFonts w:ascii="Times New Roman" w:hAnsi="Times New Roman" w:cs="Times New Roman"/>
            <w:b/>
            <w:bCs/>
            <w:sz w:val="24"/>
            <w:szCs w:val="24"/>
          </w:rPr>
          <w:t>https://erasmus.ksu.edu.tr/</w:t>
        </w:r>
      </w:hyperlink>
    </w:p>
    <w:p w14:paraId="41D42A0D" w14:textId="59E2D868" w:rsidR="006E234E" w:rsidRPr="00250C87" w:rsidRDefault="006E234E" w:rsidP="004042D1">
      <w:pPr>
        <w:rPr>
          <w:rFonts w:ascii="Times New Roman" w:hAnsi="Times New Roman" w:cs="Times New Roman"/>
          <w:b/>
          <w:bCs/>
          <w:sz w:val="24"/>
          <w:szCs w:val="24"/>
        </w:rPr>
      </w:pPr>
    </w:p>
    <w:p w14:paraId="6E95013E" w14:textId="655DA434" w:rsidR="006E234E" w:rsidRPr="00250C87" w:rsidRDefault="006E234E" w:rsidP="004042D1">
      <w:pPr>
        <w:rPr>
          <w:rFonts w:ascii="Times New Roman" w:hAnsi="Times New Roman" w:cs="Times New Roman"/>
          <w:b/>
          <w:bCs/>
          <w:sz w:val="24"/>
          <w:szCs w:val="24"/>
        </w:rPr>
      </w:pPr>
    </w:p>
    <w:p w14:paraId="54714252" w14:textId="180A1F0E" w:rsidR="006E234E" w:rsidRPr="00250C87" w:rsidRDefault="006E234E" w:rsidP="004042D1">
      <w:pPr>
        <w:rPr>
          <w:rFonts w:ascii="Times New Roman" w:hAnsi="Times New Roman" w:cs="Times New Roman"/>
          <w:b/>
          <w:bCs/>
          <w:sz w:val="24"/>
          <w:szCs w:val="24"/>
        </w:rPr>
      </w:pPr>
    </w:p>
    <w:p w14:paraId="575618B4" w14:textId="1CFE8936" w:rsidR="006E234E" w:rsidRPr="00250C87" w:rsidRDefault="006E234E" w:rsidP="004042D1">
      <w:pPr>
        <w:rPr>
          <w:rFonts w:ascii="Times New Roman" w:hAnsi="Times New Roman" w:cs="Times New Roman"/>
          <w:b/>
          <w:bCs/>
          <w:sz w:val="24"/>
          <w:szCs w:val="24"/>
        </w:rPr>
      </w:pPr>
    </w:p>
    <w:p w14:paraId="6365E350" w14:textId="2647DE1F" w:rsidR="0082637F" w:rsidRPr="00250C87" w:rsidRDefault="00E708E5" w:rsidP="004042D1">
      <w:pPr>
        <w:rPr>
          <w:rFonts w:ascii="Times New Roman" w:hAnsi="Times New Roman" w:cs="Times New Roman"/>
          <w:b/>
          <w:bCs/>
          <w:sz w:val="24"/>
          <w:szCs w:val="24"/>
        </w:rPr>
      </w:pPr>
      <w:r w:rsidRPr="00250C87">
        <w:rPr>
          <w:rFonts w:ascii="Times New Roman" w:hAnsi="Times New Roman" w:cs="Times New Roman"/>
          <w:b/>
          <w:bCs/>
          <w:sz w:val="24"/>
          <w:szCs w:val="24"/>
        </w:rPr>
        <w:t>C.2.2. Ulusal ve Uluslararası Ortak Progr</w:t>
      </w:r>
      <w:r w:rsidR="00DE12DB" w:rsidRPr="00250C87">
        <w:rPr>
          <w:rFonts w:ascii="Times New Roman" w:hAnsi="Times New Roman" w:cs="Times New Roman"/>
          <w:b/>
          <w:bCs/>
          <w:sz w:val="24"/>
          <w:szCs w:val="24"/>
        </w:rPr>
        <w:t>a</w:t>
      </w:r>
      <w:r w:rsidRPr="00250C87">
        <w:rPr>
          <w:rFonts w:ascii="Times New Roman" w:hAnsi="Times New Roman" w:cs="Times New Roman"/>
          <w:b/>
          <w:bCs/>
          <w:sz w:val="24"/>
          <w:szCs w:val="24"/>
        </w:rPr>
        <w:t xml:space="preserve">mlar ve </w:t>
      </w:r>
      <w:r w:rsidR="00DE12DB" w:rsidRPr="00250C87">
        <w:rPr>
          <w:rFonts w:ascii="Times New Roman" w:hAnsi="Times New Roman" w:cs="Times New Roman"/>
          <w:b/>
          <w:bCs/>
          <w:sz w:val="24"/>
          <w:szCs w:val="24"/>
        </w:rPr>
        <w:t>Ortak Araştırma Birimleri</w:t>
      </w:r>
    </w:p>
    <w:p w14:paraId="272A4828" w14:textId="77777777" w:rsidR="006E234E" w:rsidRPr="00250C87" w:rsidRDefault="006E234E" w:rsidP="004042D1">
      <w:pPr>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2EE6F7" w14:textId="62EDEE59" w:rsidR="00DE12DB" w:rsidRPr="00250C87" w:rsidRDefault="006E234E" w:rsidP="004042D1">
      <w:pPr>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A6D50"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w:t>
      </w:r>
      <w:r w:rsidR="0094613C" w:rsidRPr="00250C87">
        <w:rPr>
          <w:rFonts w:ascii="Times New Roman" w:hAnsi="Times New Roman" w:cs="Times New Roman"/>
          <w:b/>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6775E6B2" w14:textId="77777777" w:rsidR="006E234E" w:rsidRPr="00250C87" w:rsidRDefault="006E234E" w:rsidP="00CA6D50">
      <w:pPr>
        <w:autoSpaceDE w:val="0"/>
        <w:autoSpaceDN w:val="0"/>
        <w:adjustRightInd w:val="0"/>
        <w:spacing w:after="0" w:line="240" w:lineRule="auto"/>
        <w:jc w:val="both"/>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50C672" w14:textId="69EFD601" w:rsidR="00CA6D50" w:rsidRPr="00250C87" w:rsidRDefault="00CA6D50" w:rsidP="004410CA">
      <w:pPr>
        <w:autoSpaceDE w:val="0"/>
        <w:autoSpaceDN w:val="0"/>
        <w:adjustRightInd w:val="0"/>
        <w:spacing w:after="120" w:line="360" w:lineRule="auto"/>
        <w:jc w:val="both"/>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 genelinde ulusal ve uluslararası düzeyde ortak programlar ve </w:t>
      </w:r>
      <w:r w:rsidR="004410CA"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Ortak</w:t>
      </w: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0CA"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Araştırma</w:t>
      </w: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0CA">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aaliyetleri </w:t>
      </w:r>
      <w:r w:rsidR="004410CA">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ürütülme</w:t>
      </w:r>
      <w:r w:rsidR="00803968"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w:t>
      </w: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ktedir. </w:t>
      </w:r>
    </w:p>
    <w:p w14:paraId="7FB06A63" w14:textId="77777777" w:rsidR="00D662C5" w:rsidRPr="00250C87" w:rsidRDefault="00D662C5" w:rsidP="004410CA">
      <w:pPr>
        <w:autoSpaceDE w:val="0"/>
        <w:autoSpaceDN w:val="0"/>
        <w:adjustRightInd w:val="0"/>
        <w:spacing w:after="120" w:line="360" w:lineRule="auto"/>
        <w:contextualSpacing/>
        <w:jc w:val="both"/>
        <w:rPr>
          <w:rFonts w:ascii="Times New Roman" w:hAnsi="Times New Roman" w:cs="Times New Roman"/>
          <w:b/>
          <w:bCs/>
          <w:sz w:val="24"/>
          <w:szCs w:val="24"/>
        </w:rPr>
      </w:pPr>
    </w:p>
    <w:p w14:paraId="2312DED8" w14:textId="7D8B143A" w:rsidR="00803968" w:rsidRPr="00250C87" w:rsidRDefault="0094613C" w:rsidP="004410CA">
      <w:pPr>
        <w:autoSpaceDE w:val="0"/>
        <w:autoSpaceDN w:val="0"/>
        <w:adjustRightInd w:val="0"/>
        <w:spacing w:after="120" w:line="360" w:lineRule="auto"/>
        <w:contextualSpacing/>
        <w:jc w:val="both"/>
        <w:rPr>
          <w:rFonts w:ascii="Times New Roman" w:eastAsia="Calibri" w:hAnsi="Times New Roman" w:cs="Times New Roman"/>
          <w:b/>
          <w:bCs/>
          <w:sz w:val="20"/>
          <w:szCs w:val="20"/>
        </w:rPr>
      </w:pPr>
      <w:r w:rsidRPr="00250C87">
        <w:rPr>
          <w:rFonts w:ascii="Times New Roman" w:hAnsi="Times New Roman" w:cs="Times New Roman"/>
        </w:rPr>
        <w:t>Birim öğretim elemanları ulusal ve uluslararası kongre, sempozyum, çalıştay vb. etkinliklere katılma ve buralarda aktif rol alma konusunda teşvik edil</w:t>
      </w:r>
      <w:r w:rsidR="00654BF1">
        <w:rPr>
          <w:rFonts w:ascii="Times New Roman" w:hAnsi="Times New Roman" w:cs="Times New Roman"/>
        </w:rPr>
        <w:t>mektedirler</w:t>
      </w:r>
      <w:r w:rsidRPr="00250C87">
        <w:rPr>
          <w:rFonts w:ascii="Times New Roman" w:hAnsi="Times New Roman" w:cs="Times New Roman"/>
        </w:rPr>
        <w:t>.</w:t>
      </w:r>
    </w:p>
    <w:p w14:paraId="22B32043" w14:textId="77777777" w:rsidR="0094613C" w:rsidRPr="00250C87" w:rsidRDefault="0094613C" w:rsidP="004410CA">
      <w:pPr>
        <w:autoSpaceDE w:val="0"/>
        <w:autoSpaceDN w:val="0"/>
        <w:adjustRightInd w:val="0"/>
        <w:spacing w:after="120" w:line="360" w:lineRule="auto"/>
        <w:contextualSpacing/>
        <w:jc w:val="both"/>
        <w:rPr>
          <w:rFonts w:ascii="Times New Roman" w:eastAsia="Calibri" w:hAnsi="Times New Roman" w:cs="Times New Roman"/>
          <w:b/>
          <w:bCs/>
          <w:sz w:val="20"/>
          <w:szCs w:val="20"/>
        </w:rPr>
      </w:pPr>
    </w:p>
    <w:p w14:paraId="4E6982DD" w14:textId="77777777" w:rsidR="0094613C" w:rsidRPr="00250C87" w:rsidRDefault="0094613C" w:rsidP="004410CA">
      <w:pPr>
        <w:autoSpaceDE w:val="0"/>
        <w:autoSpaceDN w:val="0"/>
        <w:adjustRightInd w:val="0"/>
        <w:spacing w:after="120" w:line="360" w:lineRule="auto"/>
        <w:contextualSpacing/>
        <w:jc w:val="both"/>
        <w:rPr>
          <w:rFonts w:ascii="Times New Roman" w:eastAsia="Calibri" w:hAnsi="Times New Roman" w:cs="Times New Roman"/>
          <w:b/>
          <w:bCs/>
          <w:sz w:val="20"/>
          <w:szCs w:val="20"/>
        </w:rPr>
      </w:pPr>
    </w:p>
    <w:p w14:paraId="23CA89E1" w14:textId="77777777" w:rsidR="0094613C" w:rsidRPr="00250C87" w:rsidRDefault="0094613C" w:rsidP="004410CA">
      <w:pPr>
        <w:autoSpaceDE w:val="0"/>
        <w:autoSpaceDN w:val="0"/>
        <w:adjustRightInd w:val="0"/>
        <w:spacing w:after="120" w:line="360" w:lineRule="auto"/>
        <w:contextualSpacing/>
        <w:jc w:val="both"/>
        <w:rPr>
          <w:rFonts w:ascii="Times New Roman" w:eastAsia="Calibri" w:hAnsi="Times New Roman" w:cs="Times New Roman"/>
          <w:b/>
          <w:bCs/>
          <w:sz w:val="20"/>
          <w:szCs w:val="20"/>
        </w:rPr>
      </w:pPr>
    </w:p>
    <w:p w14:paraId="4695743B" w14:textId="6180C320" w:rsidR="00D662C5" w:rsidRPr="006001DC" w:rsidRDefault="00D662C5" w:rsidP="004410CA">
      <w:pPr>
        <w:autoSpaceDE w:val="0"/>
        <w:autoSpaceDN w:val="0"/>
        <w:adjustRightInd w:val="0"/>
        <w:spacing w:after="120" w:line="360" w:lineRule="auto"/>
        <w:contextualSpacing/>
        <w:jc w:val="both"/>
        <w:rPr>
          <w:rFonts w:ascii="Times New Roman" w:eastAsia="Calibri" w:hAnsi="Times New Roman" w:cs="Times New Roman"/>
          <w:sz w:val="24"/>
          <w:szCs w:val="24"/>
        </w:rPr>
      </w:pPr>
      <w:r w:rsidRPr="006001DC">
        <w:rPr>
          <w:rFonts w:ascii="Times New Roman" w:eastAsia="Calibri" w:hAnsi="Times New Roman" w:cs="Times New Roman"/>
          <w:b/>
          <w:bCs/>
          <w:sz w:val="24"/>
          <w:szCs w:val="24"/>
        </w:rPr>
        <w:t xml:space="preserve">Kanıtlar: </w:t>
      </w:r>
    </w:p>
    <w:p w14:paraId="6E98DF03" w14:textId="590B472A" w:rsidR="00D662C5" w:rsidRPr="00250C87" w:rsidRDefault="00D662C5" w:rsidP="004410CA">
      <w:pPr>
        <w:autoSpaceDE w:val="0"/>
        <w:autoSpaceDN w:val="0"/>
        <w:adjustRightInd w:val="0"/>
        <w:spacing w:after="120" w:line="360" w:lineRule="auto"/>
        <w:rPr>
          <w:rFonts w:ascii="Times New Roman" w:eastAsia="Calibri" w:hAnsi="Times New Roman" w:cs="Times New Roman"/>
          <w:b/>
          <w:bCs/>
          <w:sz w:val="20"/>
          <w:szCs w:val="20"/>
        </w:rPr>
      </w:pPr>
    </w:p>
    <w:p w14:paraId="20B5F305" w14:textId="3FC8A056" w:rsidR="006E234E" w:rsidRPr="00250C87" w:rsidRDefault="0051308F" w:rsidP="004410CA">
      <w:pPr>
        <w:autoSpaceDE w:val="0"/>
        <w:autoSpaceDN w:val="0"/>
        <w:adjustRightInd w:val="0"/>
        <w:spacing w:after="120" w:line="360" w:lineRule="auto"/>
        <w:rPr>
          <w:rFonts w:ascii="Times New Roman" w:eastAsia="Calibri" w:hAnsi="Times New Roman" w:cs="Times New Roman"/>
          <w:bCs/>
          <w:sz w:val="24"/>
          <w:szCs w:val="24"/>
        </w:rPr>
      </w:pPr>
      <w:hyperlink r:id="rId153" w:history="1">
        <w:r w:rsidR="0094613C" w:rsidRPr="00250C87">
          <w:rPr>
            <w:rStyle w:val="Kpr"/>
            <w:rFonts w:ascii="Times New Roman" w:eastAsia="Calibri" w:hAnsi="Times New Roman" w:cs="Times New Roman"/>
            <w:bCs/>
            <w:sz w:val="24"/>
            <w:szCs w:val="24"/>
          </w:rPr>
          <w:t>https://akademik.ksu.edu.tr/Bildiriler.aspx?kod=kHM8tbsqE9EOIaPFnhynOcSWKCMt1MPSfjN9qdSRKtc</w:t>
        </w:r>
      </w:hyperlink>
      <w:r w:rsidR="0094613C" w:rsidRPr="00250C87">
        <w:rPr>
          <w:rFonts w:ascii="Times New Roman" w:eastAsia="Calibri" w:hAnsi="Times New Roman" w:cs="Times New Roman"/>
          <w:bCs/>
          <w:sz w:val="24"/>
          <w:szCs w:val="24"/>
        </w:rPr>
        <w:t>=</w:t>
      </w:r>
    </w:p>
    <w:p w14:paraId="7430E23F" w14:textId="73A39F60" w:rsidR="00803968" w:rsidRPr="00250C87" w:rsidRDefault="0051308F" w:rsidP="004410CA">
      <w:pPr>
        <w:autoSpaceDE w:val="0"/>
        <w:autoSpaceDN w:val="0"/>
        <w:adjustRightInd w:val="0"/>
        <w:spacing w:after="120" w:line="360" w:lineRule="auto"/>
        <w:rPr>
          <w:rFonts w:ascii="Times New Roman" w:eastAsia="Calibri" w:hAnsi="Times New Roman" w:cs="Times New Roman"/>
          <w:bCs/>
          <w:sz w:val="24"/>
          <w:szCs w:val="24"/>
        </w:rPr>
      </w:pPr>
      <w:hyperlink r:id="rId154" w:history="1">
        <w:r w:rsidR="0094613C" w:rsidRPr="00250C87">
          <w:rPr>
            <w:rStyle w:val="Kpr"/>
            <w:rFonts w:ascii="Times New Roman" w:eastAsia="Calibri" w:hAnsi="Times New Roman" w:cs="Times New Roman"/>
            <w:bCs/>
            <w:sz w:val="24"/>
            <w:szCs w:val="24"/>
          </w:rPr>
          <w:t>https://akademik.ksu.edu.tr/Makaleler.aspx?kod=5xdYCN4aNOjAN1Cm2xViVLB6ywsovrleVxePdOFlW%20Q</w:t>
        </w:r>
      </w:hyperlink>
      <w:r w:rsidR="0094613C" w:rsidRPr="00250C87">
        <w:rPr>
          <w:rFonts w:ascii="Times New Roman" w:eastAsia="Calibri" w:hAnsi="Times New Roman" w:cs="Times New Roman"/>
          <w:bCs/>
          <w:sz w:val="24"/>
          <w:szCs w:val="24"/>
        </w:rPr>
        <w:t>=</w:t>
      </w:r>
    </w:p>
    <w:p w14:paraId="5B71A308" w14:textId="2CE73A9F" w:rsidR="0094613C" w:rsidRPr="00250C87" w:rsidRDefault="0094613C" w:rsidP="00D662C5">
      <w:pPr>
        <w:autoSpaceDE w:val="0"/>
        <w:autoSpaceDN w:val="0"/>
        <w:adjustRightInd w:val="0"/>
        <w:spacing w:after="0" w:line="240" w:lineRule="auto"/>
        <w:rPr>
          <w:rFonts w:ascii="Times New Roman" w:eastAsia="Calibri" w:hAnsi="Times New Roman" w:cs="Times New Roman"/>
          <w:bCs/>
          <w:sz w:val="24"/>
          <w:szCs w:val="24"/>
        </w:rPr>
      </w:pPr>
    </w:p>
    <w:p w14:paraId="3DC0B496" w14:textId="77777777"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7298317F" w14:textId="0E4830B7" w:rsidR="006E234E" w:rsidRPr="00250C87" w:rsidRDefault="006E234E" w:rsidP="00D662C5">
      <w:pPr>
        <w:autoSpaceDE w:val="0"/>
        <w:autoSpaceDN w:val="0"/>
        <w:adjustRightInd w:val="0"/>
        <w:spacing w:after="0" w:line="240" w:lineRule="auto"/>
        <w:rPr>
          <w:rFonts w:ascii="Times New Roman" w:eastAsia="Calibri" w:hAnsi="Times New Roman" w:cs="Times New Roman"/>
          <w:b/>
          <w:bCs/>
          <w:sz w:val="20"/>
          <w:szCs w:val="20"/>
        </w:rPr>
      </w:pPr>
    </w:p>
    <w:p w14:paraId="02818DDD" w14:textId="7F1653F2"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169F5E88" w14:textId="4F07EB78"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7DE131BB" w14:textId="20B8D980"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6E7CC0F0" w14:textId="358A0536"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0AF6B293" w14:textId="26727F28"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1184F4EE" w14:textId="20CBC92F"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44F1C247" w14:textId="787CF497"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6CC02D4E" w14:textId="6737CD3B"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62C936B5" w14:textId="0086E248"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51A3A2B8" w14:textId="1B00EB29"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0D4A4563" w14:textId="7D1F22F6"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2E8D3207" w14:textId="12F741CA"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32A3951C" w14:textId="4464A49D"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640BE92F" w14:textId="756F7EDE"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5162F891" w14:textId="315A2B06"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6B3154C0" w14:textId="77D3EBF4"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66D7B59A" w14:textId="36F9625D"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0A639EF7" w14:textId="5B93DDE5" w:rsidR="0094613C"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52B47886" w14:textId="7080A0D1" w:rsidR="00654BF1" w:rsidRDefault="00654BF1" w:rsidP="00D662C5">
      <w:pPr>
        <w:autoSpaceDE w:val="0"/>
        <w:autoSpaceDN w:val="0"/>
        <w:adjustRightInd w:val="0"/>
        <w:spacing w:after="0" w:line="240" w:lineRule="auto"/>
        <w:rPr>
          <w:rFonts w:ascii="Times New Roman" w:eastAsia="Calibri" w:hAnsi="Times New Roman" w:cs="Times New Roman"/>
          <w:b/>
          <w:bCs/>
          <w:sz w:val="20"/>
          <w:szCs w:val="20"/>
        </w:rPr>
      </w:pPr>
    </w:p>
    <w:p w14:paraId="11A66099" w14:textId="36D48C00" w:rsidR="00654BF1" w:rsidRDefault="00654BF1" w:rsidP="00D662C5">
      <w:pPr>
        <w:autoSpaceDE w:val="0"/>
        <w:autoSpaceDN w:val="0"/>
        <w:adjustRightInd w:val="0"/>
        <w:spacing w:after="0" w:line="240" w:lineRule="auto"/>
        <w:rPr>
          <w:rFonts w:ascii="Times New Roman" w:eastAsia="Calibri" w:hAnsi="Times New Roman" w:cs="Times New Roman"/>
          <w:b/>
          <w:bCs/>
          <w:sz w:val="20"/>
          <w:szCs w:val="20"/>
        </w:rPr>
      </w:pPr>
    </w:p>
    <w:p w14:paraId="130B9B3E" w14:textId="3F4F58B0" w:rsidR="00654BF1" w:rsidRDefault="00654BF1" w:rsidP="00D662C5">
      <w:pPr>
        <w:autoSpaceDE w:val="0"/>
        <w:autoSpaceDN w:val="0"/>
        <w:adjustRightInd w:val="0"/>
        <w:spacing w:after="0" w:line="240" w:lineRule="auto"/>
        <w:rPr>
          <w:rFonts w:ascii="Times New Roman" w:eastAsia="Calibri" w:hAnsi="Times New Roman" w:cs="Times New Roman"/>
          <w:b/>
          <w:bCs/>
          <w:sz w:val="20"/>
          <w:szCs w:val="20"/>
        </w:rPr>
      </w:pPr>
    </w:p>
    <w:p w14:paraId="620A367F" w14:textId="77777777" w:rsidR="00654BF1" w:rsidRPr="00250C87" w:rsidRDefault="00654BF1" w:rsidP="00D662C5">
      <w:pPr>
        <w:autoSpaceDE w:val="0"/>
        <w:autoSpaceDN w:val="0"/>
        <w:adjustRightInd w:val="0"/>
        <w:spacing w:after="0" w:line="240" w:lineRule="auto"/>
        <w:rPr>
          <w:rFonts w:ascii="Times New Roman" w:eastAsia="Calibri" w:hAnsi="Times New Roman" w:cs="Times New Roman"/>
          <w:b/>
          <w:bCs/>
          <w:sz w:val="20"/>
          <w:szCs w:val="20"/>
        </w:rPr>
      </w:pPr>
    </w:p>
    <w:p w14:paraId="4B1FDDC2" w14:textId="77777777" w:rsidR="0094613C" w:rsidRPr="00250C87" w:rsidRDefault="0094613C" w:rsidP="00D662C5">
      <w:pPr>
        <w:autoSpaceDE w:val="0"/>
        <w:autoSpaceDN w:val="0"/>
        <w:adjustRightInd w:val="0"/>
        <w:spacing w:after="0" w:line="240" w:lineRule="auto"/>
        <w:rPr>
          <w:rFonts w:ascii="Times New Roman" w:eastAsia="Calibri" w:hAnsi="Times New Roman" w:cs="Times New Roman"/>
          <w:b/>
          <w:bCs/>
          <w:sz w:val="20"/>
          <w:szCs w:val="20"/>
        </w:rPr>
      </w:pPr>
    </w:p>
    <w:p w14:paraId="5B872D12" w14:textId="51ADD69D" w:rsidR="00DE12DB" w:rsidRPr="00250C87" w:rsidRDefault="00DE12DB" w:rsidP="004042D1">
      <w:pPr>
        <w:rPr>
          <w:rFonts w:ascii="Times New Roman" w:hAnsi="Times New Roman" w:cs="Times New Roman"/>
          <w:b/>
          <w:bCs/>
          <w:sz w:val="24"/>
          <w:szCs w:val="24"/>
        </w:rPr>
      </w:pPr>
      <w:r w:rsidRPr="00250C87">
        <w:rPr>
          <w:rFonts w:ascii="Times New Roman" w:hAnsi="Times New Roman" w:cs="Times New Roman"/>
          <w:b/>
          <w:bCs/>
          <w:sz w:val="24"/>
          <w:szCs w:val="24"/>
        </w:rPr>
        <w:t>C.3. Araştırma Performansı</w:t>
      </w:r>
    </w:p>
    <w:p w14:paraId="4D6C6A34" w14:textId="77777777" w:rsidR="00803968" w:rsidRPr="00250C87" w:rsidRDefault="00803968" w:rsidP="004042D1">
      <w:pPr>
        <w:rPr>
          <w:rFonts w:ascii="Times New Roman" w:hAnsi="Times New Roman" w:cs="Times New Roman"/>
          <w:b/>
          <w:bCs/>
          <w:sz w:val="24"/>
          <w:szCs w:val="24"/>
        </w:rPr>
      </w:pPr>
    </w:p>
    <w:p w14:paraId="27EB6A7E" w14:textId="5B1B9D3F" w:rsidR="00DE12DB" w:rsidRPr="00250C87" w:rsidRDefault="00DE12DB" w:rsidP="004042D1">
      <w:pPr>
        <w:rPr>
          <w:rFonts w:ascii="Times New Roman" w:hAnsi="Times New Roman" w:cs="Times New Roman"/>
          <w:b/>
          <w:bCs/>
          <w:sz w:val="24"/>
          <w:szCs w:val="24"/>
        </w:rPr>
      </w:pPr>
      <w:r w:rsidRPr="00250C87">
        <w:rPr>
          <w:rFonts w:ascii="Times New Roman" w:hAnsi="Times New Roman" w:cs="Times New Roman"/>
          <w:b/>
          <w:bCs/>
          <w:sz w:val="24"/>
          <w:szCs w:val="24"/>
        </w:rPr>
        <w:t>C.3.1. Araştırma Performansının İzlenmesi ve Değerlendirilmesi</w:t>
      </w:r>
    </w:p>
    <w:p w14:paraId="6DFCB31C" w14:textId="58B19787" w:rsidR="00803968" w:rsidRPr="00250C87" w:rsidRDefault="00803968" w:rsidP="00F71785">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300EF940" w14:textId="77777777" w:rsidR="0094613C" w:rsidRPr="00250C87" w:rsidRDefault="0094613C" w:rsidP="00F71785">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p>
    <w:p w14:paraId="56590740" w14:textId="53333172" w:rsidR="00F71785" w:rsidRPr="00250C87" w:rsidRDefault="00803968" w:rsidP="00F71785">
      <w:pPr>
        <w:jc w:val="both"/>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bCs/>
          <w:i/>
          <w:iCs/>
          <w:sz w:val="24"/>
          <w:szCs w:val="24"/>
          <w14:shadow w14:blurRad="50800" w14:dist="38100" w14:dir="5400000" w14:sx="100000" w14:sy="100000" w14:kx="0" w14:ky="0" w14:algn="t">
            <w14:srgbClr w14:val="000000">
              <w14:alpha w14:val="60000"/>
            </w14:srgbClr>
          </w14:shadow>
        </w:rPr>
        <w:t>Düzey: 3</w:t>
      </w:r>
    </w:p>
    <w:p w14:paraId="6DDF964F" w14:textId="77777777" w:rsidR="0094613C" w:rsidRPr="00250C87" w:rsidRDefault="0094613C" w:rsidP="007B0381">
      <w:pPr>
        <w:pStyle w:val="Default"/>
        <w:jc w:val="both"/>
        <w:rPr>
          <w:rFonts w:ascii="Times New Roman" w:hAnsi="Times New Roman" w:cs="Times New Roman"/>
          <w:i/>
          <w:iCs/>
          <w:color w:val="auto"/>
          <w14:shadow w14:blurRad="50800" w14:dist="38100" w14:dir="5400000" w14:sx="100000" w14:sy="100000" w14:kx="0" w14:ky="0" w14:algn="t">
            <w14:srgbClr w14:val="000000">
              <w14:alpha w14:val="60000"/>
            </w14:srgbClr>
          </w14:shadow>
        </w:rPr>
      </w:pPr>
    </w:p>
    <w:p w14:paraId="4FC10DFF" w14:textId="4E4CA841" w:rsidR="007B0381" w:rsidRPr="00250C87" w:rsidRDefault="007B0381" w:rsidP="004410CA">
      <w:pPr>
        <w:pStyle w:val="Default"/>
        <w:spacing w:after="120" w:line="360" w:lineRule="auto"/>
        <w:jc w:val="both"/>
        <w:rPr>
          <w:rFonts w:ascii="Times New Roman" w:hAnsi="Times New Roman" w:cs="Times New Roman"/>
          <w:i/>
          <w:iCs/>
          <w:color w:val="auto"/>
          <w14:shadow w14:blurRad="50800" w14:dist="38100" w14:dir="5400000" w14:sx="100000" w14:sy="100000" w14:kx="0" w14:ky="0" w14:algn="t">
            <w14:srgbClr w14:val="000000">
              <w14:alpha w14:val="60000"/>
            </w14:srgbClr>
          </w14:shadow>
        </w:rPr>
      </w:pPr>
      <w:r w:rsidRPr="00250C87">
        <w:rPr>
          <w:rFonts w:ascii="Times New Roman" w:hAnsi="Times New Roman" w:cs="Times New Roman"/>
          <w:i/>
          <w:iCs/>
          <w:color w:val="auto"/>
          <w14:shadow w14:blurRad="50800" w14:dist="38100" w14:dir="5400000" w14:sx="100000" w14:sy="100000" w14:kx="0" w14:ky="0" w14:algn="t">
            <w14:srgbClr w14:val="000000">
              <w14:alpha w14:val="60000"/>
            </w14:srgbClr>
          </w14:shadow>
        </w:rPr>
        <w:t xml:space="preserve">Birimde araştırma performansı izlenmekte ve ilgili paydaşlarla değerlendirilerek iyileştirilmektedir. </w:t>
      </w:r>
    </w:p>
    <w:p w14:paraId="030DBD18" w14:textId="77777777" w:rsidR="007B0381" w:rsidRPr="00250C87" w:rsidRDefault="007B0381" w:rsidP="004410CA">
      <w:pPr>
        <w:pStyle w:val="Default"/>
        <w:spacing w:after="120" w:line="360" w:lineRule="auto"/>
        <w:jc w:val="both"/>
        <w:rPr>
          <w:rFonts w:ascii="Times New Roman" w:hAnsi="Times New Roman" w:cs="Times New Roman"/>
          <w:i/>
          <w:iCs/>
          <w:color w:val="auto"/>
          <w14:shadow w14:blurRad="50800" w14:dist="38100" w14:dir="5400000" w14:sx="100000" w14:sy="100000" w14:kx="0" w14:ky="0" w14:algn="t">
            <w14:srgbClr w14:val="000000">
              <w14:alpha w14:val="60000"/>
            </w14:srgbClr>
          </w14:shadow>
        </w:rPr>
      </w:pPr>
    </w:p>
    <w:p w14:paraId="0656ACCC" w14:textId="10481AC5" w:rsidR="00F71785" w:rsidRPr="00250C87" w:rsidRDefault="00803968" w:rsidP="004410CA">
      <w:pPr>
        <w:autoSpaceDE w:val="0"/>
        <w:autoSpaceDN w:val="0"/>
        <w:adjustRightInd w:val="0"/>
        <w:spacing w:after="120" w:line="360" w:lineRule="auto"/>
        <w:contextualSpacing/>
        <w:jc w:val="both"/>
        <w:rPr>
          <w:rFonts w:ascii="Times New Roman" w:eastAsia="Calibri" w:hAnsi="Times New Roman" w:cs="Times New Roman"/>
          <w:b/>
          <w:bCs/>
          <w:sz w:val="24"/>
          <w:szCs w:val="24"/>
        </w:rPr>
      </w:pPr>
      <w:r w:rsidRPr="00250C87">
        <w:rPr>
          <w:rFonts w:ascii="Times New Roman" w:hAnsi="Times New Roman" w:cs="Times New Roman"/>
          <w:color w:val="000000"/>
          <w:sz w:val="24"/>
          <w:szCs w:val="24"/>
        </w:rPr>
        <w:t>A</w:t>
      </w:r>
      <w:r w:rsidR="00F71785" w:rsidRPr="00250C87">
        <w:rPr>
          <w:rFonts w:ascii="Times New Roman" w:hAnsi="Times New Roman" w:cs="Times New Roman"/>
          <w:color w:val="000000"/>
          <w:sz w:val="24"/>
          <w:szCs w:val="24"/>
        </w:rPr>
        <w:t>kademik personelimiz,</w:t>
      </w:r>
      <w:r w:rsidR="00D77D3B" w:rsidRPr="00250C87">
        <w:rPr>
          <w:rFonts w:ascii="Times New Roman" w:hAnsi="Times New Roman" w:cs="Times New Roman"/>
          <w:color w:val="000000"/>
          <w:sz w:val="24"/>
          <w:szCs w:val="24"/>
        </w:rPr>
        <w:t xml:space="preserve"> </w:t>
      </w:r>
      <w:r w:rsidRPr="00250C87">
        <w:rPr>
          <w:rFonts w:ascii="Times New Roman" w:hAnsi="Times New Roman" w:cs="Times New Roman"/>
          <w:color w:val="000000"/>
          <w:sz w:val="24"/>
          <w:szCs w:val="24"/>
        </w:rPr>
        <w:t xml:space="preserve">Yüksekokulumuzda ders verme haricinde </w:t>
      </w:r>
      <w:r w:rsidR="00F71785" w:rsidRPr="00250C87">
        <w:rPr>
          <w:rFonts w:ascii="Times New Roman" w:hAnsi="Times New Roman" w:cs="Times New Roman"/>
          <w:color w:val="000000"/>
          <w:sz w:val="24"/>
          <w:szCs w:val="24"/>
        </w:rPr>
        <w:t>ulusal/uluslararası yayın, kitap bölümü, konferanslarda sunmuş oldukları bildirilerle de bilime katkı sunmaktadır</w:t>
      </w:r>
      <w:r w:rsidRPr="00250C87">
        <w:rPr>
          <w:rFonts w:ascii="Times New Roman" w:hAnsi="Times New Roman" w:cs="Times New Roman"/>
          <w:color w:val="000000"/>
          <w:sz w:val="24"/>
          <w:szCs w:val="24"/>
        </w:rPr>
        <w:t xml:space="preserve">lar. </w:t>
      </w:r>
    </w:p>
    <w:p w14:paraId="462FCD33" w14:textId="77777777" w:rsidR="00F71785" w:rsidRPr="00250C87" w:rsidRDefault="00F71785" w:rsidP="004410CA">
      <w:pPr>
        <w:autoSpaceDE w:val="0"/>
        <w:autoSpaceDN w:val="0"/>
        <w:adjustRightInd w:val="0"/>
        <w:spacing w:after="120" w:line="360" w:lineRule="auto"/>
        <w:contextualSpacing/>
        <w:jc w:val="both"/>
        <w:rPr>
          <w:rFonts w:ascii="Times New Roman" w:hAnsi="Times New Roman" w:cs="Times New Roman"/>
          <w:color w:val="000000"/>
          <w:sz w:val="24"/>
          <w:szCs w:val="24"/>
        </w:rPr>
      </w:pPr>
    </w:p>
    <w:p w14:paraId="4F65DC7C" w14:textId="38DD040D" w:rsidR="00F71785" w:rsidRPr="00250C87" w:rsidRDefault="00376E54" w:rsidP="004410CA">
      <w:pPr>
        <w:autoSpaceDE w:val="0"/>
        <w:autoSpaceDN w:val="0"/>
        <w:adjustRightInd w:val="0"/>
        <w:spacing w:after="120" w:line="360" w:lineRule="auto"/>
        <w:contextualSpacing/>
        <w:jc w:val="both"/>
        <w:rPr>
          <w:rFonts w:ascii="Times New Roman" w:eastAsia="Calibri" w:hAnsi="Times New Roman" w:cs="Times New Roman"/>
          <w:b/>
          <w:sz w:val="20"/>
          <w:szCs w:val="20"/>
        </w:rPr>
      </w:pPr>
      <w:r w:rsidRPr="00250C87">
        <w:rPr>
          <w:rFonts w:ascii="Times New Roman" w:hAnsi="Times New Roman" w:cs="Times New Roman"/>
        </w:rPr>
        <w:t>Birimde ulusal ve uluslararası düzeyde ortak programlar ve ortak araştırma birimleri ile araştırma ağlarına katılım ve iş birlikleri kurma gibi çoklu araştırma faaliyetlerine yönelik planlamalar ve mekanizmalar bulunmaktadır</w:t>
      </w:r>
    </w:p>
    <w:p w14:paraId="551E71D8" w14:textId="1714395D" w:rsidR="00376E54" w:rsidRPr="00250C87" w:rsidRDefault="00376E54" w:rsidP="004410CA">
      <w:pPr>
        <w:autoSpaceDE w:val="0"/>
        <w:autoSpaceDN w:val="0"/>
        <w:adjustRightInd w:val="0"/>
        <w:spacing w:after="120" w:line="360" w:lineRule="auto"/>
        <w:ind w:left="720"/>
        <w:contextualSpacing/>
        <w:jc w:val="both"/>
        <w:rPr>
          <w:rFonts w:ascii="Times New Roman" w:eastAsia="Calibri" w:hAnsi="Times New Roman" w:cs="Times New Roman"/>
          <w:b/>
          <w:sz w:val="20"/>
          <w:szCs w:val="20"/>
        </w:rPr>
      </w:pPr>
    </w:p>
    <w:p w14:paraId="7DE96E70" w14:textId="24EFBC44" w:rsidR="0094613C" w:rsidRPr="00250C87" w:rsidRDefault="0094613C" w:rsidP="004410CA">
      <w:pPr>
        <w:autoSpaceDE w:val="0"/>
        <w:autoSpaceDN w:val="0"/>
        <w:adjustRightInd w:val="0"/>
        <w:spacing w:after="120" w:line="360" w:lineRule="auto"/>
        <w:ind w:left="720"/>
        <w:contextualSpacing/>
        <w:jc w:val="both"/>
        <w:rPr>
          <w:rFonts w:ascii="Times New Roman" w:eastAsia="Calibri" w:hAnsi="Times New Roman" w:cs="Times New Roman"/>
          <w:b/>
          <w:sz w:val="20"/>
          <w:szCs w:val="20"/>
        </w:rPr>
      </w:pPr>
    </w:p>
    <w:p w14:paraId="1C163966" w14:textId="010C5301" w:rsidR="0094613C" w:rsidRPr="00250C87" w:rsidRDefault="0094613C" w:rsidP="004410CA">
      <w:pPr>
        <w:autoSpaceDE w:val="0"/>
        <w:autoSpaceDN w:val="0"/>
        <w:adjustRightInd w:val="0"/>
        <w:spacing w:after="120" w:line="360" w:lineRule="auto"/>
        <w:ind w:left="720"/>
        <w:contextualSpacing/>
        <w:jc w:val="both"/>
        <w:rPr>
          <w:rFonts w:ascii="Times New Roman" w:eastAsia="Calibri" w:hAnsi="Times New Roman" w:cs="Times New Roman"/>
          <w:b/>
          <w:sz w:val="20"/>
          <w:szCs w:val="20"/>
        </w:rPr>
      </w:pPr>
    </w:p>
    <w:p w14:paraId="11C85DA9" w14:textId="66A5CE20" w:rsidR="00F71785" w:rsidRPr="006001DC" w:rsidRDefault="00F71785" w:rsidP="004410CA">
      <w:pPr>
        <w:autoSpaceDE w:val="0"/>
        <w:autoSpaceDN w:val="0"/>
        <w:adjustRightInd w:val="0"/>
        <w:spacing w:after="120" w:line="360" w:lineRule="auto"/>
        <w:rPr>
          <w:rFonts w:ascii="Times New Roman" w:eastAsia="Calibri" w:hAnsi="Times New Roman" w:cs="Times New Roman"/>
          <w:b/>
          <w:bCs/>
          <w:sz w:val="24"/>
          <w:szCs w:val="24"/>
        </w:rPr>
      </w:pPr>
      <w:r w:rsidRPr="006001DC">
        <w:rPr>
          <w:rFonts w:ascii="Times New Roman" w:eastAsia="Calibri" w:hAnsi="Times New Roman" w:cs="Times New Roman"/>
          <w:b/>
          <w:bCs/>
          <w:sz w:val="24"/>
          <w:szCs w:val="24"/>
        </w:rPr>
        <w:t xml:space="preserve">Kanıtlar: </w:t>
      </w:r>
    </w:p>
    <w:p w14:paraId="74C93CDD" w14:textId="6B0B5EFA" w:rsidR="00376E54" w:rsidRPr="006001DC" w:rsidRDefault="0051308F" w:rsidP="004410CA">
      <w:pPr>
        <w:spacing w:after="120" w:line="360" w:lineRule="auto"/>
        <w:jc w:val="both"/>
        <w:rPr>
          <w:rFonts w:ascii="Times New Roman" w:hAnsi="Times New Roman" w:cs="Times New Roman"/>
          <w:color w:val="004376"/>
          <w:sz w:val="24"/>
          <w:szCs w:val="24"/>
        </w:rPr>
      </w:pPr>
      <w:hyperlink r:id="rId155" w:history="1">
        <w:r w:rsidR="00376E54" w:rsidRPr="006001DC">
          <w:rPr>
            <w:rStyle w:val="Kpr"/>
            <w:rFonts w:ascii="Times New Roman" w:hAnsi="Times New Roman" w:cs="Times New Roman"/>
            <w:sz w:val="24"/>
            <w:szCs w:val="24"/>
          </w:rPr>
          <w:t>https://tubitak.gov.tr/sites/default/files/20689/1001_2020_1_degerlendirme_sonuclari.pdf</w:t>
        </w:r>
      </w:hyperlink>
    </w:p>
    <w:p w14:paraId="6730EE88" w14:textId="093FF4D1" w:rsidR="00376E54" w:rsidRPr="006001DC" w:rsidRDefault="0051308F" w:rsidP="004410CA">
      <w:pPr>
        <w:autoSpaceDE w:val="0"/>
        <w:autoSpaceDN w:val="0"/>
        <w:adjustRightInd w:val="0"/>
        <w:spacing w:after="120" w:line="360" w:lineRule="auto"/>
        <w:jc w:val="both"/>
        <w:rPr>
          <w:rFonts w:ascii="Times New Roman" w:eastAsia="Calibri" w:hAnsi="Times New Roman" w:cs="Times New Roman"/>
          <w:bCs/>
          <w:color w:val="004376"/>
          <w:sz w:val="24"/>
          <w:szCs w:val="24"/>
        </w:rPr>
      </w:pPr>
      <w:hyperlink r:id="rId156" w:history="1">
        <w:r w:rsidR="00376E54" w:rsidRPr="006001DC">
          <w:rPr>
            <w:rStyle w:val="Kpr"/>
            <w:rFonts w:ascii="Times New Roman" w:eastAsia="Calibri" w:hAnsi="Times New Roman" w:cs="Times New Roman"/>
            <w:bCs/>
            <w:sz w:val="24"/>
            <w:szCs w:val="24"/>
          </w:rPr>
          <w:t>https://www.ksu.edu.tr/default.aspx?DId=53739</w:t>
        </w:r>
      </w:hyperlink>
    </w:p>
    <w:p w14:paraId="5F583794" w14:textId="1B23BDBA" w:rsidR="00F71785" w:rsidRPr="006001DC" w:rsidRDefault="0051308F" w:rsidP="004410CA">
      <w:pPr>
        <w:spacing w:after="120" w:line="360" w:lineRule="auto"/>
        <w:rPr>
          <w:rFonts w:ascii="Times New Roman" w:hAnsi="Times New Roman" w:cs="Times New Roman"/>
          <w:bCs/>
          <w:sz w:val="24"/>
          <w:szCs w:val="24"/>
        </w:rPr>
      </w:pPr>
      <w:hyperlink r:id="rId157" w:history="1">
        <w:r w:rsidR="0094613C" w:rsidRPr="006001DC">
          <w:rPr>
            <w:rStyle w:val="Kpr"/>
            <w:rFonts w:ascii="Times New Roman" w:hAnsi="Times New Roman" w:cs="Times New Roman"/>
            <w:bCs/>
            <w:sz w:val="24"/>
            <w:szCs w:val="24"/>
          </w:rPr>
          <w:t>https://pazarcikmyo.ksu.edu.tr/Default.aspx?SId=21755</w:t>
        </w:r>
      </w:hyperlink>
    </w:p>
    <w:p w14:paraId="39D61D6B" w14:textId="77777777" w:rsidR="0094613C" w:rsidRPr="00250C87" w:rsidRDefault="0094613C" w:rsidP="004042D1">
      <w:pPr>
        <w:rPr>
          <w:rFonts w:ascii="Times New Roman" w:hAnsi="Times New Roman" w:cs="Times New Roman"/>
          <w:b/>
          <w:bCs/>
          <w:sz w:val="24"/>
          <w:szCs w:val="24"/>
        </w:rPr>
      </w:pPr>
    </w:p>
    <w:p w14:paraId="66353C9D" w14:textId="77777777" w:rsidR="0094613C" w:rsidRPr="00250C87" w:rsidRDefault="0094613C" w:rsidP="00930436">
      <w:pPr>
        <w:jc w:val="both"/>
        <w:rPr>
          <w:rFonts w:ascii="Times New Roman" w:hAnsi="Times New Roman" w:cs="Times New Roman"/>
          <w:b/>
          <w:bCs/>
          <w:sz w:val="24"/>
          <w:szCs w:val="24"/>
        </w:rPr>
      </w:pPr>
    </w:p>
    <w:p w14:paraId="471633E7" w14:textId="77777777" w:rsidR="0094613C" w:rsidRPr="00250C87" w:rsidRDefault="0094613C" w:rsidP="00930436">
      <w:pPr>
        <w:jc w:val="both"/>
        <w:rPr>
          <w:rFonts w:ascii="Times New Roman" w:hAnsi="Times New Roman" w:cs="Times New Roman"/>
          <w:b/>
          <w:bCs/>
          <w:sz w:val="24"/>
          <w:szCs w:val="24"/>
        </w:rPr>
      </w:pPr>
    </w:p>
    <w:p w14:paraId="4E5E3753" w14:textId="0F7D3B1B" w:rsidR="0022680D" w:rsidRDefault="0022680D" w:rsidP="00930436">
      <w:pPr>
        <w:jc w:val="both"/>
        <w:rPr>
          <w:rFonts w:ascii="Times New Roman" w:hAnsi="Times New Roman" w:cs="Times New Roman"/>
          <w:b/>
          <w:bCs/>
          <w:sz w:val="24"/>
          <w:szCs w:val="24"/>
        </w:rPr>
      </w:pPr>
    </w:p>
    <w:p w14:paraId="52512704" w14:textId="3CD988D1" w:rsidR="0022680D" w:rsidRDefault="0022680D" w:rsidP="00930436">
      <w:pPr>
        <w:jc w:val="both"/>
        <w:rPr>
          <w:rFonts w:ascii="Times New Roman" w:hAnsi="Times New Roman" w:cs="Times New Roman"/>
          <w:b/>
          <w:bCs/>
          <w:sz w:val="24"/>
          <w:szCs w:val="24"/>
        </w:rPr>
      </w:pPr>
    </w:p>
    <w:p w14:paraId="00629C3C" w14:textId="62106942" w:rsidR="00654BF1" w:rsidRDefault="00654BF1" w:rsidP="00930436">
      <w:pPr>
        <w:jc w:val="both"/>
        <w:rPr>
          <w:rFonts w:ascii="Times New Roman" w:hAnsi="Times New Roman" w:cs="Times New Roman"/>
          <w:b/>
          <w:bCs/>
          <w:sz w:val="24"/>
          <w:szCs w:val="24"/>
        </w:rPr>
      </w:pPr>
    </w:p>
    <w:p w14:paraId="2AA3036A" w14:textId="77777777" w:rsidR="00654BF1" w:rsidRDefault="00654BF1" w:rsidP="00930436">
      <w:pPr>
        <w:jc w:val="both"/>
        <w:rPr>
          <w:rFonts w:ascii="Times New Roman" w:hAnsi="Times New Roman" w:cs="Times New Roman"/>
          <w:b/>
          <w:bCs/>
          <w:sz w:val="24"/>
          <w:szCs w:val="24"/>
        </w:rPr>
      </w:pPr>
    </w:p>
    <w:p w14:paraId="1386A9CD" w14:textId="77777777" w:rsidR="0022680D" w:rsidRDefault="0022680D" w:rsidP="00930436">
      <w:pPr>
        <w:jc w:val="both"/>
        <w:rPr>
          <w:rFonts w:ascii="Times New Roman" w:hAnsi="Times New Roman" w:cs="Times New Roman"/>
          <w:b/>
          <w:bCs/>
          <w:sz w:val="24"/>
          <w:szCs w:val="24"/>
        </w:rPr>
      </w:pPr>
    </w:p>
    <w:p w14:paraId="474731C6" w14:textId="6C9FED44" w:rsidR="00930436" w:rsidRPr="00250C87" w:rsidRDefault="00930436" w:rsidP="00930436">
      <w:pPr>
        <w:jc w:val="both"/>
        <w:rPr>
          <w:rFonts w:ascii="Times New Roman" w:hAnsi="Times New Roman" w:cs="Times New Roman"/>
          <w:b/>
          <w:bCs/>
          <w:sz w:val="24"/>
          <w:szCs w:val="24"/>
        </w:rPr>
      </w:pPr>
      <w:r w:rsidRPr="00250C87">
        <w:rPr>
          <w:rFonts w:ascii="Times New Roman" w:hAnsi="Times New Roman" w:cs="Times New Roman"/>
          <w:b/>
          <w:bCs/>
          <w:sz w:val="24"/>
          <w:szCs w:val="24"/>
        </w:rPr>
        <w:t xml:space="preserve">C.3.2. </w:t>
      </w:r>
      <w:r w:rsidRPr="00250C87">
        <w:rPr>
          <w:rFonts w:ascii="Times New Roman" w:eastAsia="Cambria-BoldItalic" w:hAnsi="Times New Roman" w:cs="Times New Roman"/>
          <w:b/>
          <w:bCs/>
          <w:color w:val="000000"/>
          <w:sz w:val="24"/>
          <w:szCs w:val="24"/>
          <w:lang w:val="en-US" w:eastAsia="zh-CN" w:bidi="ar"/>
        </w:rPr>
        <w:t xml:space="preserve">Öğretim Elemanı/Araştırmacı Performansının Değerlendirilmesi </w:t>
      </w:r>
    </w:p>
    <w:p w14:paraId="59867DBA" w14:textId="77777777" w:rsidR="00376E54" w:rsidRPr="00250C87" w:rsidRDefault="00376E54" w:rsidP="00930436">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D4E0D" w14:textId="6175D2F1" w:rsidR="00930436" w:rsidRPr="00250C87" w:rsidRDefault="0094613C" w:rsidP="00930436">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Düzey: 2</w:t>
      </w:r>
    </w:p>
    <w:p w14:paraId="002A4D15" w14:textId="77777777" w:rsidR="0094613C" w:rsidRPr="00250C87" w:rsidRDefault="0094613C" w:rsidP="00930436">
      <w:pPr>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CEB6F" w14:textId="5E8632D8" w:rsidR="00930436" w:rsidRPr="00250C87" w:rsidRDefault="00376E54" w:rsidP="004410CA">
      <w:pPr>
        <w:spacing w:after="120" w:line="360" w:lineRule="auto"/>
        <w:jc w:val="both"/>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Yüksekokulumuzda ö</w:t>
      </w:r>
      <w:r w:rsidR="00930436"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ğretim elemanlarının araştırma geliştirme performans</w:t>
      </w:r>
      <w:r w:rsidRPr="00250C87">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larına dair bir mekanizma bulunmamaktadır. </w:t>
      </w:r>
    </w:p>
    <w:p w14:paraId="5D597616" w14:textId="77777777" w:rsidR="0094613C" w:rsidRPr="00250C87" w:rsidRDefault="0094613C" w:rsidP="004410CA">
      <w:pPr>
        <w:spacing w:after="120" w:line="360" w:lineRule="auto"/>
        <w:jc w:val="both"/>
        <w:rPr>
          <w:rFonts w:ascii="Times New Roman" w:eastAsia="Cambria" w:hAnsi="Times New Roman" w:cs="Times New Roman"/>
          <w:i/>
          <w:iCs/>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BCA052" w14:textId="040CC9F5" w:rsidR="00367628" w:rsidRPr="00250C87" w:rsidRDefault="0094613C" w:rsidP="004410CA">
      <w:pPr>
        <w:tabs>
          <w:tab w:val="left" w:pos="420"/>
        </w:tabs>
        <w:spacing w:after="120" w:line="360" w:lineRule="auto"/>
        <w:rPr>
          <w:rStyle w:val="Kpr"/>
          <w:rFonts w:ascii="Times New Roman" w:hAnsi="Times New Roman" w:cs="Times New Roman"/>
          <w:color w:val="0B0BB5"/>
          <w:sz w:val="24"/>
          <w:szCs w:val="24"/>
          <w:u w:val="none"/>
        </w:rPr>
      </w:pPr>
      <w:r w:rsidRPr="00250C87">
        <w:rPr>
          <w:rFonts w:ascii="Times New Roman" w:hAnsi="Times New Roman" w:cs="Times New Roman"/>
          <w:sz w:val="24"/>
          <w:szCs w:val="24"/>
        </w:rPr>
        <w:t>Birim öğretim elemanları akademik çalışmalarını düzenli olarak kişisel web sayfalarında Y</w:t>
      </w:r>
      <w:r w:rsidR="004410CA">
        <w:rPr>
          <w:rFonts w:ascii="Times New Roman" w:hAnsi="Times New Roman" w:cs="Times New Roman"/>
          <w:sz w:val="24"/>
          <w:szCs w:val="24"/>
        </w:rPr>
        <w:t>ÖK</w:t>
      </w:r>
      <w:r w:rsidRPr="00250C87">
        <w:rPr>
          <w:rFonts w:ascii="Times New Roman" w:hAnsi="Times New Roman" w:cs="Times New Roman"/>
          <w:sz w:val="24"/>
          <w:szCs w:val="24"/>
        </w:rPr>
        <w:t xml:space="preserve"> </w:t>
      </w:r>
      <w:r w:rsidR="004410CA">
        <w:rPr>
          <w:rFonts w:ascii="Times New Roman" w:hAnsi="Times New Roman" w:cs="Times New Roman"/>
          <w:sz w:val="24"/>
          <w:szCs w:val="24"/>
        </w:rPr>
        <w:t>A</w:t>
      </w:r>
      <w:r w:rsidRPr="00250C87">
        <w:rPr>
          <w:rFonts w:ascii="Times New Roman" w:hAnsi="Times New Roman" w:cs="Times New Roman"/>
          <w:sz w:val="24"/>
          <w:szCs w:val="24"/>
        </w:rPr>
        <w:t>kademik aracılığıyla paylaşır.</w:t>
      </w:r>
    </w:p>
    <w:p w14:paraId="3C6C69DF" w14:textId="77777777" w:rsidR="0094613C" w:rsidRPr="00250C87" w:rsidRDefault="0094613C" w:rsidP="00FE2ECB">
      <w:pPr>
        <w:tabs>
          <w:tab w:val="left" w:pos="420"/>
        </w:tabs>
        <w:spacing w:after="200" w:line="276" w:lineRule="auto"/>
        <w:rPr>
          <w:rStyle w:val="Kpr"/>
          <w:rFonts w:ascii="Times New Roman" w:hAnsi="Times New Roman" w:cs="Times New Roman"/>
          <w:color w:val="000000" w:themeColor="text1"/>
          <w:sz w:val="20"/>
          <w:szCs w:val="20"/>
          <w:u w:val="none"/>
        </w:rPr>
      </w:pPr>
    </w:p>
    <w:p w14:paraId="5251AD80" w14:textId="77777777" w:rsidR="0094613C" w:rsidRPr="00250C87" w:rsidRDefault="0094613C" w:rsidP="00FE2ECB">
      <w:pPr>
        <w:tabs>
          <w:tab w:val="left" w:pos="420"/>
        </w:tabs>
        <w:spacing w:after="200" w:line="276" w:lineRule="auto"/>
        <w:rPr>
          <w:rStyle w:val="Kpr"/>
          <w:rFonts w:ascii="Times New Roman" w:hAnsi="Times New Roman" w:cs="Times New Roman"/>
          <w:color w:val="000000" w:themeColor="text1"/>
          <w:sz w:val="20"/>
          <w:szCs w:val="20"/>
          <w:u w:val="none"/>
        </w:rPr>
      </w:pPr>
    </w:p>
    <w:p w14:paraId="2CAED58C" w14:textId="6109DC34" w:rsidR="00376E54" w:rsidRPr="00250C87" w:rsidRDefault="00376E54" w:rsidP="00FE2ECB">
      <w:pPr>
        <w:tabs>
          <w:tab w:val="left" w:pos="420"/>
        </w:tabs>
        <w:spacing w:after="200" w:line="276" w:lineRule="auto"/>
        <w:rPr>
          <w:rStyle w:val="Kpr"/>
          <w:rFonts w:ascii="Times New Roman" w:hAnsi="Times New Roman" w:cs="Times New Roman"/>
          <w:color w:val="000000" w:themeColor="text1"/>
          <w:sz w:val="24"/>
          <w:szCs w:val="24"/>
          <w:u w:val="none"/>
        </w:rPr>
      </w:pPr>
      <w:r w:rsidRPr="00250C87">
        <w:rPr>
          <w:rStyle w:val="Kpr"/>
          <w:rFonts w:ascii="Times New Roman" w:hAnsi="Times New Roman" w:cs="Times New Roman"/>
          <w:color w:val="000000" w:themeColor="text1"/>
          <w:sz w:val="24"/>
          <w:szCs w:val="24"/>
          <w:u w:val="none"/>
        </w:rPr>
        <w:t xml:space="preserve">Kanıt: </w:t>
      </w:r>
    </w:p>
    <w:p w14:paraId="0E421348" w14:textId="5A4C6F0B" w:rsidR="00376E54" w:rsidRPr="00250C87" w:rsidRDefault="0051308F" w:rsidP="00FB3F75">
      <w:pPr>
        <w:tabs>
          <w:tab w:val="left" w:pos="420"/>
        </w:tabs>
        <w:spacing w:after="120" w:line="360" w:lineRule="auto"/>
        <w:rPr>
          <w:rStyle w:val="Kpr"/>
          <w:rFonts w:ascii="Times New Roman" w:hAnsi="Times New Roman" w:cs="Times New Roman"/>
          <w:color w:val="0B0BB5"/>
          <w:sz w:val="24"/>
          <w:szCs w:val="24"/>
          <w:u w:val="none"/>
        </w:rPr>
      </w:pPr>
      <w:hyperlink r:id="rId158" w:history="1">
        <w:r w:rsidR="0094613C" w:rsidRPr="00250C87">
          <w:rPr>
            <w:rStyle w:val="Kpr"/>
            <w:rFonts w:ascii="Times New Roman" w:hAnsi="Times New Roman" w:cs="Times New Roman"/>
            <w:sz w:val="24"/>
            <w:szCs w:val="24"/>
          </w:rPr>
          <w:t>https://akademik.ksu.edu.tr/Default.aspx?kod=1/JPSClfDV642hg76yY5NMn7mLW0XAV5hZnioASZ1XI</w:t>
        </w:r>
      </w:hyperlink>
      <w:r w:rsidR="0094613C" w:rsidRPr="00250C87">
        <w:rPr>
          <w:rStyle w:val="Kpr"/>
          <w:rFonts w:ascii="Times New Roman" w:hAnsi="Times New Roman" w:cs="Times New Roman"/>
          <w:color w:val="0B0BB5"/>
          <w:sz w:val="24"/>
          <w:szCs w:val="24"/>
          <w:u w:val="none"/>
        </w:rPr>
        <w:t>=</w:t>
      </w:r>
    </w:p>
    <w:p w14:paraId="25DC3301" w14:textId="30297E0F"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42D5DB51" w14:textId="360B6D3B"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6F6A47B9" w14:textId="7C33C605"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6940AA45" w14:textId="2B345658"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11E13CDF" w14:textId="504222E3"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144141BF" w14:textId="703CB5A5"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6411693C" w14:textId="1D4ECB07"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72CF93B2" w14:textId="57CF7926"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4D677FF8" w14:textId="6B26ECF6"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4F5D8C75" w14:textId="1543C27E"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6389238E" w14:textId="4AC6B3BA" w:rsidR="0094613C"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43E9C594" w14:textId="7A4DA4E4" w:rsidR="00654BF1" w:rsidRDefault="00654BF1" w:rsidP="00FE2ECB">
      <w:pPr>
        <w:tabs>
          <w:tab w:val="left" w:pos="420"/>
        </w:tabs>
        <w:spacing w:after="200" w:line="276" w:lineRule="auto"/>
        <w:rPr>
          <w:rStyle w:val="Kpr"/>
          <w:rFonts w:ascii="Times New Roman" w:hAnsi="Times New Roman" w:cs="Times New Roman"/>
          <w:color w:val="0B0BB5"/>
          <w:sz w:val="24"/>
          <w:szCs w:val="24"/>
          <w:u w:val="none"/>
        </w:rPr>
      </w:pPr>
    </w:p>
    <w:p w14:paraId="4607C662" w14:textId="77777777" w:rsidR="0094613C" w:rsidRPr="00250C87" w:rsidRDefault="0094613C" w:rsidP="00FE2ECB">
      <w:pPr>
        <w:tabs>
          <w:tab w:val="left" w:pos="420"/>
        </w:tabs>
        <w:spacing w:after="200" w:line="276" w:lineRule="auto"/>
        <w:rPr>
          <w:rStyle w:val="Kpr"/>
          <w:rFonts w:ascii="Times New Roman" w:hAnsi="Times New Roman" w:cs="Times New Roman"/>
          <w:color w:val="0B0BB5"/>
          <w:sz w:val="24"/>
          <w:szCs w:val="24"/>
          <w:u w:val="none"/>
        </w:rPr>
      </w:pPr>
    </w:p>
    <w:p w14:paraId="517FEE96" w14:textId="3B627469" w:rsidR="004903F4" w:rsidRPr="00250C87" w:rsidRDefault="00367628" w:rsidP="00367628">
      <w:pPr>
        <w:jc w:val="center"/>
        <w:rPr>
          <w:rFonts w:ascii="Times New Roman" w:hAnsi="Times New Roman" w:cs="Times New Roman"/>
          <w:b/>
          <w:sz w:val="24"/>
          <w:szCs w:val="24"/>
        </w:rPr>
      </w:pPr>
      <w:r w:rsidRPr="00250C87">
        <w:rPr>
          <w:rFonts w:ascii="Times New Roman" w:hAnsi="Times New Roman" w:cs="Times New Roman"/>
          <w:b/>
          <w:sz w:val="24"/>
          <w:szCs w:val="24"/>
        </w:rPr>
        <w:t>D. TOPLUMA KATKI</w:t>
      </w:r>
    </w:p>
    <w:p w14:paraId="2C8BDD4D" w14:textId="77777777" w:rsidR="00376E54" w:rsidRPr="00250C87" w:rsidRDefault="00376E54" w:rsidP="00367628">
      <w:pPr>
        <w:jc w:val="both"/>
        <w:rPr>
          <w:rFonts w:ascii="Times New Roman" w:eastAsia="Cambria-Bold" w:hAnsi="Times New Roman" w:cs="Times New Roman"/>
          <w:b/>
          <w:bCs/>
          <w:sz w:val="24"/>
          <w:szCs w:val="24"/>
          <w:lang w:val="en-US" w:eastAsia="zh-CN" w:bidi="ar"/>
        </w:rPr>
      </w:pPr>
    </w:p>
    <w:p w14:paraId="055F644D" w14:textId="1553024C" w:rsidR="00367628" w:rsidRPr="00250C87" w:rsidRDefault="00367628" w:rsidP="00654BF1">
      <w:pPr>
        <w:spacing w:before="100" w:beforeAutospacing="1" w:after="0" w:line="360" w:lineRule="auto"/>
        <w:jc w:val="both"/>
        <w:rPr>
          <w:rFonts w:ascii="Times New Roman" w:eastAsia="Cambria-Bold" w:hAnsi="Times New Roman" w:cs="Times New Roman"/>
          <w:b/>
          <w:bCs/>
          <w:sz w:val="24"/>
          <w:szCs w:val="24"/>
          <w:lang w:val="en-US" w:eastAsia="zh-CN" w:bidi="ar"/>
        </w:rPr>
      </w:pPr>
      <w:r w:rsidRPr="00250C87">
        <w:rPr>
          <w:rFonts w:ascii="Times New Roman" w:eastAsia="Cambria-Bold" w:hAnsi="Times New Roman" w:cs="Times New Roman"/>
          <w:b/>
          <w:bCs/>
          <w:sz w:val="24"/>
          <w:szCs w:val="24"/>
          <w:lang w:val="en-US" w:eastAsia="zh-CN" w:bidi="ar"/>
        </w:rPr>
        <w:t xml:space="preserve">D.1. Toplumsal Katkı Süreçlerinin Yönetimi ve Toplumsal Katkı Kaynakları </w:t>
      </w:r>
    </w:p>
    <w:p w14:paraId="4C99DB9D" w14:textId="2E2CA3CB" w:rsidR="00367628" w:rsidRPr="00250C87" w:rsidRDefault="00367628" w:rsidP="00654BF1">
      <w:pPr>
        <w:spacing w:before="100" w:beforeAutospacing="1" w:after="0" w:line="360" w:lineRule="auto"/>
        <w:jc w:val="both"/>
        <w:rPr>
          <w:rFonts w:ascii="Times New Roman" w:hAnsi="Times New Roman" w:cs="Times New Roman"/>
          <w:b/>
          <w:sz w:val="24"/>
          <w:szCs w:val="24"/>
        </w:rPr>
      </w:pPr>
      <w:r w:rsidRPr="00250C87">
        <w:rPr>
          <w:rFonts w:ascii="Times New Roman" w:eastAsia="Cambria-BoldItalic" w:hAnsi="Times New Roman" w:cs="Times New Roman"/>
          <w:b/>
          <w:bCs/>
          <w:sz w:val="24"/>
          <w:szCs w:val="24"/>
          <w:lang w:val="en-US" w:eastAsia="zh-CN" w:bidi="ar"/>
        </w:rPr>
        <w:t xml:space="preserve">D.1.1. </w:t>
      </w:r>
      <w:r w:rsidRPr="00250C87">
        <w:rPr>
          <w:rFonts w:ascii="Times New Roman" w:hAnsi="Times New Roman" w:cs="Times New Roman"/>
          <w:b/>
          <w:sz w:val="24"/>
          <w:szCs w:val="24"/>
        </w:rPr>
        <w:t>Toplumsal Katkı Süreçlerinin Yönetimi</w:t>
      </w:r>
    </w:p>
    <w:p w14:paraId="458AEE27" w14:textId="2E2AD6FC" w:rsidR="00367628" w:rsidRPr="00250C87" w:rsidRDefault="0094613C" w:rsidP="00654BF1">
      <w:pPr>
        <w:spacing w:before="100" w:beforeAutospacing="1" w:after="0" w:line="360" w:lineRule="auto"/>
        <w:jc w:val="both"/>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367628" w:rsidRPr="00250C87">
        <w:rPr>
          <w:rFonts w:ascii="Times New Roman"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3 </w:t>
      </w:r>
    </w:p>
    <w:p w14:paraId="7DDF1905" w14:textId="05936797" w:rsidR="00367628" w:rsidRPr="00250C87" w:rsidRDefault="00367628" w:rsidP="00654BF1">
      <w:pPr>
        <w:spacing w:before="100" w:beforeAutospacing="1" w:after="0" w:line="360" w:lineRule="auto"/>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mbria" w:hAnsi="Times New Roman" w:cs="Times New Roman"/>
          <w:i/>
          <w:color w:val="000000" w:themeColor="text1"/>
          <w:sz w:val="24"/>
          <w:szCs w:val="24"/>
          <w:lang w:val="en-US" w:eastAsia="zh-CN" w:bidi="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Birimin genelinde toplumsal katkı süreçlerinin yönetimi ve organizasyonel yapısı birim tercihleri yönünde uygulanmaktadır. </w:t>
      </w:r>
    </w:p>
    <w:p w14:paraId="72CFC043" w14:textId="41C95614" w:rsidR="00367628" w:rsidRPr="00250C87" w:rsidRDefault="00F935C2" w:rsidP="00654BF1">
      <w:pPr>
        <w:spacing w:before="100" w:beforeAutospacing="1" w:after="0" w:line="360" w:lineRule="auto"/>
        <w:jc w:val="both"/>
        <w:rPr>
          <w:rFonts w:ascii="Times New Roman" w:eastAsia="SimSun" w:hAnsi="Times New Roman" w:cs="Times New Roman"/>
          <w:sz w:val="24"/>
          <w:szCs w:val="24"/>
          <w:lang w:val="en-US" w:eastAsia="zh-CN" w:bidi="ar"/>
        </w:rPr>
      </w:pPr>
      <w:r w:rsidRPr="00250C87">
        <w:rPr>
          <w:rFonts w:ascii="Times New Roman" w:eastAsia="CIDFont" w:hAnsi="Times New Roman" w:cs="Times New Roman"/>
          <w:sz w:val="24"/>
          <w:szCs w:val="24"/>
          <w:lang w:val="en-US" w:eastAsia="zh-CN" w:bidi="ar"/>
        </w:rPr>
        <w:t>Yüksekokulumuz</w:t>
      </w:r>
      <w:r w:rsidR="006E5B13" w:rsidRPr="00250C87">
        <w:rPr>
          <w:rFonts w:ascii="Times New Roman" w:eastAsia="CIDFont" w:hAnsi="Times New Roman" w:cs="Times New Roman"/>
          <w:sz w:val="24"/>
          <w:szCs w:val="24"/>
          <w:lang w:val="en-US" w:eastAsia="zh-CN" w:bidi="ar"/>
        </w:rPr>
        <w:t xml:space="preserve"> </w:t>
      </w:r>
      <w:r w:rsidR="00367628" w:rsidRPr="00250C87">
        <w:rPr>
          <w:rFonts w:ascii="Times New Roman" w:eastAsia="CIDFont" w:hAnsi="Times New Roman" w:cs="Times New Roman"/>
          <w:sz w:val="24"/>
          <w:szCs w:val="24"/>
          <w:lang w:val="en-US" w:eastAsia="zh-CN" w:bidi="ar"/>
        </w:rPr>
        <w:t xml:space="preserve">toplumsal katkı faaliyetlerini sahip olduğu hedefleri ve stratejisi doğrultusunda yerel, bölgesel ve ulusal kalkınma hedefleriyle uyumlu bir şekilde yürütmektedir. </w:t>
      </w:r>
      <w:r w:rsidRPr="00250C87">
        <w:rPr>
          <w:rFonts w:ascii="Times New Roman" w:eastAsia="CIDFont" w:hAnsi="Times New Roman" w:cs="Times New Roman"/>
          <w:sz w:val="24"/>
          <w:szCs w:val="24"/>
          <w:lang w:val="en-US" w:eastAsia="zh-CN" w:bidi="ar"/>
        </w:rPr>
        <w:t xml:space="preserve">Yüksekokulumuz </w:t>
      </w:r>
      <w:r w:rsidR="00367628" w:rsidRPr="00250C87">
        <w:rPr>
          <w:rFonts w:ascii="Times New Roman" w:eastAsia="SimSun" w:hAnsi="Times New Roman" w:cs="Times New Roman"/>
          <w:sz w:val="24"/>
          <w:szCs w:val="24"/>
          <w:lang w:val="en-US" w:eastAsia="zh-CN" w:bidi="ar"/>
        </w:rPr>
        <w:t xml:space="preserve">tarafından gerçekleştirilen toplumsal katkı faaliyetlerinin süreç yönetiminde uygun nitelik ve nicelikte fiziki, teknik ve mali kaynaklar oluşturma planlamaları devam etmektedir.  </w:t>
      </w:r>
    </w:p>
    <w:p w14:paraId="146842A6" w14:textId="1F754A02" w:rsidR="00F935C2" w:rsidRPr="00250C87" w:rsidRDefault="0094613C" w:rsidP="00654BF1">
      <w:pPr>
        <w:spacing w:before="100" w:beforeAutospacing="1" w:after="0" w:line="360" w:lineRule="auto"/>
        <w:jc w:val="both"/>
        <w:rPr>
          <w:rFonts w:ascii="Times New Roman" w:hAnsi="Times New Roman" w:cs="Times New Roman"/>
          <w:b/>
          <w:bCs/>
          <w:sz w:val="24"/>
          <w:szCs w:val="24"/>
        </w:rPr>
      </w:pPr>
      <w:r w:rsidRPr="00250C87">
        <w:rPr>
          <w:rFonts w:ascii="Times New Roman" w:hAnsi="Times New Roman" w:cs="Times New Roman"/>
          <w:sz w:val="24"/>
          <w:szCs w:val="24"/>
        </w:rPr>
        <w:t xml:space="preserve">Kahramanmaraş Sütçü İmam Üniversitesi, toplumsal katkı faaliyetlerini sahip olduğu hedefleri ve stratejisi doğrultusunda yerel, bölgesel ve ulusal kalkınma hedefleriyle uyumlu bir şekilde yürütmektedir. Üniversitenin toplumsal katkı stratejisi, bulunduğu şehrin, bölgenin ve ülkenin ihtiyaç duyduğu her alanda elindeki kaynakları toplumun faydasına sunmaktır. Bu doğrultuda </w:t>
      </w:r>
      <w:r w:rsidR="004A5D83">
        <w:rPr>
          <w:rFonts w:ascii="Times New Roman" w:hAnsi="Times New Roman" w:cs="Times New Roman"/>
          <w:sz w:val="24"/>
          <w:szCs w:val="24"/>
        </w:rPr>
        <w:t>t</w:t>
      </w:r>
      <w:bookmarkStart w:id="0" w:name="_GoBack"/>
      <w:bookmarkEnd w:id="0"/>
      <w:r w:rsidRPr="00250C87">
        <w:rPr>
          <w:rFonts w:ascii="Times New Roman" w:hAnsi="Times New Roman" w:cs="Times New Roman"/>
          <w:sz w:val="24"/>
          <w:szCs w:val="24"/>
        </w:rPr>
        <w:t xml:space="preserve">oplumsal katkı faaliyetlerinin öğrenci katılımı ile birlikte arttırabilmesi adına MYO bünyesinde yer alan aktif programların tümünün müfredatına “Gönüllülük Çalışmaları” dersi eklenmiş ve öğrencilerin bu dersi seçimi teşvik edilmiştir. </w:t>
      </w:r>
      <w:r w:rsidR="00DC5189">
        <w:rPr>
          <w:rFonts w:ascii="Times New Roman" w:hAnsi="Times New Roman" w:cs="Times New Roman"/>
          <w:sz w:val="24"/>
          <w:szCs w:val="24"/>
        </w:rPr>
        <w:t>Ö</w:t>
      </w:r>
      <w:r w:rsidRPr="00250C87">
        <w:rPr>
          <w:rFonts w:ascii="Times New Roman" w:hAnsi="Times New Roman" w:cs="Times New Roman"/>
          <w:sz w:val="24"/>
          <w:szCs w:val="24"/>
        </w:rPr>
        <w:t>ğrenci katılımlı toplumsal katkı projelerinin gerçekleştirilmesi ve bu projelerin her yıl süreklilik arz etmesi hedeflenmektedir</w:t>
      </w:r>
    </w:p>
    <w:p w14:paraId="347EB990" w14:textId="77777777" w:rsidR="0094613C" w:rsidRPr="00250C87" w:rsidRDefault="0094613C" w:rsidP="00367628">
      <w:pPr>
        <w:jc w:val="both"/>
        <w:rPr>
          <w:rFonts w:ascii="Times New Roman" w:hAnsi="Times New Roman" w:cs="Times New Roman"/>
          <w:b/>
          <w:bCs/>
          <w:sz w:val="20"/>
          <w:szCs w:val="20"/>
        </w:rPr>
      </w:pPr>
    </w:p>
    <w:p w14:paraId="50C55821" w14:textId="21A43B2C" w:rsidR="00367628" w:rsidRPr="006001DC" w:rsidRDefault="00367628" w:rsidP="00367628">
      <w:pPr>
        <w:jc w:val="both"/>
        <w:rPr>
          <w:rFonts w:ascii="Times New Roman" w:hAnsi="Times New Roman" w:cs="Times New Roman"/>
          <w:b/>
          <w:bCs/>
          <w:sz w:val="24"/>
          <w:szCs w:val="24"/>
        </w:rPr>
      </w:pPr>
      <w:r w:rsidRPr="006001DC">
        <w:rPr>
          <w:rFonts w:ascii="Times New Roman" w:hAnsi="Times New Roman" w:cs="Times New Roman"/>
          <w:b/>
          <w:bCs/>
          <w:sz w:val="24"/>
          <w:szCs w:val="24"/>
        </w:rPr>
        <w:t>Kanıtlar:</w:t>
      </w:r>
    </w:p>
    <w:p w14:paraId="041DF3AE" w14:textId="3F30A66C" w:rsidR="007B5A07" w:rsidRPr="006001DC" w:rsidRDefault="0051308F" w:rsidP="00F935C2">
      <w:pPr>
        <w:spacing w:after="200" w:line="240" w:lineRule="auto"/>
        <w:jc w:val="both"/>
        <w:rPr>
          <w:rFonts w:ascii="Times New Roman" w:eastAsia="SimSun" w:hAnsi="Times New Roman" w:cs="Times New Roman"/>
          <w:sz w:val="24"/>
          <w:szCs w:val="24"/>
          <w:lang w:val="en-US" w:eastAsia="zh-CN" w:bidi="ar"/>
        </w:rPr>
      </w:pPr>
      <w:hyperlink r:id="rId159" w:history="1">
        <w:r w:rsidR="00F935C2" w:rsidRPr="006001DC">
          <w:rPr>
            <w:rStyle w:val="Kpr"/>
            <w:rFonts w:ascii="Times New Roman" w:eastAsia="SimSun" w:hAnsi="Times New Roman" w:cs="Times New Roman"/>
            <w:sz w:val="24"/>
            <w:szCs w:val="24"/>
            <w:lang w:val="en-US" w:eastAsia="zh-CN" w:bidi="ar"/>
          </w:rPr>
          <w:t>https://pazarcikmyo.ksu.edu.tr/default.aspx?DId=KSU&amp;MI=41955</w:t>
        </w:r>
      </w:hyperlink>
    </w:p>
    <w:p w14:paraId="26AAC72A" w14:textId="1E92D9B2" w:rsidR="00F935C2" w:rsidRPr="006001DC" w:rsidRDefault="0051308F" w:rsidP="00F935C2">
      <w:pPr>
        <w:spacing w:after="200" w:line="240" w:lineRule="auto"/>
        <w:jc w:val="both"/>
        <w:rPr>
          <w:rFonts w:ascii="Times New Roman" w:eastAsia="SimSun" w:hAnsi="Times New Roman" w:cs="Times New Roman"/>
          <w:sz w:val="24"/>
          <w:szCs w:val="24"/>
          <w:lang w:val="en-US" w:eastAsia="zh-CN" w:bidi="ar"/>
        </w:rPr>
      </w:pPr>
      <w:hyperlink r:id="rId160" w:history="1">
        <w:r w:rsidR="00F935C2" w:rsidRPr="006001DC">
          <w:rPr>
            <w:rStyle w:val="Kpr"/>
            <w:rFonts w:ascii="Times New Roman" w:eastAsia="SimSun" w:hAnsi="Times New Roman" w:cs="Times New Roman"/>
            <w:sz w:val="24"/>
            <w:szCs w:val="24"/>
            <w:lang w:val="en-US" w:eastAsia="zh-CN" w:bidi="ar"/>
          </w:rPr>
          <w:t>https://pazarcikmyo.ksu.edu.tr/default.aspx?DId=KSU&amp;MI=28192</w:t>
        </w:r>
      </w:hyperlink>
    </w:p>
    <w:p w14:paraId="1E7F8486" w14:textId="53FDD403" w:rsidR="00F935C2" w:rsidRPr="006001DC" w:rsidRDefault="0051308F" w:rsidP="00F935C2">
      <w:pPr>
        <w:spacing w:after="200" w:line="240" w:lineRule="auto"/>
        <w:jc w:val="both"/>
        <w:rPr>
          <w:rFonts w:ascii="Times New Roman" w:eastAsia="SimSun" w:hAnsi="Times New Roman" w:cs="Times New Roman"/>
          <w:sz w:val="24"/>
          <w:szCs w:val="24"/>
          <w:lang w:val="en-US" w:eastAsia="zh-CN" w:bidi="ar"/>
        </w:rPr>
      </w:pPr>
      <w:hyperlink r:id="rId161" w:history="1">
        <w:r w:rsidR="00F935C2" w:rsidRPr="006001DC">
          <w:rPr>
            <w:rStyle w:val="Kpr"/>
            <w:rFonts w:ascii="Times New Roman" w:eastAsia="SimSun" w:hAnsi="Times New Roman" w:cs="Times New Roman"/>
            <w:sz w:val="24"/>
            <w:szCs w:val="24"/>
            <w:lang w:val="en-US" w:eastAsia="zh-CN" w:bidi="ar"/>
          </w:rPr>
          <w:t>https://pazarcikmyo.ksu.edu.tr/</w:t>
        </w:r>
      </w:hyperlink>
    </w:p>
    <w:p w14:paraId="6BF670C8" w14:textId="052DE2B3" w:rsidR="00F935C2" w:rsidRPr="006001DC" w:rsidRDefault="0051308F" w:rsidP="00F935C2">
      <w:pPr>
        <w:spacing w:after="200" w:line="240" w:lineRule="auto"/>
        <w:jc w:val="both"/>
        <w:rPr>
          <w:rFonts w:ascii="Times New Roman" w:eastAsia="SimSun" w:hAnsi="Times New Roman" w:cs="Times New Roman"/>
          <w:sz w:val="24"/>
          <w:szCs w:val="24"/>
          <w:lang w:val="en-US" w:eastAsia="zh-CN" w:bidi="ar"/>
        </w:rPr>
      </w:pPr>
      <w:hyperlink r:id="rId162" w:history="1">
        <w:r w:rsidR="0094613C" w:rsidRPr="006001DC">
          <w:rPr>
            <w:rStyle w:val="Kpr"/>
            <w:rFonts w:ascii="Times New Roman" w:eastAsia="SimSun" w:hAnsi="Times New Roman" w:cs="Times New Roman"/>
            <w:sz w:val="24"/>
            <w:szCs w:val="24"/>
            <w:lang w:val="en-US" w:eastAsia="zh-CN" w:bidi="ar"/>
          </w:rPr>
          <w:t>https://pazarcikmyo.ksu.edu.tr/Default.aspx?SId=23738</w:t>
        </w:r>
      </w:hyperlink>
    </w:p>
    <w:p w14:paraId="2582B064" w14:textId="21B5BC5B" w:rsidR="00F935C2" w:rsidRPr="00250C87" w:rsidRDefault="00F935C2" w:rsidP="00E34BF6">
      <w:pPr>
        <w:pStyle w:val="ListeParagraf"/>
        <w:spacing w:after="200" w:line="240" w:lineRule="auto"/>
        <w:jc w:val="both"/>
        <w:rPr>
          <w:rFonts w:ascii="Times New Roman" w:eastAsia="SimSun" w:hAnsi="Times New Roman" w:cs="Times New Roman"/>
          <w:sz w:val="20"/>
          <w:szCs w:val="20"/>
          <w:lang w:val="en-US" w:eastAsia="zh-CN" w:bidi="ar"/>
        </w:rPr>
      </w:pPr>
    </w:p>
    <w:p w14:paraId="3DE50A4F" w14:textId="77777777" w:rsidR="00367628" w:rsidRPr="00250C87" w:rsidRDefault="00367628" w:rsidP="00654BF1">
      <w:pPr>
        <w:spacing w:before="100" w:beforeAutospacing="1" w:after="0" w:line="360" w:lineRule="auto"/>
        <w:jc w:val="both"/>
        <w:rPr>
          <w:rFonts w:ascii="Times New Roman" w:eastAsia="Calibri" w:hAnsi="Times New Roman" w:cs="Times New Roman"/>
          <w:b/>
          <w:bCs/>
          <w:i/>
          <w:iCs/>
          <w:sz w:val="24"/>
          <w:szCs w:val="24"/>
          <w14:shadow w14:blurRad="50800" w14:dist="38100" w14:dir="5400000" w14:sx="100000" w14:sy="100000" w14:kx="0" w14:ky="0" w14:algn="t">
            <w14:srgbClr w14:val="000000">
              <w14:alpha w14:val="60000"/>
            </w14:srgbClr>
          </w14:shadow>
        </w:rPr>
      </w:pPr>
      <w:r w:rsidRPr="00250C87">
        <w:rPr>
          <w:rFonts w:ascii="Times New Roman" w:hAnsi="Times New Roman" w:cs="Times New Roman"/>
          <w:b/>
          <w:sz w:val="24"/>
          <w:szCs w:val="24"/>
        </w:rPr>
        <w:lastRenderedPageBreak/>
        <w:t>D.1.2. Kaynaklar</w:t>
      </w:r>
    </w:p>
    <w:p w14:paraId="16C94DC8" w14:textId="62C68435" w:rsidR="00367628" w:rsidRPr="00250C87" w:rsidRDefault="0094613C" w:rsidP="00654BF1">
      <w:pPr>
        <w:spacing w:before="100" w:beforeAutospacing="1" w:after="0" w:line="360" w:lineRule="auto"/>
        <w:jc w:val="both"/>
        <w:rPr>
          <w:rFonts w:ascii="Times New Roman" w:eastAsia="Calibri"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eastAsia="Calibri"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367628" w:rsidRPr="00250C87">
        <w:rPr>
          <w:rFonts w:ascii="Times New Roman" w:eastAsia="Calibri" w:hAnsi="Times New Roman" w:cs="Times New Roman"/>
          <w:b/>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3 </w:t>
      </w:r>
    </w:p>
    <w:p w14:paraId="4853893C" w14:textId="7D4B322D" w:rsidR="00367628" w:rsidRPr="00250C87" w:rsidRDefault="00367628" w:rsidP="00654BF1">
      <w:pPr>
        <w:autoSpaceDE w:val="0"/>
        <w:autoSpaceDN w:val="0"/>
        <w:adjustRightInd w:val="0"/>
        <w:spacing w:before="100" w:beforeAutospacing="1" w:after="0" w:line="360" w:lineRule="auto"/>
        <w:jc w:val="both"/>
        <w:rPr>
          <w:rFonts w:ascii="Times New Roman" w:eastAsia="Calibri" w:hAnsi="Times New Roman" w:cs="Times New Roman"/>
          <w:i/>
          <w:iCs/>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 toplumsal katkı kaynaklarını toplumsal katkı stratejisi ve birimler arası dengeyi gözeterek yönetmektedir.</w:t>
      </w:r>
    </w:p>
    <w:p w14:paraId="7575747D" w14:textId="683DEC80" w:rsidR="00023AD4" w:rsidRPr="00250C87" w:rsidRDefault="00023AD4" w:rsidP="00654BF1">
      <w:pPr>
        <w:spacing w:before="100" w:beforeAutospacing="1" w:after="0" w:line="360" w:lineRule="auto"/>
        <w:jc w:val="both"/>
        <w:rPr>
          <w:rFonts w:ascii="Times New Roman" w:hAnsi="Times New Roman" w:cs="Times New Roman"/>
          <w:sz w:val="24"/>
          <w:szCs w:val="24"/>
        </w:rPr>
      </w:pPr>
      <w:r w:rsidRPr="00250C87">
        <w:rPr>
          <w:rFonts w:ascii="Times New Roman" w:eastAsia="SimSun" w:hAnsi="Times New Roman" w:cs="Times New Roman"/>
          <w:sz w:val="24"/>
          <w:szCs w:val="24"/>
          <w:lang w:val="en-US" w:eastAsia="zh-CN" w:bidi="ar"/>
        </w:rPr>
        <w:t>Yüksekokulumuz</w:t>
      </w:r>
      <w:r w:rsidR="00367628" w:rsidRPr="00250C87">
        <w:rPr>
          <w:rFonts w:ascii="Times New Roman" w:eastAsia="SimSun" w:hAnsi="Times New Roman" w:cs="Times New Roman"/>
          <w:sz w:val="24"/>
          <w:szCs w:val="24"/>
          <w:lang w:val="en-US" w:eastAsia="zh-CN" w:bidi="ar"/>
        </w:rPr>
        <w:t xml:space="preserve"> tarafından gerçekleştirilen toplumsal katkı faaliyetlerin kaynakları, birim bütçesinden yada gönüllülük esasına dayalı olarak sağlanmaktadır. </w:t>
      </w:r>
      <w:r w:rsidRPr="00250C87">
        <w:rPr>
          <w:rFonts w:ascii="Times New Roman" w:eastAsia="SimSun" w:hAnsi="Times New Roman" w:cs="Times New Roman"/>
          <w:sz w:val="24"/>
          <w:szCs w:val="24"/>
          <w:lang w:val="en-US" w:eastAsia="zh-CN" w:bidi="ar"/>
        </w:rPr>
        <w:t xml:space="preserve">Yüksekokulumuz </w:t>
      </w:r>
      <w:r w:rsidR="00367628" w:rsidRPr="00250C87">
        <w:rPr>
          <w:rFonts w:ascii="Times New Roman" w:eastAsia="SimSun" w:hAnsi="Times New Roman" w:cs="Times New Roman"/>
          <w:sz w:val="24"/>
          <w:szCs w:val="24"/>
          <w:lang w:val="en-US" w:eastAsia="zh-CN" w:bidi="ar"/>
        </w:rPr>
        <w:t>toplumsal katkı faaliyetlerini sürdürebilmesi için uygun nitelik ve nicelikte fiziki, teknik ve mali kaynaklar oluşturma</w:t>
      </w:r>
      <w:r w:rsidR="00367628" w:rsidRPr="00250C87">
        <w:rPr>
          <w:rFonts w:ascii="Times New Roman" w:eastAsia="SimSun" w:hAnsi="Times New Roman" w:cs="Times New Roman"/>
          <w:sz w:val="24"/>
          <w:szCs w:val="24"/>
          <w:lang w:eastAsia="zh-CN" w:bidi="ar"/>
        </w:rPr>
        <w:t>ya</w:t>
      </w:r>
      <w:r w:rsidR="00367628" w:rsidRPr="00250C87">
        <w:rPr>
          <w:rFonts w:ascii="Times New Roman" w:eastAsia="SimSun" w:hAnsi="Times New Roman" w:cs="Times New Roman"/>
          <w:sz w:val="24"/>
          <w:szCs w:val="24"/>
          <w:lang w:val="en-US" w:eastAsia="zh-CN" w:bidi="ar"/>
        </w:rPr>
        <w:t>;</w:t>
      </w:r>
      <w:r w:rsidR="00367628" w:rsidRPr="00250C87">
        <w:rPr>
          <w:rFonts w:ascii="Times New Roman" w:hAnsi="Times New Roman" w:cs="Times New Roman"/>
          <w:sz w:val="24"/>
          <w:szCs w:val="24"/>
        </w:rPr>
        <w:t xml:space="preserve"> toplumsal katkıya yönelik kaynak yaratma konusunda süreç yönetimi ve organizasyonel yapısına ilişkin planlamalar ve toplumsal katkı süreçlerinde</w:t>
      </w:r>
      <w:r w:rsidR="00FB3F75">
        <w:rPr>
          <w:rFonts w:ascii="Times New Roman" w:hAnsi="Times New Roman" w:cs="Times New Roman"/>
          <w:sz w:val="24"/>
          <w:szCs w:val="24"/>
        </w:rPr>
        <w:t>,</w:t>
      </w:r>
      <w:r w:rsidR="00367628" w:rsidRPr="00250C87">
        <w:rPr>
          <w:rFonts w:ascii="Times New Roman" w:hAnsi="Times New Roman" w:cs="Times New Roman"/>
          <w:sz w:val="24"/>
          <w:szCs w:val="24"/>
        </w:rPr>
        <w:t xml:space="preserve"> verilen ders içeriklerinin, toplumsal katkıyı ve kaynak yaratmayı destekleyecek akademik araştırmaların artması yönünde çalışmalar devam etmektedir. </w:t>
      </w:r>
    </w:p>
    <w:p w14:paraId="1BFEC41C" w14:textId="72F694C7" w:rsidR="00367628" w:rsidRPr="00250C87" w:rsidRDefault="00023AD4" w:rsidP="00654BF1">
      <w:pPr>
        <w:spacing w:before="100" w:beforeAutospacing="1" w:after="0" w:line="360" w:lineRule="auto"/>
        <w:jc w:val="both"/>
        <w:rPr>
          <w:rFonts w:ascii="Times New Roman" w:hAnsi="Times New Roman" w:cs="Times New Roman"/>
          <w:sz w:val="24"/>
        </w:rPr>
      </w:pPr>
      <w:r w:rsidRPr="00250C87">
        <w:rPr>
          <w:rFonts w:ascii="Times New Roman" w:hAnsi="Times New Roman" w:cs="Times New Roman"/>
          <w:sz w:val="24"/>
        </w:rPr>
        <w:t>Yüksekokul</w:t>
      </w:r>
      <w:r w:rsidR="00BD6C30" w:rsidRPr="00250C87">
        <w:rPr>
          <w:rFonts w:ascii="Times New Roman" w:hAnsi="Times New Roman" w:cs="Times New Roman"/>
          <w:sz w:val="24"/>
        </w:rPr>
        <w:t xml:space="preserve"> akademik birimlerin</w:t>
      </w:r>
      <w:r w:rsidRPr="00250C87">
        <w:rPr>
          <w:rFonts w:ascii="Times New Roman" w:hAnsi="Times New Roman" w:cs="Times New Roman"/>
          <w:sz w:val="24"/>
        </w:rPr>
        <w:t>in</w:t>
      </w:r>
      <w:r w:rsidR="00BD6C30" w:rsidRPr="00250C87">
        <w:rPr>
          <w:rFonts w:ascii="Times New Roman" w:hAnsi="Times New Roman" w:cs="Times New Roman"/>
          <w:sz w:val="24"/>
        </w:rPr>
        <w:t xml:space="preserve"> p</w:t>
      </w:r>
      <w:r w:rsidR="00367628" w:rsidRPr="00250C87">
        <w:rPr>
          <w:rFonts w:ascii="Times New Roman" w:hAnsi="Times New Roman" w:cs="Times New Roman"/>
          <w:sz w:val="24"/>
        </w:rPr>
        <w:t>rogram çıktılarının belirlenmesinde toplumsal katkıya yönelik</w:t>
      </w:r>
      <w:r w:rsidR="001040A7" w:rsidRPr="00250C87">
        <w:rPr>
          <w:rFonts w:ascii="Times New Roman" w:hAnsi="Times New Roman" w:cs="Times New Roman"/>
          <w:sz w:val="24"/>
        </w:rPr>
        <w:t xml:space="preserve"> hassasiyetler gözetilmektedir</w:t>
      </w:r>
      <w:r w:rsidRPr="00250C87">
        <w:rPr>
          <w:rFonts w:ascii="Times New Roman" w:hAnsi="Times New Roman" w:cs="Times New Roman"/>
          <w:sz w:val="24"/>
        </w:rPr>
        <w:t>.</w:t>
      </w:r>
      <w:r w:rsidR="00367628" w:rsidRPr="00250C87">
        <w:rPr>
          <w:rFonts w:ascii="Times New Roman" w:hAnsi="Times New Roman" w:cs="Times New Roman"/>
          <w:sz w:val="24"/>
        </w:rPr>
        <w:t xml:space="preserve"> </w:t>
      </w:r>
    </w:p>
    <w:p w14:paraId="0AD2CBC9" w14:textId="367D5867" w:rsidR="00F85835" w:rsidRPr="00250C87" w:rsidRDefault="0094613C" w:rsidP="00654BF1">
      <w:pPr>
        <w:spacing w:before="100" w:beforeAutospacing="1" w:after="0" w:line="360" w:lineRule="auto"/>
        <w:jc w:val="both"/>
        <w:rPr>
          <w:rFonts w:ascii="Times New Roman" w:hAnsi="Times New Roman" w:cs="Times New Roman"/>
          <w:b/>
          <w:sz w:val="24"/>
          <w:szCs w:val="24"/>
        </w:rPr>
      </w:pPr>
      <w:r w:rsidRPr="00250C87">
        <w:rPr>
          <w:rFonts w:ascii="Times New Roman" w:hAnsi="Times New Roman" w:cs="Times New Roman"/>
          <w:sz w:val="24"/>
          <w:szCs w:val="24"/>
        </w:rPr>
        <w:t>Toplumsal katkı için birim bazında gönüllü organizasyonlar düzenlenmekte, öğrencilerin bu etkinliklere katılımı teşvik edilmektedir</w:t>
      </w:r>
    </w:p>
    <w:p w14:paraId="0FC00C9A" w14:textId="308C5B0E" w:rsidR="0094613C" w:rsidRPr="00250C87" w:rsidRDefault="0094613C" w:rsidP="00654BF1">
      <w:pPr>
        <w:spacing w:before="100" w:beforeAutospacing="1" w:after="0" w:line="360" w:lineRule="auto"/>
        <w:jc w:val="both"/>
        <w:rPr>
          <w:rFonts w:ascii="Times New Roman" w:hAnsi="Times New Roman" w:cs="Times New Roman"/>
          <w:b/>
          <w:sz w:val="20"/>
          <w:szCs w:val="20"/>
        </w:rPr>
      </w:pPr>
    </w:p>
    <w:p w14:paraId="138DF989" w14:textId="77777777" w:rsidR="0094613C" w:rsidRPr="00250C87" w:rsidRDefault="0094613C" w:rsidP="001040A7">
      <w:pPr>
        <w:spacing w:line="240" w:lineRule="auto"/>
        <w:jc w:val="both"/>
        <w:rPr>
          <w:rFonts w:ascii="Times New Roman" w:hAnsi="Times New Roman" w:cs="Times New Roman"/>
          <w:b/>
          <w:sz w:val="20"/>
          <w:szCs w:val="20"/>
        </w:rPr>
      </w:pPr>
    </w:p>
    <w:p w14:paraId="40D86776" w14:textId="0834C9AB" w:rsidR="001040A7" w:rsidRPr="006001DC" w:rsidRDefault="00367628" w:rsidP="00654BF1">
      <w:pPr>
        <w:spacing w:before="100" w:beforeAutospacing="1" w:after="0" w:line="360" w:lineRule="auto"/>
        <w:jc w:val="both"/>
        <w:rPr>
          <w:rFonts w:ascii="Times New Roman" w:hAnsi="Times New Roman" w:cs="Times New Roman"/>
          <w:b/>
          <w:sz w:val="24"/>
          <w:szCs w:val="24"/>
        </w:rPr>
      </w:pPr>
      <w:r w:rsidRPr="006001DC">
        <w:rPr>
          <w:rFonts w:ascii="Times New Roman" w:hAnsi="Times New Roman" w:cs="Times New Roman"/>
          <w:b/>
          <w:sz w:val="24"/>
          <w:szCs w:val="24"/>
        </w:rPr>
        <w:t>Kanıtlar:</w:t>
      </w:r>
    </w:p>
    <w:p w14:paraId="120BFFC5" w14:textId="05244D7D" w:rsidR="00367628" w:rsidRPr="006001DC" w:rsidRDefault="0051308F" w:rsidP="00367628">
      <w:pPr>
        <w:jc w:val="both"/>
        <w:rPr>
          <w:rFonts w:ascii="Times New Roman" w:hAnsi="Times New Roman" w:cs="Times New Roman"/>
          <w:sz w:val="24"/>
          <w:szCs w:val="24"/>
        </w:rPr>
      </w:pPr>
      <w:hyperlink r:id="rId163" w:history="1">
        <w:r w:rsidR="0094613C" w:rsidRPr="006001DC">
          <w:rPr>
            <w:rStyle w:val="Kpr"/>
            <w:rFonts w:ascii="Times New Roman" w:hAnsi="Times New Roman" w:cs="Times New Roman"/>
            <w:sz w:val="24"/>
            <w:szCs w:val="24"/>
          </w:rPr>
          <w:t>https://pazarcikmyo.ksu.edu.tr/</w:t>
        </w:r>
      </w:hyperlink>
    </w:p>
    <w:p w14:paraId="260E44D5" w14:textId="0C41D523" w:rsidR="0094613C" w:rsidRPr="006001DC" w:rsidRDefault="0051308F" w:rsidP="00367628">
      <w:pPr>
        <w:jc w:val="both"/>
        <w:rPr>
          <w:rFonts w:ascii="Times New Roman" w:hAnsi="Times New Roman" w:cs="Times New Roman"/>
          <w:sz w:val="24"/>
          <w:szCs w:val="24"/>
        </w:rPr>
      </w:pPr>
      <w:hyperlink r:id="rId164" w:history="1">
        <w:r w:rsidR="00622EFF" w:rsidRPr="006001DC">
          <w:rPr>
            <w:rStyle w:val="Kpr"/>
            <w:rFonts w:ascii="Times New Roman" w:hAnsi="Times New Roman" w:cs="Times New Roman"/>
            <w:sz w:val="24"/>
            <w:szCs w:val="24"/>
          </w:rPr>
          <w:t>https://pmyodticaret.ksu.edu.tr/</w:t>
        </w:r>
      </w:hyperlink>
    </w:p>
    <w:p w14:paraId="4A481459" w14:textId="340B8C6E" w:rsidR="00622EFF" w:rsidRPr="006001DC" w:rsidRDefault="0051308F" w:rsidP="00367628">
      <w:pPr>
        <w:jc w:val="both"/>
        <w:rPr>
          <w:rFonts w:ascii="Times New Roman" w:hAnsi="Times New Roman" w:cs="Times New Roman"/>
          <w:sz w:val="24"/>
          <w:szCs w:val="24"/>
        </w:rPr>
      </w:pPr>
      <w:hyperlink r:id="rId165" w:history="1">
        <w:r w:rsidR="00622EFF" w:rsidRPr="006001DC">
          <w:rPr>
            <w:rStyle w:val="Kpr"/>
            <w:rFonts w:ascii="Times New Roman" w:hAnsi="Times New Roman" w:cs="Times New Roman"/>
            <w:sz w:val="24"/>
            <w:szCs w:val="24"/>
          </w:rPr>
          <w:t>https://www.youtube.com/watch?time_continue=2&amp;v=KByHykOA3QM&amp;feature=emb_logo</w:t>
        </w:r>
      </w:hyperlink>
    </w:p>
    <w:p w14:paraId="5371266E" w14:textId="77777777" w:rsidR="00622EFF" w:rsidRPr="006001DC" w:rsidRDefault="00622EFF" w:rsidP="00367628">
      <w:pPr>
        <w:jc w:val="both"/>
        <w:rPr>
          <w:rFonts w:ascii="Times New Roman" w:hAnsi="Times New Roman" w:cs="Times New Roman"/>
          <w:sz w:val="24"/>
          <w:szCs w:val="24"/>
        </w:rPr>
      </w:pPr>
    </w:p>
    <w:p w14:paraId="071C4F92" w14:textId="715A90E2" w:rsidR="00023AD4" w:rsidRPr="00250C87" w:rsidRDefault="00023AD4" w:rsidP="00367628">
      <w:pPr>
        <w:jc w:val="both"/>
        <w:rPr>
          <w:rFonts w:ascii="Times New Roman" w:hAnsi="Times New Roman" w:cs="Times New Roman"/>
          <w:sz w:val="20"/>
          <w:szCs w:val="20"/>
        </w:rPr>
      </w:pPr>
    </w:p>
    <w:p w14:paraId="3A75313A" w14:textId="3CEE531D" w:rsidR="00023AD4" w:rsidRPr="00250C87" w:rsidRDefault="00023AD4" w:rsidP="00367628">
      <w:pPr>
        <w:jc w:val="both"/>
        <w:rPr>
          <w:rFonts w:ascii="Times New Roman" w:hAnsi="Times New Roman" w:cs="Times New Roman"/>
          <w:sz w:val="20"/>
          <w:szCs w:val="20"/>
        </w:rPr>
      </w:pPr>
    </w:p>
    <w:p w14:paraId="1DF75F98" w14:textId="361B1ED0" w:rsidR="00023AD4" w:rsidRPr="00250C87" w:rsidRDefault="00023AD4" w:rsidP="00367628">
      <w:pPr>
        <w:jc w:val="both"/>
        <w:rPr>
          <w:rFonts w:ascii="Times New Roman" w:hAnsi="Times New Roman" w:cs="Times New Roman"/>
          <w:sz w:val="20"/>
          <w:szCs w:val="20"/>
        </w:rPr>
      </w:pPr>
    </w:p>
    <w:p w14:paraId="4979EE2C" w14:textId="65B2FB4E" w:rsidR="00023AD4" w:rsidRPr="00250C87" w:rsidRDefault="00023AD4" w:rsidP="00367628">
      <w:pPr>
        <w:jc w:val="both"/>
        <w:rPr>
          <w:rFonts w:ascii="Times New Roman" w:hAnsi="Times New Roman" w:cs="Times New Roman"/>
          <w:sz w:val="20"/>
          <w:szCs w:val="20"/>
        </w:rPr>
      </w:pPr>
    </w:p>
    <w:p w14:paraId="1E5FB9B4" w14:textId="5963E41D" w:rsidR="00023AD4" w:rsidRPr="00250C87" w:rsidRDefault="00023AD4" w:rsidP="00367628">
      <w:pPr>
        <w:jc w:val="both"/>
        <w:rPr>
          <w:rFonts w:ascii="Times New Roman" w:hAnsi="Times New Roman" w:cs="Times New Roman"/>
          <w:sz w:val="20"/>
          <w:szCs w:val="20"/>
        </w:rPr>
      </w:pPr>
    </w:p>
    <w:p w14:paraId="68330F70" w14:textId="09E432E7" w:rsidR="00023AD4" w:rsidRPr="00250C87" w:rsidRDefault="00023AD4" w:rsidP="00367628">
      <w:pPr>
        <w:jc w:val="both"/>
        <w:rPr>
          <w:rFonts w:ascii="Times New Roman" w:hAnsi="Times New Roman" w:cs="Times New Roman"/>
          <w:sz w:val="20"/>
          <w:szCs w:val="20"/>
        </w:rPr>
      </w:pPr>
    </w:p>
    <w:p w14:paraId="5792EEB8" w14:textId="3ADCFB8F" w:rsidR="00023AD4" w:rsidRPr="00250C87" w:rsidRDefault="00023AD4" w:rsidP="00367628">
      <w:pPr>
        <w:jc w:val="both"/>
        <w:rPr>
          <w:rFonts w:ascii="Times New Roman" w:hAnsi="Times New Roman" w:cs="Times New Roman"/>
          <w:sz w:val="20"/>
          <w:szCs w:val="20"/>
        </w:rPr>
      </w:pPr>
    </w:p>
    <w:p w14:paraId="7372432A" w14:textId="77777777" w:rsidR="004A0547" w:rsidRPr="00250C87" w:rsidRDefault="004A0547" w:rsidP="00654BF1">
      <w:pPr>
        <w:spacing w:before="100" w:beforeAutospacing="1" w:after="0" w:line="360" w:lineRule="auto"/>
        <w:jc w:val="both"/>
        <w:rPr>
          <w:rFonts w:ascii="Times New Roman" w:hAnsi="Times New Roman" w:cs="Times New Roman"/>
          <w:b/>
          <w:sz w:val="24"/>
          <w:szCs w:val="24"/>
        </w:rPr>
      </w:pPr>
      <w:r w:rsidRPr="00250C87">
        <w:rPr>
          <w:rFonts w:ascii="Times New Roman" w:hAnsi="Times New Roman" w:cs="Times New Roman"/>
          <w:b/>
          <w:sz w:val="24"/>
          <w:szCs w:val="24"/>
        </w:rPr>
        <w:lastRenderedPageBreak/>
        <w:t xml:space="preserve">D.2. Toplumsal Katkı Performansı </w:t>
      </w:r>
    </w:p>
    <w:p w14:paraId="0187A17D" w14:textId="5379D392" w:rsidR="004A0547" w:rsidRPr="00250C87" w:rsidRDefault="004A0547" w:rsidP="00654BF1">
      <w:pPr>
        <w:spacing w:before="100" w:beforeAutospacing="1" w:after="0" w:line="360" w:lineRule="auto"/>
        <w:jc w:val="both"/>
        <w:rPr>
          <w:rFonts w:ascii="Times New Roman" w:hAnsi="Times New Roman" w:cs="Times New Roman"/>
          <w:b/>
          <w:sz w:val="24"/>
          <w:szCs w:val="24"/>
        </w:rPr>
      </w:pPr>
      <w:r w:rsidRPr="00250C87">
        <w:rPr>
          <w:rFonts w:ascii="Times New Roman" w:hAnsi="Times New Roman" w:cs="Times New Roman"/>
          <w:b/>
          <w:sz w:val="24"/>
          <w:szCs w:val="24"/>
        </w:rPr>
        <w:t xml:space="preserve">D.2.1.Toplumsal </w:t>
      </w:r>
      <w:r w:rsidR="005B7043" w:rsidRPr="00250C87">
        <w:rPr>
          <w:rFonts w:ascii="Times New Roman" w:hAnsi="Times New Roman" w:cs="Times New Roman"/>
          <w:b/>
          <w:sz w:val="24"/>
          <w:szCs w:val="24"/>
        </w:rPr>
        <w:t xml:space="preserve">Katkı Performansının İzlenmesi </w:t>
      </w:r>
      <w:r w:rsidRPr="00250C87">
        <w:rPr>
          <w:rFonts w:ascii="Times New Roman" w:hAnsi="Times New Roman" w:cs="Times New Roman"/>
          <w:b/>
          <w:sz w:val="24"/>
          <w:szCs w:val="24"/>
        </w:rPr>
        <w:t xml:space="preserve">ve </w:t>
      </w:r>
      <w:r w:rsidR="005B7043" w:rsidRPr="00250C87">
        <w:rPr>
          <w:rFonts w:ascii="Times New Roman" w:hAnsi="Times New Roman" w:cs="Times New Roman"/>
          <w:b/>
          <w:sz w:val="24"/>
          <w:szCs w:val="24"/>
        </w:rPr>
        <w:t>İ</w:t>
      </w:r>
      <w:r w:rsidRPr="00250C87">
        <w:rPr>
          <w:rFonts w:ascii="Times New Roman" w:hAnsi="Times New Roman" w:cs="Times New Roman"/>
          <w:b/>
          <w:sz w:val="24"/>
          <w:szCs w:val="24"/>
        </w:rPr>
        <w:t xml:space="preserve">yileştirilmesi </w:t>
      </w:r>
    </w:p>
    <w:p w14:paraId="4B4AFC5F" w14:textId="5BFE3F39" w:rsidR="004A0547" w:rsidRDefault="00023AD4" w:rsidP="00654BF1">
      <w:pPr>
        <w:spacing w:before="100" w:beforeAutospacing="1" w:after="0" w:line="360" w:lineRule="auto"/>
        <w:jc w:val="both"/>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4A0547" w:rsidRPr="00250C87">
        <w:rPr>
          <w:rFonts w:ascii="Times New Roman" w:hAnsi="Times New Roman" w:cs="Times New Roman"/>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üzey: 4 </w:t>
      </w:r>
    </w:p>
    <w:p w14:paraId="16C098B0" w14:textId="77777777" w:rsidR="004A0547" w:rsidRPr="00250C87" w:rsidRDefault="004A0547" w:rsidP="00654BF1">
      <w:pPr>
        <w:spacing w:before="100" w:beforeAutospacing="1" w:after="0" w:line="360" w:lineRule="auto"/>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C87">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Kurumda toplumsal katkı performansı izlenmekte ve ilgili paydaşlarla değerlendirilerek iyileştirilmektedir. </w:t>
      </w:r>
    </w:p>
    <w:p w14:paraId="261EF398" w14:textId="415493FD" w:rsidR="00023AD4" w:rsidRPr="00250C87" w:rsidRDefault="00023AD4" w:rsidP="00654BF1">
      <w:pPr>
        <w:spacing w:before="100" w:beforeAutospacing="1" w:after="0" w:line="360" w:lineRule="auto"/>
        <w:jc w:val="both"/>
        <w:rPr>
          <w:rFonts w:ascii="Times New Roman" w:hAnsi="Times New Roman" w:cs="Times New Roman"/>
          <w:bCs/>
          <w:sz w:val="24"/>
          <w:szCs w:val="24"/>
        </w:rPr>
      </w:pPr>
      <w:r w:rsidRPr="00250C87">
        <w:rPr>
          <w:rFonts w:ascii="Times New Roman" w:hAnsi="Times New Roman" w:cs="Times New Roman"/>
          <w:bCs/>
          <w:sz w:val="24"/>
          <w:szCs w:val="24"/>
        </w:rPr>
        <w:t>Pazarcık  Meslek Yüksekokulu, kurumsal değerlerimizi sahiplenen, etik değerleri önemseyen, çevre bilinci gelişmiş, eleştirel düşünen, çok yönlü, yaratıcı, bilimsel, sanatsal, kültürel formasyonu ve özgüveni ile dünyanın her yerinde, kamu ve özel sektörde başarıyla görev yapabilecek nitelikli ara eleman yetiştirme misyonunu üstlenmiştir.</w:t>
      </w:r>
      <w:r w:rsidR="0093678F" w:rsidRPr="00250C87">
        <w:rPr>
          <w:rFonts w:ascii="Times New Roman" w:hAnsi="Times New Roman" w:cs="Times New Roman"/>
          <w:bCs/>
          <w:sz w:val="24"/>
          <w:szCs w:val="24"/>
        </w:rPr>
        <w:t xml:space="preserve"> Bu misyon oldukça geniş bir anlam ifade etmektedir. Misyon doğrultusunda hareket edildiğinde toplumsal katkı da beraberinde gerçekleşecektir. </w:t>
      </w:r>
    </w:p>
    <w:p w14:paraId="25B0128D" w14:textId="5122427D" w:rsidR="00023AD4" w:rsidRPr="00250C87" w:rsidRDefault="00023AD4" w:rsidP="00654BF1">
      <w:pPr>
        <w:spacing w:before="100" w:beforeAutospacing="1" w:after="0" w:line="360" w:lineRule="auto"/>
        <w:jc w:val="both"/>
        <w:rPr>
          <w:rFonts w:ascii="Times New Roman" w:hAnsi="Times New Roman" w:cs="Times New Roman"/>
          <w:bCs/>
          <w:sz w:val="24"/>
          <w:szCs w:val="24"/>
        </w:rPr>
      </w:pPr>
      <w:r w:rsidRPr="00250C87">
        <w:rPr>
          <w:rFonts w:ascii="Times New Roman" w:hAnsi="Times New Roman" w:cs="Times New Roman"/>
          <w:bCs/>
          <w:sz w:val="24"/>
          <w:szCs w:val="24"/>
        </w:rPr>
        <w:t xml:space="preserve">Ayrıca yine </w:t>
      </w:r>
      <w:r w:rsidR="0093678F" w:rsidRPr="00250C87">
        <w:rPr>
          <w:rFonts w:ascii="Times New Roman" w:hAnsi="Times New Roman" w:cs="Times New Roman"/>
          <w:bCs/>
          <w:sz w:val="24"/>
          <w:szCs w:val="24"/>
        </w:rPr>
        <w:t>Y</w:t>
      </w:r>
      <w:r w:rsidRPr="00250C87">
        <w:rPr>
          <w:rFonts w:ascii="Times New Roman" w:hAnsi="Times New Roman" w:cs="Times New Roman"/>
          <w:bCs/>
          <w:sz w:val="24"/>
          <w:szCs w:val="24"/>
        </w:rPr>
        <w:t>üksekokulumuz "Sektör Odaklı Nitelikli ve Kaliteli Mesleki Eğitim" anlayışıyla çağın gereksinimlerine uygun nitelikli ara eleman insan gücü yetiştirebilecek, iş dünyasının ihtiyaçlarını karşılayabilecek, bölgesinde önde gelen ve aday öğrenciler tarafından ilk sıralarda tercih edilebilir bir meslek yüksekokulu olabilmek vizyonu ile bu yolda ilerlemeye devam etmektedir.</w:t>
      </w:r>
      <w:r w:rsidR="0093678F" w:rsidRPr="00250C87">
        <w:rPr>
          <w:rFonts w:ascii="Times New Roman" w:hAnsi="Times New Roman" w:cs="Times New Roman"/>
          <w:bCs/>
          <w:sz w:val="24"/>
          <w:szCs w:val="24"/>
        </w:rPr>
        <w:t xml:space="preserve"> Bu ilerleme toplumsal katkıya olumlu yansıyacaktır.</w:t>
      </w:r>
    </w:p>
    <w:p w14:paraId="60EFD74F" w14:textId="77777777" w:rsidR="00023AD4" w:rsidRPr="00250C87" w:rsidRDefault="00023AD4" w:rsidP="00654BF1">
      <w:pPr>
        <w:spacing w:before="100" w:beforeAutospacing="1" w:after="0" w:line="360" w:lineRule="auto"/>
        <w:jc w:val="both"/>
        <w:rPr>
          <w:rFonts w:ascii="Times New Roman" w:hAnsi="Times New Roman" w:cs="Times New Roman"/>
          <w:b/>
          <w:bCs/>
          <w:sz w:val="20"/>
          <w:szCs w:val="20"/>
        </w:rPr>
      </w:pPr>
    </w:p>
    <w:p w14:paraId="2AC065A9" w14:textId="75F3126B" w:rsidR="004A0547" w:rsidRPr="006001DC" w:rsidRDefault="004A0547" w:rsidP="00654BF1">
      <w:pPr>
        <w:spacing w:before="100" w:beforeAutospacing="1" w:after="0" w:line="360" w:lineRule="auto"/>
        <w:jc w:val="both"/>
        <w:rPr>
          <w:rFonts w:ascii="Times New Roman" w:hAnsi="Times New Roman" w:cs="Times New Roman"/>
          <w:b/>
          <w:bCs/>
          <w:sz w:val="24"/>
          <w:szCs w:val="24"/>
        </w:rPr>
      </w:pPr>
      <w:r w:rsidRPr="006001DC">
        <w:rPr>
          <w:rFonts w:ascii="Times New Roman" w:hAnsi="Times New Roman" w:cs="Times New Roman"/>
          <w:b/>
          <w:bCs/>
          <w:sz w:val="24"/>
          <w:szCs w:val="24"/>
        </w:rPr>
        <w:t>Kanıtlar:</w:t>
      </w:r>
    </w:p>
    <w:p w14:paraId="329FD6F3" w14:textId="4FA939F4" w:rsidR="00A73AB0" w:rsidRPr="006001DC" w:rsidRDefault="0051308F" w:rsidP="00654BF1">
      <w:pPr>
        <w:spacing w:before="100" w:beforeAutospacing="1" w:after="0" w:line="360" w:lineRule="auto"/>
        <w:rPr>
          <w:rFonts w:ascii="Times New Roman" w:hAnsi="Times New Roman" w:cs="Times New Roman"/>
          <w:bCs/>
          <w:sz w:val="24"/>
          <w:szCs w:val="24"/>
        </w:rPr>
      </w:pPr>
      <w:hyperlink r:id="rId166" w:history="1">
        <w:r w:rsidR="0093678F" w:rsidRPr="006001DC">
          <w:rPr>
            <w:rStyle w:val="Kpr"/>
            <w:rFonts w:ascii="Times New Roman" w:hAnsi="Times New Roman" w:cs="Times New Roman"/>
            <w:bCs/>
            <w:sz w:val="24"/>
            <w:szCs w:val="24"/>
          </w:rPr>
          <w:t>https://pazarcikmyo.ksu.edu.tr/Default.aspx?SId=10626</w:t>
        </w:r>
      </w:hyperlink>
    </w:p>
    <w:p w14:paraId="12B77108" w14:textId="77777777" w:rsidR="0093678F" w:rsidRPr="00250C87" w:rsidRDefault="0093678F" w:rsidP="00807393">
      <w:pPr>
        <w:rPr>
          <w:rFonts w:ascii="Times New Roman" w:hAnsi="Times New Roman" w:cs="Times New Roman"/>
          <w:b/>
          <w:bCs/>
          <w:sz w:val="24"/>
          <w:szCs w:val="24"/>
          <w:highlight w:val="yellow"/>
        </w:rPr>
      </w:pPr>
    </w:p>
    <w:p w14:paraId="2726C0F5" w14:textId="14C5405D" w:rsidR="0093678F" w:rsidRPr="00250C87" w:rsidRDefault="0093678F" w:rsidP="00807393">
      <w:pPr>
        <w:rPr>
          <w:rFonts w:ascii="Times New Roman" w:hAnsi="Times New Roman" w:cs="Times New Roman"/>
          <w:b/>
          <w:bCs/>
          <w:sz w:val="24"/>
          <w:szCs w:val="24"/>
          <w:highlight w:val="yellow"/>
        </w:rPr>
      </w:pPr>
    </w:p>
    <w:p w14:paraId="6E42DC97" w14:textId="16157E86" w:rsidR="0093678F" w:rsidRPr="00250C87" w:rsidRDefault="0093678F" w:rsidP="00807393">
      <w:pPr>
        <w:rPr>
          <w:rFonts w:ascii="Times New Roman" w:hAnsi="Times New Roman" w:cs="Times New Roman"/>
          <w:b/>
          <w:bCs/>
          <w:sz w:val="24"/>
          <w:szCs w:val="24"/>
          <w:highlight w:val="yellow"/>
        </w:rPr>
      </w:pPr>
    </w:p>
    <w:p w14:paraId="1EAA68E0" w14:textId="08FCE548" w:rsidR="00075181" w:rsidRDefault="00075181" w:rsidP="00B60706">
      <w:pPr>
        <w:jc w:val="both"/>
        <w:rPr>
          <w:rFonts w:ascii="Times New Roman" w:hAnsi="Times New Roman" w:cs="Times New Roman"/>
          <w:sz w:val="24"/>
          <w:szCs w:val="24"/>
        </w:rPr>
      </w:pPr>
    </w:p>
    <w:p w14:paraId="68F4B8BF" w14:textId="0F605D11" w:rsidR="00654BF1" w:rsidRDefault="00654BF1" w:rsidP="00B60706">
      <w:pPr>
        <w:jc w:val="both"/>
        <w:rPr>
          <w:rFonts w:ascii="Times New Roman" w:hAnsi="Times New Roman" w:cs="Times New Roman"/>
          <w:sz w:val="24"/>
          <w:szCs w:val="24"/>
        </w:rPr>
      </w:pPr>
    </w:p>
    <w:p w14:paraId="7EDF1B4E" w14:textId="50278023" w:rsidR="00654BF1" w:rsidRDefault="00654BF1" w:rsidP="00B60706">
      <w:pPr>
        <w:jc w:val="both"/>
        <w:rPr>
          <w:rFonts w:ascii="Times New Roman" w:hAnsi="Times New Roman" w:cs="Times New Roman"/>
          <w:sz w:val="24"/>
          <w:szCs w:val="24"/>
        </w:rPr>
      </w:pPr>
    </w:p>
    <w:p w14:paraId="166BA1D9" w14:textId="3A2CC139" w:rsidR="00654BF1" w:rsidRDefault="00654BF1" w:rsidP="00B60706">
      <w:pPr>
        <w:jc w:val="both"/>
        <w:rPr>
          <w:rFonts w:ascii="Times New Roman" w:hAnsi="Times New Roman" w:cs="Times New Roman"/>
          <w:sz w:val="24"/>
          <w:szCs w:val="24"/>
        </w:rPr>
      </w:pPr>
    </w:p>
    <w:p w14:paraId="61FD74CE" w14:textId="77777777" w:rsidR="00654BF1" w:rsidRPr="00250C87" w:rsidRDefault="00654BF1" w:rsidP="00B60706">
      <w:pPr>
        <w:jc w:val="both"/>
        <w:rPr>
          <w:rFonts w:ascii="Times New Roman" w:hAnsi="Times New Roman" w:cs="Times New Roman"/>
          <w:sz w:val="24"/>
          <w:szCs w:val="24"/>
        </w:rPr>
      </w:pPr>
    </w:p>
    <w:p w14:paraId="06F36FC0" w14:textId="20187230" w:rsidR="003902DD" w:rsidRPr="00250C87" w:rsidRDefault="002549EB" w:rsidP="00654BF1">
      <w:pPr>
        <w:spacing w:before="100" w:beforeAutospacing="1" w:after="0" w:line="360" w:lineRule="auto"/>
        <w:rPr>
          <w:rFonts w:ascii="Times New Roman" w:hAnsi="Times New Roman" w:cs="Times New Roman"/>
          <w:b/>
          <w:bCs/>
          <w:sz w:val="24"/>
          <w:szCs w:val="24"/>
        </w:rPr>
      </w:pPr>
      <w:r w:rsidRPr="00250C87">
        <w:rPr>
          <w:rFonts w:ascii="Times New Roman" w:hAnsi="Times New Roman" w:cs="Times New Roman"/>
          <w:b/>
          <w:bCs/>
          <w:sz w:val="24"/>
          <w:szCs w:val="24"/>
        </w:rPr>
        <w:lastRenderedPageBreak/>
        <w:t>SONUÇ VE DEĞERLENDİRME</w:t>
      </w:r>
    </w:p>
    <w:p w14:paraId="41B68349" w14:textId="2880C496" w:rsidR="00897E65" w:rsidRPr="00250C87" w:rsidRDefault="0093678F" w:rsidP="00654BF1">
      <w:pPr>
        <w:spacing w:before="100" w:beforeAutospacing="1" w:after="0" w:line="360" w:lineRule="auto"/>
        <w:jc w:val="both"/>
        <w:rPr>
          <w:rFonts w:ascii="Times New Roman" w:hAnsi="Times New Roman" w:cs="Times New Roman"/>
          <w:sz w:val="24"/>
          <w:szCs w:val="24"/>
        </w:rPr>
      </w:pPr>
      <w:r w:rsidRPr="00250C87">
        <w:rPr>
          <w:rFonts w:ascii="Times New Roman" w:hAnsi="Times New Roman" w:cs="Times New Roman"/>
          <w:sz w:val="24"/>
          <w:szCs w:val="24"/>
        </w:rPr>
        <w:t>Yüksekokulun</w:t>
      </w:r>
      <w:r w:rsidR="003902DD" w:rsidRPr="00250C87">
        <w:rPr>
          <w:rFonts w:ascii="Times New Roman" w:hAnsi="Times New Roman" w:cs="Times New Roman"/>
          <w:sz w:val="24"/>
          <w:szCs w:val="24"/>
        </w:rPr>
        <w:t xml:space="preserve"> güçlü yönleri ile iyileşmeye açık yönleri </w:t>
      </w:r>
      <w:r w:rsidR="006E7246">
        <w:rPr>
          <w:rFonts w:ascii="Times New Roman" w:hAnsi="Times New Roman" w:cs="Times New Roman"/>
          <w:sz w:val="24"/>
          <w:szCs w:val="24"/>
        </w:rPr>
        <w:t>tespit edilmiştir.</w:t>
      </w:r>
      <w:r w:rsidR="003902DD" w:rsidRPr="00250C87">
        <w:rPr>
          <w:rFonts w:ascii="Times New Roman" w:hAnsi="Times New Roman" w:cs="Times New Roman"/>
          <w:sz w:val="24"/>
          <w:szCs w:val="24"/>
        </w:rPr>
        <w:t xml:space="preserve"> </w:t>
      </w:r>
      <w:r w:rsidR="003902DD" w:rsidRPr="00250C87">
        <w:rPr>
          <w:rFonts w:ascii="Times New Roman" w:hAnsi="Times New Roman" w:cs="Times New Roman"/>
          <w:color w:val="000000"/>
          <w:sz w:val="24"/>
          <w:szCs w:val="24"/>
        </w:rPr>
        <w:t xml:space="preserve">Aşağıda ilk olarak </w:t>
      </w:r>
      <w:r w:rsidRPr="00250C87">
        <w:rPr>
          <w:rFonts w:ascii="Times New Roman" w:hAnsi="Times New Roman" w:cs="Times New Roman"/>
          <w:color w:val="000000"/>
          <w:sz w:val="24"/>
          <w:szCs w:val="24"/>
        </w:rPr>
        <w:t>Yüksekokulumuzun</w:t>
      </w:r>
      <w:r w:rsidR="00315429" w:rsidRPr="00250C87">
        <w:rPr>
          <w:rFonts w:ascii="Times New Roman" w:hAnsi="Times New Roman" w:cs="Times New Roman"/>
          <w:color w:val="000000"/>
          <w:sz w:val="24"/>
          <w:szCs w:val="24"/>
        </w:rPr>
        <w:t xml:space="preserve"> </w:t>
      </w:r>
      <w:r w:rsidR="003902DD" w:rsidRPr="00250C87">
        <w:rPr>
          <w:rFonts w:ascii="Times New Roman" w:hAnsi="Times New Roman" w:cs="Times New Roman"/>
          <w:color w:val="000000"/>
          <w:sz w:val="24"/>
          <w:szCs w:val="24"/>
        </w:rPr>
        <w:t xml:space="preserve">kalite süreçleri ile ilişkili gösterdiği bazı temel gelişmeler sıralanarak </w:t>
      </w:r>
      <w:r w:rsidR="004802E7" w:rsidRPr="00250C87">
        <w:rPr>
          <w:rFonts w:ascii="Times New Roman" w:hAnsi="Times New Roman" w:cs="Times New Roman"/>
          <w:color w:val="000000"/>
          <w:sz w:val="24"/>
          <w:szCs w:val="24"/>
        </w:rPr>
        <w:t xml:space="preserve">birimimizin </w:t>
      </w:r>
      <w:r w:rsidR="003902DD" w:rsidRPr="00250C87">
        <w:rPr>
          <w:rFonts w:ascii="Times New Roman" w:hAnsi="Times New Roman" w:cs="Times New Roman"/>
          <w:color w:val="000000"/>
          <w:sz w:val="24"/>
          <w:szCs w:val="24"/>
        </w:rPr>
        <w:t xml:space="preserve">güçlü yönleri ile gelişmeye açık yönleri özetlenmiştir. </w:t>
      </w:r>
      <w:r w:rsidR="00372FFA" w:rsidRPr="00250C87">
        <w:rPr>
          <w:rFonts w:ascii="Times New Roman" w:hAnsi="Times New Roman" w:cs="Times New Roman"/>
          <w:sz w:val="24"/>
          <w:szCs w:val="24"/>
        </w:rPr>
        <w:t>Genel durum değerlendirilmesi yapıldığında;</w:t>
      </w:r>
    </w:p>
    <w:p w14:paraId="4DE42165" w14:textId="03C476C9" w:rsidR="00DE33D7" w:rsidRPr="00250C87" w:rsidRDefault="0093678F" w:rsidP="00654BF1">
      <w:pPr>
        <w:numPr>
          <w:ilvl w:val="0"/>
          <w:numId w:val="5"/>
        </w:numPr>
        <w:autoSpaceDE w:val="0"/>
        <w:autoSpaceDN w:val="0"/>
        <w:adjustRightInd w:val="0"/>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B14415" w:rsidRPr="00250C87">
        <w:rPr>
          <w:rFonts w:ascii="Times New Roman" w:hAnsi="Times New Roman" w:cs="Times New Roman"/>
          <w:sz w:val="24"/>
          <w:szCs w:val="24"/>
        </w:rPr>
        <w:t xml:space="preserve"> </w:t>
      </w:r>
      <w:r w:rsidRPr="00250C87">
        <w:rPr>
          <w:rFonts w:ascii="Times New Roman" w:hAnsi="Times New Roman" w:cs="Times New Roman"/>
          <w:sz w:val="24"/>
          <w:szCs w:val="24"/>
        </w:rPr>
        <w:t xml:space="preserve">öğretim üyesi sayısının da artmasıyla </w:t>
      </w:r>
      <w:r w:rsidR="00B14415" w:rsidRPr="00250C87">
        <w:rPr>
          <w:rFonts w:ascii="Times New Roman" w:hAnsi="Times New Roman" w:cs="Times New Roman"/>
          <w:sz w:val="24"/>
          <w:szCs w:val="24"/>
        </w:rPr>
        <w:t>son yıl</w:t>
      </w:r>
      <w:r w:rsidRPr="00250C87">
        <w:rPr>
          <w:rFonts w:ascii="Times New Roman" w:hAnsi="Times New Roman" w:cs="Times New Roman"/>
          <w:sz w:val="24"/>
          <w:szCs w:val="24"/>
        </w:rPr>
        <w:t>lar</w:t>
      </w:r>
      <w:r w:rsidR="00B14415" w:rsidRPr="00250C87">
        <w:rPr>
          <w:rFonts w:ascii="Times New Roman" w:hAnsi="Times New Roman" w:cs="Times New Roman"/>
          <w:sz w:val="24"/>
          <w:szCs w:val="24"/>
        </w:rPr>
        <w:t xml:space="preserve">da yayın performansı nicelik ve nitelik olarak </w:t>
      </w:r>
      <w:r w:rsidRPr="00250C87">
        <w:rPr>
          <w:rFonts w:ascii="Times New Roman" w:hAnsi="Times New Roman" w:cs="Times New Roman"/>
          <w:sz w:val="24"/>
          <w:szCs w:val="24"/>
        </w:rPr>
        <w:t>yükseliş içerisindedir.</w:t>
      </w:r>
      <w:r w:rsidR="00B14415" w:rsidRPr="00250C87">
        <w:rPr>
          <w:rFonts w:ascii="Times New Roman" w:hAnsi="Times New Roman" w:cs="Times New Roman"/>
          <w:sz w:val="24"/>
          <w:szCs w:val="24"/>
        </w:rPr>
        <w:t xml:space="preserve"> </w:t>
      </w:r>
    </w:p>
    <w:p w14:paraId="43E20D9C" w14:textId="2B7D9121" w:rsidR="00DE33D7" w:rsidRPr="00250C87" w:rsidRDefault="0093678F" w:rsidP="00654BF1">
      <w:pPr>
        <w:numPr>
          <w:ilvl w:val="0"/>
          <w:numId w:val="5"/>
        </w:numPr>
        <w:autoSpaceDE w:val="0"/>
        <w:autoSpaceDN w:val="0"/>
        <w:adjustRightInd w:val="0"/>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Yüksekokulumuzda</w:t>
      </w:r>
      <w:r w:rsidR="00DE33D7" w:rsidRPr="00250C87">
        <w:rPr>
          <w:rFonts w:ascii="Times New Roman" w:hAnsi="Times New Roman" w:cs="Times New Roman"/>
          <w:sz w:val="24"/>
          <w:szCs w:val="24"/>
        </w:rPr>
        <w:t xml:space="preserve"> </w:t>
      </w:r>
      <w:r w:rsidRPr="00250C87">
        <w:rPr>
          <w:rFonts w:ascii="Times New Roman" w:hAnsi="Times New Roman" w:cs="Times New Roman"/>
          <w:sz w:val="24"/>
          <w:szCs w:val="24"/>
        </w:rPr>
        <w:t>yeni program açma konusunda yeni öneri ve başvurular gerçekleşmiş, netice beklenmektedir</w:t>
      </w:r>
      <w:r w:rsidR="00DE33D7" w:rsidRPr="00250C87">
        <w:rPr>
          <w:rFonts w:ascii="Times New Roman" w:hAnsi="Times New Roman" w:cs="Times New Roman"/>
          <w:sz w:val="24"/>
          <w:szCs w:val="24"/>
        </w:rPr>
        <w:t>.</w:t>
      </w:r>
    </w:p>
    <w:p w14:paraId="73040C91" w14:textId="1EC3ECB6" w:rsidR="00C947E9" w:rsidRPr="00250C87" w:rsidRDefault="0093678F" w:rsidP="00654BF1">
      <w:pPr>
        <w:pStyle w:val="ListeParagraf"/>
        <w:numPr>
          <w:ilvl w:val="0"/>
          <w:numId w:val="5"/>
        </w:numPr>
        <w:autoSpaceDE w:val="0"/>
        <w:autoSpaceDN w:val="0"/>
        <w:adjustRightInd w:val="0"/>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Yüksekokulumuzda</w:t>
      </w:r>
      <w:r w:rsidR="00B626E0" w:rsidRPr="00250C87">
        <w:rPr>
          <w:rFonts w:ascii="Times New Roman" w:hAnsi="Times New Roman" w:cs="Times New Roman"/>
          <w:sz w:val="24"/>
          <w:szCs w:val="24"/>
        </w:rPr>
        <w:t xml:space="preserve"> pandemi sürecinin </w:t>
      </w:r>
      <w:r w:rsidR="00E80610">
        <w:rPr>
          <w:rFonts w:ascii="Times New Roman" w:hAnsi="Times New Roman" w:cs="Times New Roman"/>
          <w:sz w:val="24"/>
          <w:szCs w:val="24"/>
        </w:rPr>
        <w:t>sona ermesiyle</w:t>
      </w:r>
      <w:r w:rsidR="00B626E0" w:rsidRPr="00250C87">
        <w:rPr>
          <w:rFonts w:ascii="Times New Roman" w:hAnsi="Times New Roman" w:cs="Times New Roman"/>
          <w:sz w:val="24"/>
          <w:szCs w:val="24"/>
        </w:rPr>
        <w:t xml:space="preserve"> eğitim </w:t>
      </w:r>
      <w:r w:rsidR="00E80610">
        <w:rPr>
          <w:rFonts w:ascii="Times New Roman" w:hAnsi="Times New Roman" w:cs="Times New Roman"/>
          <w:sz w:val="24"/>
          <w:szCs w:val="24"/>
        </w:rPr>
        <w:t xml:space="preserve">4İ dersleri hariç yüzyüze </w:t>
      </w:r>
      <w:r w:rsidRPr="00250C87">
        <w:rPr>
          <w:rFonts w:ascii="Times New Roman" w:hAnsi="Times New Roman" w:cs="Times New Roman"/>
          <w:sz w:val="24"/>
          <w:szCs w:val="24"/>
        </w:rPr>
        <w:t xml:space="preserve">olarak </w:t>
      </w:r>
      <w:r w:rsidR="00B626E0" w:rsidRPr="00250C87">
        <w:rPr>
          <w:rFonts w:ascii="Times New Roman" w:hAnsi="Times New Roman" w:cs="Times New Roman"/>
          <w:sz w:val="24"/>
          <w:szCs w:val="24"/>
        </w:rPr>
        <w:t>devam etmektedir.</w:t>
      </w:r>
    </w:p>
    <w:p w14:paraId="1601ACC3" w14:textId="5905B936" w:rsidR="00B626E0" w:rsidRPr="00250C87" w:rsidRDefault="0093678F" w:rsidP="00654BF1">
      <w:pPr>
        <w:pStyle w:val="ListeParagraf"/>
        <w:numPr>
          <w:ilvl w:val="0"/>
          <w:numId w:val="5"/>
        </w:numPr>
        <w:autoSpaceDE w:val="0"/>
        <w:autoSpaceDN w:val="0"/>
        <w:adjustRightInd w:val="0"/>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Yüksekokulumuz</w:t>
      </w:r>
      <w:r w:rsidR="00EE20A1" w:rsidRPr="00250C87">
        <w:rPr>
          <w:rFonts w:ascii="Times New Roman" w:hAnsi="Times New Roman" w:cs="Times New Roman"/>
          <w:sz w:val="24"/>
          <w:szCs w:val="24"/>
        </w:rPr>
        <w:t xml:space="preserve"> akademik kadrosu yeni alım ve at</w:t>
      </w:r>
      <w:r w:rsidRPr="00250C87">
        <w:rPr>
          <w:rFonts w:ascii="Times New Roman" w:hAnsi="Times New Roman" w:cs="Times New Roman"/>
          <w:sz w:val="24"/>
          <w:szCs w:val="24"/>
        </w:rPr>
        <w:t>amalarla daha da güçlenmiş ve güçlenmeye de devam etmektedir.</w:t>
      </w:r>
    </w:p>
    <w:p w14:paraId="5840272F" w14:textId="180669F7" w:rsidR="00EE20A1" w:rsidRPr="00E80610" w:rsidRDefault="001413D8" w:rsidP="00654BF1">
      <w:pPr>
        <w:autoSpaceDE w:val="0"/>
        <w:autoSpaceDN w:val="0"/>
        <w:adjustRightInd w:val="0"/>
        <w:spacing w:before="100" w:beforeAutospacing="1" w:after="0" w:line="360" w:lineRule="auto"/>
        <w:jc w:val="both"/>
        <w:rPr>
          <w:rFonts w:ascii="Times New Roman" w:hAnsi="Times New Roman" w:cs="Times New Roman"/>
          <w:b/>
          <w:sz w:val="24"/>
          <w:szCs w:val="24"/>
        </w:rPr>
      </w:pPr>
      <w:r w:rsidRPr="00E80610">
        <w:rPr>
          <w:rFonts w:ascii="Times New Roman" w:hAnsi="Times New Roman" w:cs="Times New Roman"/>
          <w:b/>
          <w:sz w:val="24"/>
          <w:szCs w:val="24"/>
        </w:rPr>
        <w:t>Bütün bunların</w:t>
      </w:r>
      <w:r w:rsidR="00EE20A1" w:rsidRPr="00E80610">
        <w:rPr>
          <w:rFonts w:ascii="Times New Roman" w:hAnsi="Times New Roman" w:cs="Times New Roman"/>
          <w:b/>
          <w:sz w:val="24"/>
          <w:szCs w:val="24"/>
        </w:rPr>
        <w:t xml:space="preserve"> dışında </w:t>
      </w:r>
      <w:r w:rsidRPr="00E80610">
        <w:rPr>
          <w:rFonts w:ascii="Times New Roman" w:hAnsi="Times New Roman" w:cs="Times New Roman"/>
          <w:b/>
          <w:sz w:val="24"/>
          <w:szCs w:val="24"/>
        </w:rPr>
        <w:t>Yüksekokulumuzun</w:t>
      </w:r>
      <w:r w:rsidR="00EE20A1" w:rsidRPr="00E80610">
        <w:rPr>
          <w:rFonts w:ascii="Times New Roman" w:hAnsi="Times New Roman" w:cs="Times New Roman"/>
          <w:b/>
          <w:sz w:val="24"/>
          <w:szCs w:val="24"/>
        </w:rPr>
        <w:t xml:space="preserve"> güçlü yönleri</w:t>
      </w:r>
      <w:r w:rsidRPr="00E80610">
        <w:rPr>
          <w:rFonts w:ascii="Times New Roman" w:hAnsi="Times New Roman" w:cs="Times New Roman"/>
          <w:b/>
          <w:sz w:val="24"/>
          <w:szCs w:val="24"/>
        </w:rPr>
        <w:t>ni aşağıdaki gibi belirtmek mümkündür;</w:t>
      </w:r>
    </w:p>
    <w:p w14:paraId="35FEB4E3" w14:textId="1D8FCDAB" w:rsidR="00DC3F86" w:rsidRPr="00250C87" w:rsidRDefault="003F32D0" w:rsidP="00654BF1">
      <w:pPr>
        <w:pStyle w:val="ListeParagraf"/>
        <w:numPr>
          <w:ilvl w:val="0"/>
          <w:numId w:val="7"/>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Kalite kültürünün birimde var olması ve yaygınlaştırıcı faaliyetlerin olması,</w:t>
      </w:r>
    </w:p>
    <w:p w14:paraId="6C7CA7C4" w14:textId="77777777" w:rsidR="00815719" w:rsidRPr="00250C87" w:rsidRDefault="003F32D0" w:rsidP="00654BF1">
      <w:pPr>
        <w:pStyle w:val="ListeParagraf"/>
        <w:numPr>
          <w:ilvl w:val="0"/>
          <w:numId w:val="7"/>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Liderlik etme, kalite kültürü ve kalite güvencesi sistemi yaygınlaştırılması, paydaş katılım sağlanmasına yönelik birim kalite komisyonu ve bölümlerin kalite temsilcilerinin belirlenmiş olması,</w:t>
      </w:r>
    </w:p>
    <w:p w14:paraId="50C15FA5" w14:textId="4DBB01D3" w:rsidR="00815719" w:rsidRPr="00250C87" w:rsidRDefault="00583C95" w:rsidP="00654BF1">
      <w:pPr>
        <w:pStyle w:val="ListeParagraf"/>
        <w:numPr>
          <w:ilvl w:val="0"/>
          <w:numId w:val="7"/>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Yüksekokulun</w:t>
      </w:r>
      <w:r w:rsidR="00815719" w:rsidRPr="00250C87">
        <w:rPr>
          <w:rFonts w:ascii="Times New Roman" w:hAnsi="Times New Roman" w:cs="Times New Roman"/>
          <w:sz w:val="24"/>
          <w:szCs w:val="24"/>
        </w:rPr>
        <w:t xml:space="preserve"> tüm birimlerinde yürütülen iş ve işlemlere ilişkin olarak görev tanımları</w:t>
      </w:r>
      <w:r w:rsidRPr="00250C87">
        <w:rPr>
          <w:rFonts w:ascii="Times New Roman" w:hAnsi="Times New Roman" w:cs="Times New Roman"/>
          <w:sz w:val="24"/>
          <w:szCs w:val="24"/>
        </w:rPr>
        <w:t>nın</w:t>
      </w:r>
      <w:r w:rsidR="00815719" w:rsidRPr="00250C87">
        <w:rPr>
          <w:rFonts w:ascii="Times New Roman" w:hAnsi="Times New Roman" w:cs="Times New Roman"/>
          <w:sz w:val="24"/>
          <w:szCs w:val="24"/>
        </w:rPr>
        <w:t xml:space="preserve"> belirlenerek </w:t>
      </w:r>
      <w:r w:rsidRPr="00250C87">
        <w:rPr>
          <w:rFonts w:ascii="Times New Roman" w:hAnsi="Times New Roman" w:cs="Times New Roman"/>
          <w:sz w:val="24"/>
          <w:szCs w:val="24"/>
        </w:rPr>
        <w:t xml:space="preserve">ilgililere </w:t>
      </w:r>
      <w:r w:rsidR="00815719" w:rsidRPr="00250C87">
        <w:rPr>
          <w:rFonts w:ascii="Times New Roman" w:hAnsi="Times New Roman" w:cs="Times New Roman"/>
          <w:sz w:val="24"/>
          <w:szCs w:val="24"/>
        </w:rPr>
        <w:t xml:space="preserve">duyurulmuş olması, </w:t>
      </w:r>
    </w:p>
    <w:p w14:paraId="57E2B5FC" w14:textId="121EDBE7" w:rsidR="00C60A18" w:rsidRPr="00250C87" w:rsidRDefault="008D380C" w:rsidP="00654BF1">
      <w:pPr>
        <w:pStyle w:val="ListeParagraf"/>
        <w:numPr>
          <w:ilvl w:val="0"/>
          <w:numId w:val="7"/>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 xml:space="preserve">Kalite kültürünün yaygınlaştırılmasına yönelik </w:t>
      </w:r>
      <w:r w:rsidR="00583C95" w:rsidRPr="00250C87">
        <w:rPr>
          <w:rFonts w:ascii="Times New Roman" w:hAnsi="Times New Roman" w:cs="Times New Roman"/>
          <w:sz w:val="24"/>
          <w:szCs w:val="24"/>
        </w:rPr>
        <w:t xml:space="preserve">gerçekleştirilen </w:t>
      </w:r>
      <w:r w:rsidRPr="00250C87">
        <w:rPr>
          <w:rFonts w:ascii="Times New Roman" w:hAnsi="Times New Roman" w:cs="Times New Roman"/>
          <w:sz w:val="24"/>
          <w:szCs w:val="24"/>
        </w:rPr>
        <w:t>eğitim faaliyetlerin</w:t>
      </w:r>
      <w:r w:rsidR="00583C95" w:rsidRPr="00250C87">
        <w:rPr>
          <w:rFonts w:ascii="Times New Roman" w:hAnsi="Times New Roman" w:cs="Times New Roman"/>
          <w:sz w:val="24"/>
          <w:szCs w:val="24"/>
        </w:rPr>
        <w:t>e</w:t>
      </w:r>
      <w:r w:rsidRPr="00250C87">
        <w:rPr>
          <w:rFonts w:ascii="Times New Roman" w:hAnsi="Times New Roman" w:cs="Times New Roman"/>
          <w:sz w:val="24"/>
          <w:szCs w:val="24"/>
        </w:rPr>
        <w:t xml:space="preserve"> </w:t>
      </w:r>
      <w:r w:rsidR="00583C95" w:rsidRPr="00250C87">
        <w:rPr>
          <w:rFonts w:ascii="Times New Roman" w:hAnsi="Times New Roman" w:cs="Times New Roman"/>
          <w:sz w:val="24"/>
          <w:szCs w:val="24"/>
        </w:rPr>
        <w:t>katılımın devam etmesi</w:t>
      </w:r>
      <w:r w:rsidRPr="00250C87">
        <w:rPr>
          <w:rFonts w:ascii="Times New Roman" w:hAnsi="Times New Roman" w:cs="Times New Roman"/>
          <w:sz w:val="24"/>
          <w:szCs w:val="24"/>
        </w:rPr>
        <w:t xml:space="preserve">, </w:t>
      </w:r>
    </w:p>
    <w:p w14:paraId="4D427875" w14:textId="13D2D3F7" w:rsidR="00C60A18" w:rsidRPr="00250C87" w:rsidRDefault="00583C95" w:rsidP="00654BF1">
      <w:pPr>
        <w:pStyle w:val="ListeParagraf"/>
        <w:numPr>
          <w:ilvl w:val="0"/>
          <w:numId w:val="7"/>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Yüksekokul</w:t>
      </w:r>
      <w:r w:rsidR="00C60A18" w:rsidRPr="00250C87">
        <w:rPr>
          <w:rFonts w:ascii="Times New Roman" w:hAnsi="Times New Roman" w:cs="Times New Roman"/>
          <w:sz w:val="24"/>
          <w:szCs w:val="24"/>
        </w:rPr>
        <w:t xml:space="preserve"> faaliyetlerinin iç ve dış paydaşlarla etkin bir şekilde paylaşılıyor olması, </w:t>
      </w:r>
    </w:p>
    <w:p w14:paraId="7A3C922A" w14:textId="77777777" w:rsidR="00CF3440" w:rsidRPr="00250C87" w:rsidRDefault="00CF3440" w:rsidP="00654BF1">
      <w:pPr>
        <w:pStyle w:val="ListeParagraf"/>
        <w:numPr>
          <w:ilvl w:val="0"/>
          <w:numId w:val="7"/>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Üniversitenin bilgi yönetim sisteminin kullanılması,</w:t>
      </w:r>
    </w:p>
    <w:p w14:paraId="4F6722FC" w14:textId="26472CC9" w:rsidR="000D0E46" w:rsidRPr="00250C87" w:rsidRDefault="00CF3440" w:rsidP="00654BF1">
      <w:pPr>
        <w:pStyle w:val="ListeParagraf"/>
        <w:numPr>
          <w:ilvl w:val="0"/>
          <w:numId w:val="7"/>
        </w:numPr>
        <w:spacing w:before="100" w:beforeAutospacing="1" w:after="0" w:line="360" w:lineRule="auto"/>
        <w:ind w:left="0" w:hanging="357"/>
        <w:jc w:val="both"/>
        <w:rPr>
          <w:rFonts w:ascii="Times New Roman" w:hAnsi="Times New Roman" w:cs="Times New Roman"/>
          <w:sz w:val="24"/>
          <w:szCs w:val="24"/>
        </w:rPr>
      </w:pPr>
      <w:r w:rsidRPr="00250C87">
        <w:rPr>
          <w:rFonts w:ascii="Times New Roman" w:hAnsi="Times New Roman" w:cs="Times New Roman"/>
          <w:sz w:val="24"/>
          <w:szCs w:val="24"/>
        </w:rPr>
        <w:t xml:space="preserve">Üniversitenin paydaş geribildirim mekanizmaları ve kendi web sayfası iletişim mekanizmaları ile </w:t>
      </w:r>
      <w:r w:rsidR="00583C95" w:rsidRPr="00250C87">
        <w:rPr>
          <w:rFonts w:ascii="Times New Roman" w:hAnsi="Times New Roman" w:cs="Times New Roman"/>
          <w:sz w:val="24"/>
          <w:szCs w:val="24"/>
        </w:rPr>
        <w:t>Yüksekokulda</w:t>
      </w:r>
      <w:r w:rsidRPr="00250C87">
        <w:rPr>
          <w:rFonts w:ascii="Times New Roman" w:hAnsi="Times New Roman" w:cs="Times New Roman"/>
          <w:sz w:val="24"/>
          <w:szCs w:val="24"/>
        </w:rPr>
        <w:t xml:space="preserve"> karar verme süreçlerinde paydaş katılımının sağlanıyor olması, </w:t>
      </w:r>
    </w:p>
    <w:p w14:paraId="5F983257" w14:textId="35FC7A41" w:rsidR="00BA4438" w:rsidRPr="00250C87" w:rsidRDefault="00583C95" w:rsidP="00654BF1">
      <w:pPr>
        <w:pStyle w:val="ListeParagraf"/>
        <w:numPr>
          <w:ilvl w:val="0"/>
          <w:numId w:val="7"/>
        </w:numPr>
        <w:spacing w:before="100" w:beforeAutospacing="1" w:after="0" w:line="360" w:lineRule="auto"/>
        <w:ind w:left="0" w:hanging="357"/>
        <w:jc w:val="both"/>
        <w:rPr>
          <w:rFonts w:ascii="Times New Roman" w:hAnsi="Times New Roman" w:cs="Times New Roman"/>
          <w:sz w:val="24"/>
          <w:szCs w:val="24"/>
        </w:rPr>
      </w:pPr>
      <w:r w:rsidRPr="00250C87">
        <w:rPr>
          <w:rFonts w:ascii="Times New Roman" w:hAnsi="Times New Roman" w:cs="Times New Roman"/>
          <w:sz w:val="24"/>
          <w:szCs w:val="24"/>
        </w:rPr>
        <w:t>Yüksekokulda,</w:t>
      </w:r>
      <w:r w:rsidR="00BA4438" w:rsidRPr="00250C87">
        <w:rPr>
          <w:rFonts w:ascii="Times New Roman" w:hAnsi="Times New Roman" w:cs="Times New Roman"/>
          <w:sz w:val="24"/>
          <w:szCs w:val="24"/>
        </w:rPr>
        <w:t xml:space="preserve"> </w:t>
      </w:r>
      <w:r w:rsidRPr="00250C87">
        <w:rPr>
          <w:rFonts w:ascii="Times New Roman" w:hAnsi="Times New Roman" w:cs="Times New Roman"/>
          <w:sz w:val="24"/>
          <w:szCs w:val="24"/>
        </w:rPr>
        <w:t>yükseköğretimdeki</w:t>
      </w:r>
      <w:r w:rsidR="00BA4438" w:rsidRPr="00250C87">
        <w:rPr>
          <w:rFonts w:ascii="Times New Roman" w:hAnsi="Times New Roman" w:cs="Times New Roman"/>
          <w:sz w:val="24"/>
          <w:szCs w:val="24"/>
        </w:rPr>
        <w:t xml:space="preserve"> küresel ve çevresel değişimleri, bölgesel, ulusal ve uluslararası hedefleri, paydaş beklentilerini dikkate alan bir yönetim yetkinliğinin var olması,</w:t>
      </w:r>
    </w:p>
    <w:p w14:paraId="1EB5EBB9" w14:textId="0F2CE090" w:rsidR="00015563" w:rsidRPr="00250C87" w:rsidRDefault="00583C95" w:rsidP="00654BF1">
      <w:pPr>
        <w:pStyle w:val="ListeParagraf"/>
        <w:numPr>
          <w:ilvl w:val="0"/>
          <w:numId w:val="7"/>
        </w:numPr>
        <w:spacing w:before="100" w:beforeAutospacing="1" w:after="0" w:line="360" w:lineRule="auto"/>
        <w:ind w:left="0" w:hanging="357"/>
        <w:jc w:val="both"/>
        <w:rPr>
          <w:rFonts w:ascii="Times New Roman" w:hAnsi="Times New Roman" w:cs="Times New Roman"/>
          <w:sz w:val="24"/>
          <w:szCs w:val="24"/>
        </w:rPr>
      </w:pPr>
      <w:r w:rsidRPr="00250C87">
        <w:rPr>
          <w:rFonts w:ascii="Times New Roman" w:hAnsi="Times New Roman" w:cs="Times New Roman"/>
          <w:sz w:val="24"/>
          <w:szCs w:val="24"/>
        </w:rPr>
        <w:lastRenderedPageBreak/>
        <w:t>Yüksekokul</w:t>
      </w:r>
      <w:r w:rsidR="001413D8" w:rsidRPr="00250C87">
        <w:rPr>
          <w:rFonts w:ascii="Times New Roman" w:hAnsi="Times New Roman" w:cs="Times New Roman"/>
          <w:sz w:val="24"/>
          <w:szCs w:val="24"/>
        </w:rPr>
        <w:t>umuz</w:t>
      </w:r>
      <w:r w:rsidRPr="00250C87">
        <w:rPr>
          <w:rFonts w:ascii="Times New Roman" w:hAnsi="Times New Roman" w:cs="Times New Roman"/>
          <w:sz w:val="24"/>
          <w:szCs w:val="24"/>
        </w:rPr>
        <w:t>da</w:t>
      </w:r>
      <w:r w:rsidR="00BA4438" w:rsidRPr="00250C87">
        <w:rPr>
          <w:rFonts w:ascii="Times New Roman" w:hAnsi="Times New Roman" w:cs="Times New Roman"/>
          <w:sz w:val="24"/>
          <w:szCs w:val="24"/>
        </w:rPr>
        <w:t xml:space="preserve"> bölüm</w:t>
      </w:r>
      <w:r w:rsidR="001413D8" w:rsidRPr="00250C87">
        <w:rPr>
          <w:rFonts w:ascii="Times New Roman" w:hAnsi="Times New Roman" w:cs="Times New Roman"/>
          <w:sz w:val="24"/>
          <w:szCs w:val="24"/>
        </w:rPr>
        <w:t xml:space="preserve"> ve </w:t>
      </w:r>
      <w:r w:rsidR="00BA4438" w:rsidRPr="00250C87">
        <w:rPr>
          <w:rFonts w:ascii="Times New Roman" w:hAnsi="Times New Roman" w:cs="Times New Roman"/>
          <w:sz w:val="24"/>
          <w:szCs w:val="24"/>
        </w:rPr>
        <w:t xml:space="preserve">program </w:t>
      </w:r>
      <w:r w:rsidR="001413D8" w:rsidRPr="00250C87">
        <w:rPr>
          <w:rFonts w:ascii="Times New Roman" w:hAnsi="Times New Roman" w:cs="Times New Roman"/>
          <w:sz w:val="24"/>
          <w:szCs w:val="24"/>
        </w:rPr>
        <w:t xml:space="preserve">bazında </w:t>
      </w:r>
      <w:r w:rsidR="00BA4438" w:rsidRPr="00250C87">
        <w:rPr>
          <w:rFonts w:ascii="Times New Roman" w:hAnsi="Times New Roman" w:cs="Times New Roman"/>
          <w:sz w:val="24"/>
          <w:szCs w:val="24"/>
        </w:rPr>
        <w:t>misyon</w:t>
      </w:r>
      <w:r w:rsidR="001413D8" w:rsidRPr="00250C87">
        <w:rPr>
          <w:rFonts w:ascii="Times New Roman" w:hAnsi="Times New Roman" w:cs="Times New Roman"/>
          <w:sz w:val="24"/>
          <w:szCs w:val="24"/>
        </w:rPr>
        <w:t xml:space="preserve"> ve </w:t>
      </w:r>
      <w:r w:rsidR="00BA4438" w:rsidRPr="00250C87">
        <w:rPr>
          <w:rFonts w:ascii="Times New Roman" w:hAnsi="Times New Roman" w:cs="Times New Roman"/>
          <w:sz w:val="24"/>
          <w:szCs w:val="24"/>
        </w:rPr>
        <w:t>vizyon temel değerlerin</w:t>
      </w:r>
      <w:r w:rsidR="001413D8" w:rsidRPr="00250C87">
        <w:rPr>
          <w:rFonts w:ascii="Times New Roman" w:hAnsi="Times New Roman" w:cs="Times New Roman"/>
          <w:sz w:val="24"/>
          <w:szCs w:val="24"/>
        </w:rPr>
        <w:t>in</w:t>
      </w:r>
      <w:r w:rsidR="00BA4438" w:rsidRPr="00250C87">
        <w:rPr>
          <w:rFonts w:ascii="Times New Roman" w:hAnsi="Times New Roman" w:cs="Times New Roman"/>
          <w:sz w:val="24"/>
          <w:szCs w:val="24"/>
        </w:rPr>
        <w:t xml:space="preserve"> belirlenmiş olması</w:t>
      </w:r>
      <w:r w:rsidR="00654BF1">
        <w:rPr>
          <w:rFonts w:ascii="Times New Roman" w:hAnsi="Times New Roman" w:cs="Times New Roman"/>
          <w:sz w:val="24"/>
          <w:szCs w:val="24"/>
        </w:rPr>
        <w:t>,</w:t>
      </w:r>
    </w:p>
    <w:p w14:paraId="654DAA5C" w14:textId="63510DB5" w:rsidR="00206ED2" w:rsidRPr="00250C87" w:rsidRDefault="00583C95" w:rsidP="00654BF1">
      <w:pPr>
        <w:pStyle w:val="Default"/>
        <w:numPr>
          <w:ilvl w:val="0"/>
          <w:numId w:val="10"/>
        </w:numPr>
        <w:spacing w:before="100" w:beforeAutospacing="1" w:line="360" w:lineRule="auto"/>
        <w:ind w:left="0" w:hanging="357"/>
        <w:jc w:val="both"/>
        <w:rPr>
          <w:rFonts w:ascii="Times New Roman" w:hAnsi="Times New Roman" w:cs="Times New Roman"/>
          <w:color w:val="auto"/>
        </w:rPr>
      </w:pPr>
      <w:r w:rsidRPr="00250C87">
        <w:rPr>
          <w:rFonts w:ascii="Times New Roman" w:hAnsi="Times New Roman" w:cs="Times New Roman"/>
          <w:color w:val="auto"/>
        </w:rPr>
        <w:t>Yüksekokulda</w:t>
      </w:r>
      <w:r w:rsidR="00111A20" w:rsidRPr="00250C87">
        <w:rPr>
          <w:rFonts w:ascii="Times New Roman" w:hAnsi="Times New Roman" w:cs="Times New Roman"/>
          <w:color w:val="auto"/>
        </w:rPr>
        <w:t xml:space="preserve"> </w:t>
      </w:r>
      <w:r w:rsidR="004D4E5D" w:rsidRPr="00250C87">
        <w:rPr>
          <w:rFonts w:ascii="Times New Roman" w:hAnsi="Times New Roman" w:cs="Times New Roman"/>
          <w:color w:val="auto"/>
        </w:rPr>
        <w:t>e</w:t>
      </w:r>
      <w:r w:rsidR="00111A20" w:rsidRPr="00250C87">
        <w:rPr>
          <w:rFonts w:ascii="Times New Roman" w:hAnsi="Times New Roman" w:cs="Times New Roman"/>
          <w:color w:val="auto"/>
        </w:rPr>
        <w:t>ğitim-öğretimin kalitesini geliştirmeye yönelik kalite güvenc</w:t>
      </w:r>
      <w:r w:rsidR="007D03A6" w:rsidRPr="00250C87">
        <w:rPr>
          <w:rFonts w:ascii="Times New Roman" w:hAnsi="Times New Roman" w:cs="Times New Roman"/>
          <w:color w:val="auto"/>
        </w:rPr>
        <w:t>e mekanizmalarının varlığı</w:t>
      </w:r>
      <w:r w:rsidR="00111A20" w:rsidRPr="00250C87">
        <w:rPr>
          <w:rFonts w:ascii="Times New Roman" w:hAnsi="Times New Roman" w:cs="Times New Roman"/>
          <w:color w:val="auto"/>
        </w:rPr>
        <w:t xml:space="preserve">, </w:t>
      </w:r>
    </w:p>
    <w:p w14:paraId="0F1DEF6A" w14:textId="215C0FCB" w:rsidR="0042378B" w:rsidRPr="00250C87" w:rsidRDefault="006E7246" w:rsidP="00654BF1">
      <w:pPr>
        <w:pStyle w:val="Default"/>
        <w:numPr>
          <w:ilvl w:val="0"/>
          <w:numId w:val="10"/>
        </w:numPr>
        <w:spacing w:before="100" w:beforeAutospacing="1" w:line="360" w:lineRule="auto"/>
        <w:ind w:left="0"/>
        <w:jc w:val="both"/>
        <w:rPr>
          <w:rFonts w:ascii="Times New Roman" w:hAnsi="Times New Roman" w:cs="Times New Roman"/>
          <w:color w:val="auto"/>
        </w:rPr>
      </w:pPr>
      <w:r>
        <w:rPr>
          <w:rFonts w:ascii="Times New Roman" w:hAnsi="Times New Roman" w:cs="Times New Roman"/>
          <w:color w:val="auto"/>
        </w:rPr>
        <w:t>Ö</w:t>
      </w:r>
      <w:r w:rsidR="001413D8" w:rsidRPr="00250C87">
        <w:rPr>
          <w:rFonts w:ascii="Times New Roman" w:hAnsi="Times New Roman" w:cs="Times New Roman"/>
          <w:color w:val="auto"/>
        </w:rPr>
        <w:t xml:space="preserve">ğrenci </w:t>
      </w:r>
      <w:r w:rsidR="0042378B" w:rsidRPr="00250C87">
        <w:rPr>
          <w:rFonts w:ascii="Times New Roman" w:hAnsi="Times New Roman" w:cs="Times New Roman"/>
          <w:color w:val="auto"/>
        </w:rPr>
        <w:t>danışmanlık hizmetlerinin olması,</w:t>
      </w:r>
    </w:p>
    <w:p w14:paraId="48DF0DD8" w14:textId="0013E35C" w:rsidR="0042378B" w:rsidRPr="00250C87" w:rsidRDefault="00583C95" w:rsidP="00654BF1">
      <w:pPr>
        <w:pStyle w:val="Default"/>
        <w:numPr>
          <w:ilvl w:val="0"/>
          <w:numId w:val="10"/>
        </w:numPr>
        <w:spacing w:before="100" w:beforeAutospacing="1" w:line="360" w:lineRule="auto"/>
        <w:ind w:left="0"/>
        <w:jc w:val="both"/>
        <w:rPr>
          <w:rFonts w:ascii="Times New Roman" w:hAnsi="Times New Roman" w:cs="Times New Roman"/>
          <w:color w:val="auto"/>
        </w:rPr>
      </w:pPr>
      <w:r w:rsidRPr="00250C87">
        <w:rPr>
          <w:rFonts w:ascii="Times New Roman" w:hAnsi="Times New Roman" w:cs="Times New Roman"/>
          <w:color w:val="auto"/>
        </w:rPr>
        <w:t>Yüksekokulda</w:t>
      </w:r>
      <w:r w:rsidR="009F31A5" w:rsidRPr="00250C87">
        <w:rPr>
          <w:rFonts w:ascii="Times New Roman" w:hAnsi="Times New Roman" w:cs="Times New Roman"/>
          <w:color w:val="auto"/>
        </w:rPr>
        <w:t xml:space="preserve"> bölümlerin/programların ders görevlendirmelerinin </w:t>
      </w:r>
      <w:r w:rsidRPr="00250C87">
        <w:rPr>
          <w:rFonts w:ascii="Times New Roman" w:hAnsi="Times New Roman" w:cs="Times New Roman"/>
          <w:color w:val="auto"/>
        </w:rPr>
        <w:t xml:space="preserve">öncelikle </w:t>
      </w:r>
      <w:r w:rsidR="009F31A5" w:rsidRPr="00250C87">
        <w:rPr>
          <w:rFonts w:ascii="Times New Roman" w:hAnsi="Times New Roman" w:cs="Times New Roman"/>
          <w:color w:val="auto"/>
        </w:rPr>
        <w:t>uzmanlık alanlarına göre yapılıyor olması,</w:t>
      </w:r>
    </w:p>
    <w:p w14:paraId="5542FCD6" w14:textId="0F072086" w:rsidR="00A43553" w:rsidRPr="00250C87" w:rsidRDefault="00F47B81" w:rsidP="00654BF1">
      <w:pPr>
        <w:pStyle w:val="Default"/>
        <w:numPr>
          <w:ilvl w:val="0"/>
          <w:numId w:val="10"/>
        </w:numPr>
        <w:spacing w:before="100" w:beforeAutospacing="1" w:line="360" w:lineRule="auto"/>
        <w:ind w:left="0"/>
        <w:jc w:val="both"/>
        <w:rPr>
          <w:rFonts w:ascii="Times New Roman" w:hAnsi="Times New Roman" w:cs="Times New Roman"/>
          <w:color w:val="auto"/>
        </w:rPr>
      </w:pPr>
      <w:r w:rsidRPr="00250C87">
        <w:rPr>
          <w:rFonts w:ascii="Times New Roman" w:hAnsi="Times New Roman" w:cs="Times New Roman"/>
          <w:color w:val="auto"/>
        </w:rPr>
        <w:t>Çift Anadal ve Yandal programların</w:t>
      </w:r>
      <w:r w:rsidR="000E35F2" w:rsidRPr="00250C87">
        <w:rPr>
          <w:rFonts w:ascii="Times New Roman" w:hAnsi="Times New Roman" w:cs="Times New Roman"/>
          <w:color w:val="auto"/>
        </w:rPr>
        <w:t xml:space="preserve">ın </w:t>
      </w:r>
      <w:r w:rsidR="00583C95" w:rsidRPr="00250C87">
        <w:rPr>
          <w:rFonts w:ascii="Times New Roman" w:hAnsi="Times New Roman" w:cs="Times New Roman"/>
          <w:color w:val="auto"/>
        </w:rPr>
        <w:t>yüksekokul</w:t>
      </w:r>
      <w:r w:rsidR="000E35F2" w:rsidRPr="00250C87">
        <w:rPr>
          <w:rFonts w:ascii="Times New Roman" w:hAnsi="Times New Roman" w:cs="Times New Roman"/>
          <w:color w:val="auto"/>
        </w:rPr>
        <w:t xml:space="preserve"> içinde öğrenci hareketliliğini sağlayan u</w:t>
      </w:r>
      <w:r w:rsidR="00583C95" w:rsidRPr="00250C87">
        <w:rPr>
          <w:rFonts w:ascii="Times New Roman" w:hAnsi="Times New Roman" w:cs="Times New Roman"/>
          <w:color w:val="auto"/>
        </w:rPr>
        <w:t>ygulamaların var olması,</w:t>
      </w:r>
    </w:p>
    <w:p w14:paraId="135557F8" w14:textId="04B5A534" w:rsidR="000E35F2" w:rsidRPr="00250C87" w:rsidRDefault="00583C95" w:rsidP="00654BF1">
      <w:pPr>
        <w:pStyle w:val="Default"/>
        <w:numPr>
          <w:ilvl w:val="0"/>
          <w:numId w:val="10"/>
        </w:numPr>
        <w:spacing w:before="100" w:beforeAutospacing="1" w:line="360" w:lineRule="auto"/>
        <w:ind w:left="0"/>
        <w:jc w:val="both"/>
        <w:rPr>
          <w:rFonts w:ascii="Times New Roman" w:hAnsi="Times New Roman" w:cs="Times New Roman"/>
          <w:color w:val="auto"/>
        </w:rPr>
      </w:pPr>
      <w:r w:rsidRPr="00250C87">
        <w:rPr>
          <w:rFonts w:ascii="Times New Roman" w:hAnsi="Times New Roman" w:cs="Times New Roman"/>
          <w:color w:val="auto"/>
        </w:rPr>
        <w:t>Yüksekokul</w:t>
      </w:r>
      <w:r w:rsidR="001C389A" w:rsidRPr="00250C87">
        <w:rPr>
          <w:rFonts w:ascii="Times New Roman" w:hAnsi="Times New Roman" w:cs="Times New Roman"/>
          <w:color w:val="auto"/>
        </w:rPr>
        <w:t xml:space="preserve"> binasının ve mekânlarının engelli öğrencilerin mekânda ve eğitimde </w:t>
      </w:r>
      <w:r w:rsidR="00D41727" w:rsidRPr="00250C87">
        <w:rPr>
          <w:rFonts w:ascii="Times New Roman" w:hAnsi="Times New Roman" w:cs="Times New Roman"/>
          <w:color w:val="auto"/>
        </w:rPr>
        <w:t xml:space="preserve">erişilebilirlik </w:t>
      </w:r>
      <w:r w:rsidRPr="00250C87">
        <w:rPr>
          <w:rFonts w:ascii="Times New Roman" w:hAnsi="Times New Roman" w:cs="Times New Roman"/>
          <w:color w:val="auto"/>
        </w:rPr>
        <w:t>imkânlarının</w:t>
      </w:r>
      <w:r w:rsidR="00D41727" w:rsidRPr="00250C87">
        <w:rPr>
          <w:rFonts w:ascii="Times New Roman" w:hAnsi="Times New Roman" w:cs="Times New Roman"/>
          <w:color w:val="auto"/>
        </w:rPr>
        <w:t xml:space="preserve"> olması,</w:t>
      </w:r>
    </w:p>
    <w:p w14:paraId="193A9E1D" w14:textId="0E13CC82" w:rsidR="00E140CB" w:rsidRPr="00250C87" w:rsidRDefault="00E140CB" w:rsidP="00654BF1">
      <w:pPr>
        <w:pStyle w:val="Default"/>
        <w:numPr>
          <w:ilvl w:val="0"/>
          <w:numId w:val="10"/>
        </w:numPr>
        <w:spacing w:before="100" w:beforeAutospacing="1" w:line="360" w:lineRule="auto"/>
        <w:ind w:left="0"/>
        <w:jc w:val="both"/>
        <w:rPr>
          <w:rFonts w:ascii="Times New Roman" w:hAnsi="Times New Roman" w:cs="Times New Roman"/>
          <w:color w:val="auto"/>
        </w:rPr>
      </w:pPr>
      <w:r w:rsidRPr="00250C87">
        <w:rPr>
          <w:rFonts w:ascii="Times New Roman" w:hAnsi="Times New Roman" w:cs="Times New Roman"/>
          <w:color w:val="auto"/>
        </w:rPr>
        <w:t>Eğitim programlarının tasarımı ve güncellenmesinde paydaş görüşlerinin alınması,</w:t>
      </w:r>
    </w:p>
    <w:p w14:paraId="7F249B8C" w14:textId="6D4A8CA9" w:rsidR="0083250B" w:rsidRPr="00250C87" w:rsidRDefault="00583C95" w:rsidP="00654BF1">
      <w:pPr>
        <w:pStyle w:val="Default"/>
        <w:numPr>
          <w:ilvl w:val="0"/>
          <w:numId w:val="10"/>
        </w:numPr>
        <w:spacing w:before="100" w:beforeAutospacing="1" w:line="360" w:lineRule="auto"/>
        <w:ind w:left="0"/>
        <w:jc w:val="both"/>
        <w:rPr>
          <w:rFonts w:ascii="Times New Roman" w:hAnsi="Times New Roman" w:cs="Times New Roman"/>
          <w:color w:val="auto"/>
        </w:rPr>
      </w:pPr>
      <w:r w:rsidRPr="00250C87">
        <w:rPr>
          <w:rFonts w:ascii="Times New Roman" w:hAnsi="Times New Roman" w:cs="Times New Roman"/>
          <w:color w:val="auto"/>
        </w:rPr>
        <w:t>Yüksekokula</w:t>
      </w:r>
      <w:r w:rsidR="007B70DE" w:rsidRPr="00250C87">
        <w:rPr>
          <w:rFonts w:ascii="Times New Roman" w:hAnsi="Times New Roman" w:cs="Times New Roman"/>
          <w:color w:val="auto"/>
        </w:rPr>
        <w:t xml:space="preserve"> yeni başlayan öğrencilere oryantasyon eğitimlerin verilmesi ve sürekliliğinin sağlanması,</w:t>
      </w:r>
    </w:p>
    <w:p w14:paraId="192F9F67" w14:textId="1B2AB525" w:rsidR="00820D56" w:rsidRPr="00250C87" w:rsidRDefault="00583C95" w:rsidP="00654BF1">
      <w:pPr>
        <w:pStyle w:val="ListeParagraf"/>
        <w:numPr>
          <w:ilvl w:val="0"/>
          <w:numId w:val="12"/>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rPr>
        <w:t>Yüksekokulun</w:t>
      </w:r>
      <w:r w:rsidR="00820D56" w:rsidRPr="00250C87">
        <w:rPr>
          <w:rFonts w:ascii="Times New Roman" w:hAnsi="Times New Roman" w:cs="Times New Roman"/>
          <w:sz w:val="24"/>
          <w:szCs w:val="24"/>
        </w:rPr>
        <w:t xml:space="preserve"> toplumsal katkı</w:t>
      </w:r>
      <w:r w:rsidR="00D936F0" w:rsidRPr="00250C87">
        <w:rPr>
          <w:rFonts w:ascii="Times New Roman" w:hAnsi="Times New Roman" w:cs="Times New Roman"/>
          <w:sz w:val="24"/>
          <w:szCs w:val="24"/>
        </w:rPr>
        <w:t xml:space="preserve">, sosyal sorumluluk ile ilgili </w:t>
      </w:r>
      <w:r w:rsidR="00820D56" w:rsidRPr="00250C87">
        <w:rPr>
          <w:rFonts w:ascii="Times New Roman" w:hAnsi="Times New Roman" w:cs="Times New Roman"/>
          <w:sz w:val="24"/>
          <w:szCs w:val="24"/>
        </w:rPr>
        <w:t xml:space="preserve">politika ve stratejisini belirlemiş olması, </w:t>
      </w:r>
    </w:p>
    <w:p w14:paraId="29305B98" w14:textId="0271C672" w:rsidR="00820D56" w:rsidRPr="00250C87" w:rsidRDefault="00D6227A" w:rsidP="00654BF1">
      <w:pPr>
        <w:pStyle w:val="ListeParagraf"/>
        <w:numPr>
          <w:ilvl w:val="0"/>
          <w:numId w:val="12"/>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sz w:val="24"/>
          <w:szCs w:val="24"/>
        </w:rPr>
        <w:t>Birim akademik personelleri tarafından s</w:t>
      </w:r>
      <w:r w:rsidR="00820D56" w:rsidRPr="00250C87">
        <w:rPr>
          <w:rFonts w:ascii="Times New Roman" w:hAnsi="Times New Roman" w:cs="Times New Roman"/>
          <w:sz w:val="24"/>
          <w:szCs w:val="24"/>
        </w:rPr>
        <w:t>osyal sorumluluk ve topluma hizmet çe</w:t>
      </w:r>
      <w:r w:rsidR="002B26A4">
        <w:rPr>
          <w:rFonts w:ascii="Times New Roman" w:hAnsi="Times New Roman" w:cs="Times New Roman"/>
          <w:sz w:val="24"/>
          <w:szCs w:val="24"/>
        </w:rPr>
        <w:t>rçe</w:t>
      </w:r>
      <w:r w:rsidR="00820D56" w:rsidRPr="00250C87">
        <w:rPr>
          <w:rFonts w:ascii="Times New Roman" w:hAnsi="Times New Roman" w:cs="Times New Roman"/>
          <w:sz w:val="24"/>
          <w:szCs w:val="24"/>
        </w:rPr>
        <w:t>vesinde bölgeye ve topluma katkı sağlayan projelerin destekleniyor</w:t>
      </w:r>
      <w:r w:rsidR="00910EFE" w:rsidRPr="00250C87">
        <w:rPr>
          <w:rFonts w:ascii="Times New Roman" w:hAnsi="Times New Roman" w:cs="Times New Roman"/>
          <w:sz w:val="24"/>
          <w:szCs w:val="24"/>
        </w:rPr>
        <w:t xml:space="preserve"> </w:t>
      </w:r>
      <w:r w:rsidR="00820D56" w:rsidRPr="00250C87">
        <w:rPr>
          <w:rFonts w:ascii="Times New Roman" w:hAnsi="Times New Roman" w:cs="Times New Roman"/>
          <w:sz w:val="24"/>
          <w:szCs w:val="24"/>
        </w:rPr>
        <w:t xml:space="preserve">olması, </w:t>
      </w:r>
    </w:p>
    <w:p w14:paraId="67005F01" w14:textId="56A4732A" w:rsidR="00820D56" w:rsidRPr="00250C87" w:rsidRDefault="00D6227A" w:rsidP="00654BF1">
      <w:pPr>
        <w:pStyle w:val="ListeParagraf"/>
        <w:numPr>
          <w:ilvl w:val="0"/>
          <w:numId w:val="12"/>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rPr>
        <w:t>Yüksekokul</w:t>
      </w:r>
      <w:r w:rsidR="00D936F0" w:rsidRPr="00250C87">
        <w:rPr>
          <w:rFonts w:ascii="Times New Roman" w:hAnsi="Times New Roman" w:cs="Times New Roman"/>
          <w:sz w:val="24"/>
          <w:szCs w:val="24"/>
        </w:rPr>
        <w:t xml:space="preserve"> </w:t>
      </w:r>
      <w:r w:rsidR="00820D56" w:rsidRPr="00250C87">
        <w:rPr>
          <w:rFonts w:ascii="Times New Roman" w:hAnsi="Times New Roman" w:cs="Times New Roman"/>
          <w:sz w:val="24"/>
          <w:szCs w:val="24"/>
        </w:rPr>
        <w:t>bünyesinde</w:t>
      </w:r>
      <w:r w:rsidR="00D936F0" w:rsidRPr="00250C87">
        <w:rPr>
          <w:rFonts w:ascii="Times New Roman" w:hAnsi="Times New Roman" w:cs="Times New Roman"/>
          <w:sz w:val="24"/>
          <w:szCs w:val="24"/>
        </w:rPr>
        <w:t>ki</w:t>
      </w:r>
      <w:r w:rsidR="00820D56" w:rsidRPr="00250C87">
        <w:rPr>
          <w:rFonts w:ascii="Times New Roman" w:hAnsi="Times New Roman" w:cs="Times New Roman"/>
          <w:sz w:val="24"/>
          <w:szCs w:val="24"/>
        </w:rPr>
        <w:t xml:space="preserve"> </w:t>
      </w:r>
      <w:r w:rsidR="00D936F0" w:rsidRPr="00250C87">
        <w:rPr>
          <w:rFonts w:ascii="Times New Roman" w:hAnsi="Times New Roman" w:cs="Times New Roman"/>
          <w:sz w:val="24"/>
          <w:szCs w:val="24"/>
        </w:rPr>
        <w:t>bölümlerinin ve programlarının yaptıkları seminer,</w:t>
      </w:r>
      <w:r w:rsidR="00820D56" w:rsidRPr="00250C87">
        <w:rPr>
          <w:rFonts w:ascii="Times New Roman" w:hAnsi="Times New Roman" w:cs="Times New Roman"/>
          <w:sz w:val="24"/>
          <w:szCs w:val="24"/>
        </w:rPr>
        <w:t xml:space="preserve"> konferans ve panellerin pandemi sürecinde de devam e</w:t>
      </w:r>
      <w:r w:rsidR="00910EFE" w:rsidRPr="00250C87">
        <w:rPr>
          <w:rFonts w:ascii="Times New Roman" w:hAnsi="Times New Roman" w:cs="Times New Roman"/>
          <w:sz w:val="24"/>
          <w:szCs w:val="24"/>
        </w:rPr>
        <w:t>diyor</w:t>
      </w:r>
      <w:r w:rsidR="00820D56" w:rsidRPr="00250C87">
        <w:rPr>
          <w:rFonts w:ascii="Times New Roman" w:hAnsi="Times New Roman" w:cs="Times New Roman"/>
          <w:sz w:val="24"/>
          <w:szCs w:val="24"/>
        </w:rPr>
        <w:t xml:space="preserve"> olması, </w:t>
      </w:r>
    </w:p>
    <w:p w14:paraId="0A58A33C" w14:textId="22176331" w:rsidR="00820D56" w:rsidRPr="00250C87" w:rsidRDefault="00D6227A" w:rsidP="00654BF1">
      <w:pPr>
        <w:pStyle w:val="ListeParagraf"/>
        <w:numPr>
          <w:ilvl w:val="0"/>
          <w:numId w:val="12"/>
        </w:numPr>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rPr>
        <w:t>Yüksekokulun</w:t>
      </w:r>
      <w:r w:rsidR="00460049" w:rsidRPr="00250C87">
        <w:rPr>
          <w:rFonts w:ascii="Times New Roman" w:hAnsi="Times New Roman" w:cs="Times New Roman"/>
          <w:sz w:val="24"/>
          <w:szCs w:val="24"/>
        </w:rPr>
        <w:t xml:space="preserve"> </w:t>
      </w:r>
      <w:r w:rsidRPr="00250C87">
        <w:rPr>
          <w:rFonts w:ascii="Times New Roman" w:hAnsi="Times New Roman" w:cs="Times New Roman"/>
          <w:sz w:val="24"/>
          <w:szCs w:val="24"/>
        </w:rPr>
        <w:t>İ</w:t>
      </w:r>
      <w:r w:rsidR="00D936F0" w:rsidRPr="00250C87">
        <w:rPr>
          <w:rFonts w:ascii="Times New Roman" w:hAnsi="Times New Roman" w:cs="Times New Roman"/>
          <w:sz w:val="24"/>
          <w:szCs w:val="24"/>
        </w:rPr>
        <w:t>l</w:t>
      </w:r>
      <w:r w:rsidRPr="00250C87">
        <w:rPr>
          <w:rFonts w:ascii="Times New Roman" w:hAnsi="Times New Roman" w:cs="Times New Roman"/>
          <w:sz w:val="24"/>
          <w:szCs w:val="24"/>
        </w:rPr>
        <w:t>çe</w:t>
      </w:r>
      <w:r w:rsidR="00D936F0" w:rsidRPr="00250C87">
        <w:rPr>
          <w:rFonts w:ascii="Times New Roman" w:hAnsi="Times New Roman" w:cs="Times New Roman"/>
          <w:sz w:val="24"/>
          <w:szCs w:val="24"/>
        </w:rPr>
        <w:t>deki kurum ve kuruluşlarla etkili</w:t>
      </w:r>
      <w:r w:rsidR="00460049" w:rsidRPr="00250C87">
        <w:rPr>
          <w:rFonts w:ascii="Times New Roman" w:hAnsi="Times New Roman" w:cs="Times New Roman"/>
          <w:sz w:val="24"/>
          <w:szCs w:val="24"/>
        </w:rPr>
        <w:t xml:space="preserve"> iletişim ve iş birliği </w:t>
      </w:r>
      <w:r w:rsidR="00910EFE" w:rsidRPr="00250C87">
        <w:rPr>
          <w:rFonts w:ascii="Times New Roman" w:hAnsi="Times New Roman" w:cs="Times New Roman"/>
          <w:sz w:val="24"/>
          <w:szCs w:val="24"/>
        </w:rPr>
        <w:t>yaparak bölgenin</w:t>
      </w:r>
      <w:r w:rsidR="00460049" w:rsidRPr="00250C87">
        <w:rPr>
          <w:rFonts w:ascii="Times New Roman" w:hAnsi="Times New Roman" w:cs="Times New Roman"/>
          <w:sz w:val="24"/>
          <w:szCs w:val="24"/>
        </w:rPr>
        <w:t xml:space="preserve"> </w:t>
      </w:r>
      <w:r w:rsidR="00910EFE" w:rsidRPr="00250C87">
        <w:rPr>
          <w:rFonts w:ascii="Times New Roman" w:hAnsi="Times New Roman" w:cs="Times New Roman"/>
          <w:sz w:val="24"/>
          <w:szCs w:val="24"/>
        </w:rPr>
        <w:t xml:space="preserve">sosyo-ekonomik kalkınmasına </w:t>
      </w:r>
      <w:r w:rsidRPr="00250C87">
        <w:rPr>
          <w:rFonts w:ascii="Times New Roman" w:hAnsi="Times New Roman" w:cs="Times New Roman"/>
          <w:sz w:val="24"/>
          <w:szCs w:val="24"/>
        </w:rPr>
        <w:t>katkıda bulunması</w:t>
      </w:r>
      <w:r w:rsidR="00820D56" w:rsidRPr="00250C87">
        <w:rPr>
          <w:rFonts w:ascii="Times New Roman" w:hAnsi="Times New Roman" w:cs="Times New Roman"/>
          <w:sz w:val="24"/>
          <w:szCs w:val="24"/>
        </w:rPr>
        <w:t xml:space="preserve">. </w:t>
      </w:r>
    </w:p>
    <w:p w14:paraId="3CF57BF0" w14:textId="51759DDC" w:rsidR="00910EFE" w:rsidRPr="00E80610" w:rsidRDefault="00910EFE" w:rsidP="00654BF1">
      <w:pPr>
        <w:autoSpaceDE w:val="0"/>
        <w:autoSpaceDN w:val="0"/>
        <w:adjustRightInd w:val="0"/>
        <w:spacing w:before="100" w:beforeAutospacing="1" w:after="0" w:line="360" w:lineRule="auto"/>
        <w:jc w:val="both"/>
        <w:rPr>
          <w:rFonts w:ascii="Times New Roman" w:hAnsi="Times New Roman" w:cs="Times New Roman"/>
          <w:b/>
          <w:sz w:val="24"/>
          <w:szCs w:val="24"/>
        </w:rPr>
      </w:pPr>
      <w:r w:rsidRPr="00E80610">
        <w:rPr>
          <w:rFonts w:ascii="Times New Roman" w:hAnsi="Times New Roman" w:cs="Times New Roman"/>
          <w:b/>
          <w:sz w:val="24"/>
          <w:szCs w:val="24"/>
        </w:rPr>
        <w:t>Yüksekokulumuzun gelişmeye açık yönlerini ise şöyle belir</w:t>
      </w:r>
      <w:r w:rsidR="00864534" w:rsidRPr="00E80610">
        <w:rPr>
          <w:rFonts w:ascii="Times New Roman" w:hAnsi="Times New Roman" w:cs="Times New Roman"/>
          <w:b/>
          <w:sz w:val="24"/>
          <w:szCs w:val="24"/>
        </w:rPr>
        <w:t>tmek mümkündür</w:t>
      </w:r>
      <w:r w:rsidRPr="00E80610">
        <w:rPr>
          <w:rFonts w:ascii="Times New Roman" w:hAnsi="Times New Roman" w:cs="Times New Roman"/>
          <w:b/>
          <w:sz w:val="24"/>
          <w:szCs w:val="24"/>
        </w:rPr>
        <w:t xml:space="preserve">; </w:t>
      </w:r>
    </w:p>
    <w:p w14:paraId="0A8FCDCD" w14:textId="1B2AEB06" w:rsidR="0071220E" w:rsidRPr="00250C87" w:rsidRDefault="00D6227A"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rPr>
        <w:t>Yüksekokul</w:t>
      </w:r>
      <w:r w:rsidR="00E81DB0" w:rsidRPr="00250C87">
        <w:rPr>
          <w:rFonts w:ascii="Times New Roman" w:hAnsi="Times New Roman" w:cs="Times New Roman"/>
        </w:rPr>
        <w:t xml:space="preserve"> akademik ve idari personelin</w:t>
      </w:r>
      <w:r w:rsidR="002B26A4">
        <w:rPr>
          <w:rFonts w:ascii="Times New Roman" w:hAnsi="Times New Roman" w:cs="Times New Roman"/>
        </w:rPr>
        <w:t>in;</w:t>
      </w:r>
      <w:r w:rsidR="00173FCB" w:rsidRPr="00250C87">
        <w:rPr>
          <w:rFonts w:ascii="Times New Roman" w:hAnsi="Times New Roman" w:cs="Times New Roman"/>
          <w:color w:val="000000"/>
          <w:sz w:val="24"/>
          <w:szCs w:val="24"/>
        </w:rPr>
        <w:t xml:space="preserve"> zamanın etkin</w:t>
      </w:r>
      <w:r w:rsidR="002B26A4">
        <w:rPr>
          <w:rFonts w:ascii="Times New Roman" w:hAnsi="Times New Roman" w:cs="Times New Roman"/>
          <w:color w:val="000000"/>
          <w:sz w:val="24"/>
          <w:szCs w:val="24"/>
        </w:rPr>
        <w:t xml:space="preserve"> kullanımı, motivasyon ve stresi</w:t>
      </w:r>
      <w:r w:rsidR="00E81DB0" w:rsidRPr="00250C87">
        <w:rPr>
          <w:rFonts w:ascii="Times New Roman" w:hAnsi="Times New Roman" w:cs="Times New Roman"/>
          <w:color w:val="000000"/>
          <w:sz w:val="24"/>
          <w:szCs w:val="24"/>
        </w:rPr>
        <w:t>,</w:t>
      </w:r>
      <w:r w:rsidR="00173FCB" w:rsidRPr="00250C87">
        <w:rPr>
          <w:rFonts w:ascii="Times New Roman" w:hAnsi="Times New Roman" w:cs="Times New Roman"/>
          <w:color w:val="000000"/>
          <w:sz w:val="24"/>
          <w:szCs w:val="24"/>
        </w:rPr>
        <w:t xml:space="preserve"> etkin ve dengeli bir biçimde yönetmesi hususunda iyileştirme ve geliştirme çalışmaları</w:t>
      </w:r>
      <w:r w:rsidR="0071220E" w:rsidRPr="00250C87">
        <w:rPr>
          <w:rFonts w:ascii="Times New Roman" w:hAnsi="Times New Roman" w:cs="Times New Roman"/>
          <w:color w:val="000000"/>
          <w:sz w:val="24"/>
          <w:szCs w:val="24"/>
        </w:rPr>
        <w:t>,</w:t>
      </w:r>
    </w:p>
    <w:p w14:paraId="489227B7" w14:textId="16757FA2" w:rsidR="0071220E" w:rsidRPr="00250C87" w:rsidRDefault="00D6227A"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rPr>
        <w:t>Yüksekokulun</w:t>
      </w:r>
      <w:r w:rsidRPr="00250C87">
        <w:rPr>
          <w:rFonts w:ascii="Times New Roman" w:hAnsi="Times New Roman" w:cs="Times New Roman"/>
          <w:color w:val="000000"/>
          <w:sz w:val="24"/>
          <w:szCs w:val="24"/>
        </w:rPr>
        <w:t xml:space="preserve"> </w:t>
      </w:r>
      <w:r w:rsidR="00173FCB" w:rsidRPr="00250C87">
        <w:rPr>
          <w:rFonts w:ascii="Times New Roman" w:hAnsi="Times New Roman" w:cs="Times New Roman"/>
          <w:color w:val="000000"/>
          <w:sz w:val="24"/>
          <w:szCs w:val="24"/>
        </w:rPr>
        <w:t>kalite kültürünün gelişimini izlemek için kullanılan yöntemlerin tanımlanması</w:t>
      </w:r>
      <w:r w:rsidR="0071220E" w:rsidRPr="00250C87">
        <w:rPr>
          <w:rFonts w:ascii="Times New Roman" w:hAnsi="Times New Roman" w:cs="Times New Roman"/>
          <w:color w:val="000000"/>
          <w:sz w:val="24"/>
          <w:szCs w:val="24"/>
        </w:rPr>
        <w:t>,</w:t>
      </w:r>
    </w:p>
    <w:p w14:paraId="7925A3C1" w14:textId="1DC7D8E8" w:rsidR="0094288A" w:rsidRPr="00250C87" w:rsidRDefault="00D6227A"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rPr>
        <w:t>Yüksekokulun</w:t>
      </w:r>
      <w:r w:rsidRPr="00250C87">
        <w:rPr>
          <w:rFonts w:ascii="Times New Roman" w:hAnsi="Times New Roman" w:cs="Times New Roman"/>
          <w:color w:val="000000"/>
          <w:sz w:val="24"/>
          <w:szCs w:val="24"/>
        </w:rPr>
        <w:t xml:space="preserve"> </w:t>
      </w:r>
      <w:r w:rsidR="00173FCB" w:rsidRPr="00250C87">
        <w:rPr>
          <w:rFonts w:ascii="Times New Roman" w:hAnsi="Times New Roman" w:cs="Times New Roman"/>
          <w:color w:val="000000"/>
          <w:sz w:val="24"/>
          <w:szCs w:val="24"/>
        </w:rPr>
        <w:t>ihtiyaçları doğrultusunda özgün yaklaşım ve uygulamalar</w:t>
      </w:r>
      <w:r w:rsidR="0071220E" w:rsidRPr="00250C87">
        <w:rPr>
          <w:rFonts w:ascii="Times New Roman" w:hAnsi="Times New Roman" w:cs="Times New Roman"/>
          <w:color w:val="000000"/>
          <w:sz w:val="24"/>
          <w:szCs w:val="24"/>
        </w:rPr>
        <w:t>ın</w:t>
      </w:r>
      <w:r w:rsidR="00173FCB" w:rsidRPr="00250C87">
        <w:rPr>
          <w:rFonts w:ascii="Times New Roman" w:hAnsi="Times New Roman" w:cs="Times New Roman"/>
          <w:color w:val="000000"/>
          <w:sz w:val="24"/>
          <w:szCs w:val="24"/>
        </w:rPr>
        <w:t xml:space="preserve"> geliştirilme</w:t>
      </w:r>
      <w:r w:rsidR="0071220E" w:rsidRPr="00250C87">
        <w:rPr>
          <w:rFonts w:ascii="Times New Roman" w:hAnsi="Times New Roman" w:cs="Times New Roman"/>
          <w:color w:val="000000"/>
          <w:sz w:val="24"/>
          <w:szCs w:val="24"/>
        </w:rPr>
        <w:t>si,</w:t>
      </w:r>
    </w:p>
    <w:p w14:paraId="3D107530" w14:textId="0638BD2A" w:rsidR="00331A8E" w:rsidRPr="00250C87" w:rsidRDefault="00331A8E"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sz w:val="24"/>
          <w:szCs w:val="24"/>
        </w:rPr>
        <w:t xml:space="preserve">Öğrenci ve öğretim elemanı başına düşen idari personel sayısının </w:t>
      </w:r>
      <w:r w:rsidR="00D6227A" w:rsidRPr="00250C87">
        <w:rPr>
          <w:rFonts w:ascii="Times New Roman" w:hAnsi="Times New Roman" w:cs="Times New Roman"/>
          <w:sz w:val="24"/>
          <w:szCs w:val="24"/>
        </w:rPr>
        <w:t>nicelik olarak yeterli ol</w:t>
      </w:r>
      <w:r w:rsidR="002B26A4">
        <w:rPr>
          <w:rFonts w:ascii="Times New Roman" w:hAnsi="Times New Roman" w:cs="Times New Roman"/>
          <w:sz w:val="24"/>
          <w:szCs w:val="24"/>
        </w:rPr>
        <w:t>makla birlikte</w:t>
      </w:r>
      <w:r w:rsidR="00D6227A" w:rsidRPr="00250C87">
        <w:rPr>
          <w:rFonts w:ascii="Times New Roman" w:hAnsi="Times New Roman" w:cs="Times New Roman"/>
          <w:sz w:val="24"/>
          <w:szCs w:val="24"/>
        </w:rPr>
        <w:t xml:space="preserve"> </w:t>
      </w:r>
      <w:r w:rsidR="002B26A4">
        <w:rPr>
          <w:rFonts w:ascii="Times New Roman" w:hAnsi="Times New Roman" w:cs="Times New Roman"/>
          <w:sz w:val="24"/>
          <w:szCs w:val="24"/>
        </w:rPr>
        <w:t>nitelik olarak da gelişiminin sağlanması</w:t>
      </w:r>
      <w:r w:rsidRPr="00250C87">
        <w:rPr>
          <w:rFonts w:ascii="Times New Roman" w:hAnsi="Times New Roman" w:cs="Times New Roman"/>
          <w:sz w:val="24"/>
          <w:szCs w:val="24"/>
        </w:rPr>
        <w:t xml:space="preserve">, </w:t>
      </w:r>
    </w:p>
    <w:p w14:paraId="7D05D58F" w14:textId="0F3CDBC0" w:rsidR="00672273" w:rsidRPr="00250C87" w:rsidRDefault="00672273"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sz w:val="24"/>
          <w:szCs w:val="24"/>
        </w:rPr>
        <w:lastRenderedPageBreak/>
        <w:t xml:space="preserve">Akademik ve idari personelin motivasyonunu artıracak faaliyet ve uygulamaların çeşitlendirilmesi, </w:t>
      </w:r>
    </w:p>
    <w:p w14:paraId="1D8BAACF" w14:textId="69CD10E0" w:rsidR="00F23F8A" w:rsidRPr="00250C87" w:rsidRDefault="00937F45"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sz w:val="24"/>
          <w:szCs w:val="24"/>
        </w:rPr>
        <w:t xml:space="preserve">Birimde mezunlarla iletişim ve ilişki mekanizma çeşitliliğinin </w:t>
      </w:r>
      <w:r w:rsidR="00E81DB0" w:rsidRPr="00250C87">
        <w:rPr>
          <w:rFonts w:ascii="Times New Roman" w:hAnsi="Times New Roman" w:cs="Times New Roman"/>
          <w:sz w:val="24"/>
          <w:szCs w:val="24"/>
        </w:rPr>
        <w:t>geliştirilmesi</w:t>
      </w:r>
      <w:r w:rsidRPr="00250C87">
        <w:rPr>
          <w:rFonts w:ascii="Times New Roman" w:hAnsi="Times New Roman" w:cs="Times New Roman"/>
          <w:sz w:val="24"/>
          <w:szCs w:val="24"/>
        </w:rPr>
        <w:t xml:space="preserve">, </w:t>
      </w:r>
    </w:p>
    <w:p w14:paraId="6DB88013" w14:textId="03BDC2CF" w:rsidR="00405147" w:rsidRPr="00250C87" w:rsidRDefault="00D6227A"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rPr>
        <w:t>Yüksekokulun</w:t>
      </w:r>
      <w:r w:rsidR="00C62A03" w:rsidRPr="00250C87">
        <w:rPr>
          <w:rFonts w:ascii="Times New Roman" w:hAnsi="Times New Roman" w:cs="Times New Roman"/>
          <w:sz w:val="24"/>
          <w:szCs w:val="24"/>
        </w:rPr>
        <w:t xml:space="preserve"> içinde bulunduğu </w:t>
      </w:r>
      <w:r w:rsidRPr="00250C87">
        <w:rPr>
          <w:rFonts w:ascii="Times New Roman" w:hAnsi="Times New Roman" w:cs="Times New Roman"/>
          <w:sz w:val="24"/>
          <w:szCs w:val="24"/>
        </w:rPr>
        <w:t xml:space="preserve">Pazarcık </w:t>
      </w:r>
      <w:r w:rsidR="00002CF9" w:rsidRPr="00250C87">
        <w:rPr>
          <w:rFonts w:ascii="Times New Roman" w:hAnsi="Times New Roman" w:cs="Times New Roman"/>
          <w:sz w:val="24"/>
          <w:szCs w:val="24"/>
        </w:rPr>
        <w:t>İlçesinde</w:t>
      </w:r>
      <w:r w:rsidR="00C62A03" w:rsidRPr="00250C87">
        <w:rPr>
          <w:rFonts w:ascii="Times New Roman" w:hAnsi="Times New Roman" w:cs="Times New Roman"/>
          <w:sz w:val="24"/>
          <w:szCs w:val="24"/>
        </w:rPr>
        <w:t xml:space="preserve"> </w:t>
      </w:r>
      <w:r w:rsidR="00002CF9" w:rsidRPr="00250C87">
        <w:rPr>
          <w:rFonts w:ascii="Times New Roman" w:hAnsi="Times New Roman" w:cs="Times New Roman"/>
          <w:sz w:val="24"/>
          <w:szCs w:val="24"/>
        </w:rPr>
        <w:t xml:space="preserve">öğrencilerin </w:t>
      </w:r>
      <w:r w:rsidR="00C62A03" w:rsidRPr="00250C87">
        <w:rPr>
          <w:rFonts w:ascii="Times New Roman" w:hAnsi="Times New Roman" w:cs="Times New Roman"/>
          <w:sz w:val="24"/>
          <w:szCs w:val="24"/>
        </w:rPr>
        <w:t>sosyal</w:t>
      </w:r>
      <w:r w:rsidR="00002CF9" w:rsidRPr="00250C87">
        <w:rPr>
          <w:rFonts w:ascii="Times New Roman" w:hAnsi="Times New Roman" w:cs="Times New Roman"/>
          <w:sz w:val="24"/>
          <w:szCs w:val="24"/>
        </w:rPr>
        <w:t>,</w:t>
      </w:r>
      <w:r w:rsidR="00C62A03" w:rsidRPr="00250C87">
        <w:rPr>
          <w:rFonts w:ascii="Times New Roman" w:hAnsi="Times New Roman" w:cs="Times New Roman"/>
          <w:sz w:val="24"/>
          <w:szCs w:val="24"/>
        </w:rPr>
        <w:t xml:space="preserve"> </w:t>
      </w:r>
      <w:r w:rsidR="00002CF9" w:rsidRPr="00250C87">
        <w:rPr>
          <w:rFonts w:ascii="Times New Roman" w:hAnsi="Times New Roman" w:cs="Times New Roman"/>
          <w:sz w:val="24"/>
          <w:szCs w:val="24"/>
        </w:rPr>
        <w:t xml:space="preserve">kültürel </w:t>
      </w:r>
      <w:r w:rsidR="00491ECD" w:rsidRPr="00250C87">
        <w:rPr>
          <w:rFonts w:ascii="Times New Roman" w:hAnsi="Times New Roman" w:cs="Times New Roman"/>
          <w:sz w:val="24"/>
          <w:szCs w:val="24"/>
        </w:rPr>
        <w:t xml:space="preserve">ve spor </w:t>
      </w:r>
      <w:r w:rsidR="00C62A03" w:rsidRPr="00250C87">
        <w:rPr>
          <w:rFonts w:ascii="Times New Roman" w:hAnsi="Times New Roman" w:cs="Times New Roman"/>
          <w:sz w:val="24"/>
          <w:szCs w:val="24"/>
        </w:rPr>
        <w:t>anla</w:t>
      </w:r>
      <w:r w:rsidR="00002CF9" w:rsidRPr="00250C87">
        <w:rPr>
          <w:rFonts w:ascii="Times New Roman" w:hAnsi="Times New Roman" w:cs="Times New Roman"/>
          <w:sz w:val="24"/>
          <w:szCs w:val="24"/>
        </w:rPr>
        <w:t>m</w:t>
      </w:r>
      <w:r w:rsidR="00C62A03" w:rsidRPr="00250C87">
        <w:rPr>
          <w:rFonts w:ascii="Times New Roman" w:hAnsi="Times New Roman" w:cs="Times New Roman"/>
          <w:sz w:val="24"/>
          <w:szCs w:val="24"/>
        </w:rPr>
        <w:t>ın</w:t>
      </w:r>
      <w:r w:rsidR="00002CF9" w:rsidRPr="00250C87">
        <w:rPr>
          <w:rFonts w:ascii="Times New Roman" w:hAnsi="Times New Roman" w:cs="Times New Roman"/>
          <w:sz w:val="24"/>
          <w:szCs w:val="24"/>
        </w:rPr>
        <w:t>da kendilerini geliştirici mekân eksikliği yaşaması</w:t>
      </w:r>
      <w:r w:rsidR="00C62A03" w:rsidRPr="00250C87">
        <w:rPr>
          <w:rFonts w:ascii="Times New Roman" w:hAnsi="Times New Roman" w:cs="Times New Roman"/>
          <w:sz w:val="24"/>
          <w:szCs w:val="24"/>
        </w:rPr>
        <w:t xml:space="preserve">, </w:t>
      </w:r>
    </w:p>
    <w:p w14:paraId="13D5CC6A" w14:textId="2BFFEBB1" w:rsidR="00405147" w:rsidRPr="00250C87" w:rsidRDefault="00D6227A"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rPr>
        <w:t>Yüksekokulun</w:t>
      </w:r>
      <w:r w:rsidRPr="00250C87">
        <w:rPr>
          <w:rFonts w:ascii="Times New Roman" w:hAnsi="Times New Roman" w:cs="Times New Roman"/>
          <w:sz w:val="24"/>
          <w:szCs w:val="24"/>
        </w:rPr>
        <w:t xml:space="preserve"> </w:t>
      </w:r>
      <w:r w:rsidR="00405147" w:rsidRPr="00250C87">
        <w:rPr>
          <w:rFonts w:ascii="Times New Roman" w:hAnsi="Times New Roman" w:cs="Times New Roman"/>
          <w:sz w:val="24"/>
          <w:szCs w:val="24"/>
        </w:rPr>
        <w:t>b</w:t>
      </w:r>
      <w:r w:rsidR="00C62A03" w:rsidRPr="00250C87">
        <w:rPr>
          <w:rFonts w:ascii="Times New Roman" w:hAnsi="Times New Roman" w:cs="Times New Roman"/>
          <w:sz w:val="24"/>
          <w:szCs w:val="24"/>
        </w:rPr>
        <w:t>azı b</w:t>
      </w:r>
      <w:r w:rsidR="00405147" w:rsidRPr="00250C87">
        <w:rPr>
          <w:rFonts w:ascii="Times New Roman" w:hAnsi="Times New Roman" w:cs="Times New Roman"/>
          <w:sz w:val="24"/>
          <w:szCs w:val="24"/>
        </w:rPr>
        <w:t>ölümlerinde</w:t>
      </w:r>
      <w:r w:rsidR="00C62A03" w:rsidRPr="00250C87">
        <w:rPr>
          <w:rFonts w:ascii="Times New Roman" w:hAnsi="Times New Roman" w:cs="Times New Roman"/>
          <w:sz w:val="24"/>
          <w:szCs w:val="24"/>
        </w:rPr>
        <w:t xml:space="preserve"> öğretim </w:t>
      </w:r>
      <w:r w:rsidR="00F936F0">
        <w:rPr>
          <w:rFonts w:ascii="Times New Roman" w:hAnsi="Times New Roman" w:cs="Times New Roman"/>
          <w:sz w:val="24"/>
          <w:szCs w:val="24"/>
        </w:rPr>
        <w:t>elemanı</w:t>
      </w:r>
      <w:r w:rsidR="00C62A03" w:rsidRPr="00250C87">
        <w:rPr>
          <w:rFonts w:ascii="Times New Roman" w:hAnsi="Times New Roman" w:cs="Times New Roman"/>
          <w:sz w:val="24"/>
          <w:szCs w:val="24"/>
        </w:rPr>
        <w:t xml:space="preserve"> başına düşen öğrenci sayısının yüksek olması, </w:t>
      </w:r>
    </w:p>
    <w:p w14:paraId="65528D17" w14:textId="44935776" w:rsidR="00405147" w:rsidRPr="00250C87" w:rsidRDefault="00D6227A"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rPr>
        <w:t>Yüksekokulun</w:t>
      </w:r>
      <w:r w:rsidRPr="00250C87">
        <w:rPr>
          <w:rFonts w:ascii="Times New Roman" w:hAnsi="Times New Roman" w:cs="Times New Roman"/>
          <w:sz w:val="24"/>
          <w:szCs w:val="24"/>
        </w:rPr>
        <w:t xml:space="preserve"> b</w:t>
      </w:r>
      <w:r w:rsidR="00C62A03" w:rsidRPr="00250C87">
        <w:rPr>
          <w:rFonts w:ascii="Times New Roman" w:hAnsi="Times New Roman" w:cs="Times New Roman"/>
          <w:sz w:val="24"/>
          <w:szCs w:val="24"/>
        </w:rPr>
        <w:t xml:space="preserve">azı </w:t>
      </w:r>
      <w:r w:rsidR="00405147" w:rsidRPr="00250C87">
        <w:rPr>
          <w:rFonts w:ascii="Times New Roman" w:hAnsi="Times New Roman" w:cs="Times New Roman"/>
          <w:sz w:val="24"/>
          <w:szCs w:val="24"/>
        </w:rPr>
        <w:t>bölümler</w:t>
      </w:r>
      <w:r w:rsidRPr="00250C87">
        <w:rPr>
          <w:rFonts w:ascii="Times New Roman" w:hAnsi="Times New Roman" w:cs="Times New Roman"/>
          <w:sz w:val="24"/>
          <w:szCs w:val="24"/>
        </w:rPr>
        <w:t>in</w:t>
      </w:r>
      <w:r w:rsidR="00405147" w:rsidRPr="00250C87">
        <w:rPr>
          <w:rFonts w:ascii="Times New Roman" w:hAnsi="Times New Roman" w:cs="Times New Roman"/>
          <w:sz w:val="24"/>
          <w:szCs w:val="24"/>
        </w:rPr>
        <w:t xml:space="preserve">de </w:t>
      </w:r>
      <w:r w:rsidR="00C62A03" w:rsidRPr="00250C87">
        <w:rPr>
          <w:rFonts w:ascii="Times New Roman" w:hAnsi="Times New Roman" w:cs="Times New Roman"/>
          <w:sz w:val="24"/>
          <w:szCs w:val="24"/>
        </w:rPr>
        <w:t xml:space="preserve">öğretim </w:t>
      </w:r>
      <w:r w:rsidR="00F936F0">
        <w:rPr>
          <w:rFonts w:ascii="Times New Roman" w:hAnsi="Times New Roman" w:cs="Times New Roman"/>
          <w:sz w:val="24"/>
          <w:szCs w:val="24"/>
        </w:rPr>
        <w:t>elemanı</w:t>
      </w:r>
      <w:r w:rsidR="00C62A03" w:rsidRPr="00250C87">
        <w:rPr>
          <w:rFonts w:ascii="Times New Roman" w:hAnsi="Times New Roman" w:cs="Times New Roman"/>
          <w:sz w:val="24"/>
          <w:szCs w:val="24"/>
        </w:rPr>
        <w:t xml:space="preserve"> ders yükünün fazla olması, </w:t>
      </w:r>
    </w:p>
    <w:p w14:paraId="1AA6C062" w14:textId="3D8CF6C0" w:rsidR="00405147" w:rsidRPr="00250C87" w:rsidRDefault="00002CF9"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sz w:val="24"/>
          <w:szCs w:val="24"/>
        </w:rPr>
        <w:t xml:space="preserve">Öğrenci ve öğretim elemanı hareketlilik programları </w:t>
      </w:r>
      <w:r w:rsidR="00964059" w:rsidRPr="00250C87">
        <w:rPr>
          <w:rFonts w:ascii="Times New Roman" w:hAnsi="Times New Roman" w:cs="Times New Roman"/>
          <w:sz w:val="24"/>
          <w:szCs w:val="24"/>
        </w:rPr>
        <w:t xml:space="preserve">olan </w:t>
      </w:r>
      <w:r w:rsidR="00C62A03" w:rsidRPr="00250C87">
        <w:rPr>
          <w:rFonts w:ascii="Times New Roman" w:hAnsi="Times New Roman" w:cs="Times New Roman"/>
          <w:sz w:val="24"/>
          <w:szCs w:val="24"/>
        </w:rPr>
        <w:t>E</w:t>
      </w:r>
      <w:r w:rsidRPr="00250C87">
        <w:rPr>
          <w:rFonts w:ascii="Times New Roman" w:hAnsi="Times New Roman" w:cs="Times New Roman"/>
          <w:sz w:val="24"/>
          <w:szCs w:val="24"/>
        </w:rPr>
        <w:t>rasmus</w:t>
      </w:r>
      <w:r w:rsidR="00C62A03" w:rsidRPr="00250C87">
        <w:rPr>
          <w:rFonts w:ascii="Times New Roman" w:hAnsi="Times New Roman" w:cs="Times New Roman"/>
          <w:sz w:val="24"/>
          <w:szCs w:val="24"/>
        </w:rPr>
        <w:t xml:space="preserve">, </w:t>
      </w:r>
      <w:r w:rsidR="00964059" w:rsidRPr="00250C87">
        <w:rPr>
          <w:rFonts w:ascii="Times New Roman" w:hAnsi="Times New Roman" w:cs="Times New Roman"/>
          <w:sz w:val="24"/>
          <w:szCs w:val="24"/>
        </w:rPr>
        <w:t>Farabi</w:t>
      </w:r>
      <w:r w:rsidR="00405147" w:rsidRPr="00250C87">
        <w:rPr>
          <w:rFonts w:ascii="Times New Roman" w:hAnsi="Times New Roman" w:cs="Times New Roman"/>
          <w:sz w:val="24"/>
          <w:szCs w:val="24"/>
        </w:rPr>
        <w:t xml:space="preserve"> </w:t>
      </w:r>
      <w:r w:rsidR="00964059" w:rsidRPr="00250C87">
        <w:rPr>
          <w:rFonts w:ascii="Times New Roman" w:hAnsi="Times New Roman" w:cs="Times New Roman"/>
          <w:sz w:val="24"/>
          <w:szCs w:val="24"/>
        </w:rPr>
        <w:t xml:space="preserve">ve </w:t>
      </w:r>
      <w:r w:rsidR="00C62A03" w:rsidRPr="00250C87">
        <w:rPr>
          <w:rFonts w:ascii="Times New Roman" w:hAnsi="Times New Roman" w:cs="Times New Roman"/>
          <w:sz w:val="24"/>
          <w:szCs w:val="24"/>
        </w:rPr>
        <w:t>Mevlâna</w:t>
      </w:r>
      <w:r w:rsidR="00964059" w:rsidRPr="00250C87">
        <w:rPr>
          <w:rFonts w:ascii="Times New Roman" w:hAnsi="Times New Roman" w:cs="Times New Roman"/>
          <w:sz w:val="24"/>
          <w:szCs w:val="24"/>
        </w:rPr>
        <w:t>’nın</w:t>
      </w:r>
      <w:r w:rsidR="00C62A03" w:rsidRPr="00250C87">
        <w:rPr>
          <w:rFonts w:ascii="Times New Roman" w:hAnsi="Times New Roman" w:cs="Times New Roman"/>
          <w:sz w:val="24"/>
          <w:szCs w:val="24"/>
        </w:rPr>
        <w:t xml:space="preserve"> </w:t>
      </w:r>
      <w:r w:rsidR="00964059" w:rsidRPr="00250C87">
        <w:rPr>
          <w:rFonts w:ascii="Times New Roman" w:hAnsi="Times New Roman" w:cs="Times New Roman"/>
          <w:sz w:val="24"/>
          <w:szCs w:val="24"/>
        </w:rPr>
        <w:t>etkin kullanımını</w:t>
      </w:r>
      <w:r w:rsidR="00C62A03" w:rsidRPr="00250C87">
        <w:rPr>
          <w:rFonts w:ascii="Times New Roman" w:hAnsi="Times New Roman" w:cs="Times New Roman"/>
          <w:sz w:val="24"/>
          <w:szCs w:val="24"/>
        </w:rPr>
        <w:t xml:space="preserve"> teşvik edecek uygulamalar</w:t>
      </w:r>
      <w:r w:rsidR="00964059" w:rsidRPr="00250C87">
        <w:rPr>
          <w:rFonts w:ascii="Times New Roman" w:hAnsi="Times New Roman" w:cs="Times New Roman"/>
          <w:sz w:val="24"/>
          <w:szCs w:val="24"/>
        </w:rPr>
        <w:t>ın</w:t>
      </w:r>
      <w:r w:rsidR="00C62A03" w:rsidRPr="00250C87">
        <w:rPr>
          <w:rFonts w:ascii="Times New Roman" w:hAnsi="Times New Roman" w:cs="Times New Roman"/>
          <w:sz w:val="24"/>
          <w:szCs w:val="24"/>
        </w:rPr>
        <w:t xml:space="preserve"> </w:t>
      </w:r>
      <w:r w:rsidR="00964059" w:rsidRPr="00250C87">
        <w:rPr>
          <w:rFonts w:ascii="Times New Roman" w:hAnsi="Times New Roman" w:cs="Times New Roman"/>
          <w:sz w:val="24"/>
          <w:szCs w:val="24"/>
        </w:rPr>
        <w:t>oluşturulması</w:t>
      </w:r>
      <w:r w:rsidR="00C62A03" w:rsidRPr="00250C87">
        <w:rPr>
          <w:rFonts w:ascii="Times New Roman" w:hAnsi="Times New Roman" w:cs="Times New Roman"/>
          <w:sz w:val="24"/>
          <w:szCs w:val="24"/>
        </w:rPr>
        <w:t xml:space="preserve">, </w:t>
      </w:r>
    </w:p>
    <w:p w14:paraId="7FFCE48A" w14:textId="4E7CAB4D" w:rsidR="00405147" w:rsidRPr="00250C87" w:rsidRDefault="00C62A03"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sz w:val="24"/>
          <w:szCs w:val="24"/>
        </w:rPr>
        <w:t>Öğrenci etkinliklerine yönelik farkındalık ve yapılan faaliyetlerin a</w:t>
      </w:r>
      <w:r w:rsidR="00405147" w:rsidRPr="00250C87">
        <w:rPr>
          <w:rFonts w:ascii="Times New Roman" w:hAnsi="Times New Roman" w:cs="Times New Roman"/>
          <w:sz w:val="24"/>
          <w:szCs w:val="24"/>
        </w:rPr>
        <w:t>rtırılması.</w:t>
      </w:r>
    </w:p>
    <w:p w14:paraId="1104582B" w14:textId="6F28E869" w:rsidR="002D0FD4" w:rsidRPr="00250C87" w:rsidRDefault="003957F8"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rPr>
        <w:t>Yüksekokul</w:t>
      </w:r>
      <w:r w:rsidR="00964059" w:rsidRPr="00250C87">
        <w:rPr>
          <w:rFonts w:ascii="Times New Roman" w:hAnsi="Times New Roman" w:cs="Times New Roman"/>
        </w:rPr>
        <w:t>da</w:t>
      </w:r>
      <w:r w:rsidRPr="00250C87">
        <w:rPr>
          <w:rFonts w:ascii="Times New Roman" w:hAnsi="Times New Roman" w:cs="Times New Roman"/>
          <w:sz w:val="24"/>
          <w:szCs w:val="24"/>
        </w:rPr>
        <w:t xml:space="preserve"> </w:t>
      </w:r>
      <w:r w:rsidR="00217070" w:rsidRPr="00250C87">
        <w:rPr>
          <w:rFonts w:ascii="Times New Roman" w:hAnsi="Times New Roman" w:cs="Times New Roman"/>
          <w:sz w:val="24"/>
          <w:szCs w:val="24"/>
        </w:rPr>
        <w:t>iş birliğine dayalı</w:t>
      </w:r>
      <w:r w:rsidR="00B8579C" w:rsidRPr="00250C87">
        <w:rPr>
          <w:rFonts w:ascii="Times New Roman" w:hAnsi="Times New Roman" w:cs="Times New Roman"/>
          <w:sz w:val="24"/>
          <w:szCs w:val="24"/>
        </w:rPr>
        <w:t xml:space="preserve"> ekip ve </w:t>
      </w:r>
      <w:r w:rsidR="00217070" w:rsidRPr="00250C87">
        <w:rPr>
          <w:rFonts w:ascii="Times New Roman" w:hAnsi="Times New Roman" w:cs="Times New Roman"/>
          <w:sz w:val="24"/>
          <w:szCs w:val="24"/>
        </w:rPr>
        <w:t xml:space="preserve">paylaşımcı akademik çalışma yapma kültürünün </w:t>
      </w:r>
      <w:r w:rsidR="00964059" w:rsidRPr="00250C87">
        <w:rPr>
          <w:rFonts w:ascii="Times New Roman" w:hAnsi="Times New Roman" w:cs="Times New Roman"/>
          <w:sz w:val="24"/>
          <w:szCs w:val="24"/>
        </w:rPr>
        <w:t>geliştirilmesi</w:t>
      </w:r>
      <w:r w:rsidR="00217070" w:rsidRPr="00250C87">
        <w:rPr>
          <w:rFonts w:ascii="Times New Roman" w:hAnsi="Times New Roman" w:cs="Times New Roman"/>
          <w:sz w:val="24"/>
          <w:szCs w:val="24"/>
        </w:rPr>
        <w:t xml:space="preserve">, </w:t>
      </w:r>
    </w:p>
    <w:p w14:paraId="594B340C" w14:textId="3CD03213" w:rsidR="002D0FD4" w:rsidRPr="00250C87" w:rsidRDefault="003957F8"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sz w:val="24"/>
          <w:szCs w:val="24"/>
        </w:rPr>
      </w:pPr>
      <w:r w:rsidRPr="00250C87">
        <w:rPr>
          <w:rFonts w:ascii="Times New Roman" w:hAnsi="Times New Roman" w:cs="Times New Roman"/>
        </w:rPr>
        <w:t>Yüksekokulun</w:t>
      </w:r>
      <w:r w:rsidRPr="00250C87">
        <w:rPr>
          <w:rFonts w:ascii="Times New Roman" w:hAnsi="Times New Roman" w:cs="Times New Roman"/>
          <w:sz w:val="24"/>
          <w:szCs w:val="24"/>
        </w:rPr>
        <w:t xml:space="preserve"> </w:t>
      </w:r>
      <w:r w:rsidR="002D0FD4" w:rsidRPr="00250C87">
        <w:rPr>
          <w:rFonts w:ascii="Times New Roman" w:hAnsi="Times New Roman" w:cs="Times New Roman"/>
          <w:sz w:val="24"/>
          <w:szCs w:val="24"/>
        </w:rPr>
        <w:t xml:space="preserve">araştırma </w:t>
      </w:r>
      <w:r w:rsidR="00964059" w:rsidRPr="00250C87">
        <w:rPr>
          <w:rFonts w:ascii="Times New Roman" w:hAnsi="Times New Roman" w:cs="Times New Roman"/>
          <w:sz w:val="24"/>
          <w:szCs w:val="24"/>
        </w:rPr>
        <w:t xml:space="preserve">ve sosyal </w:t>
      </w:r>
      <w:r w:rsidR="00A040F8" w:rsidRPr="00250C87">
        <w:rPr>
          <w:rFonts w:ascii="Times New Roman" w:hAnsi="Times New Roman" w:cs="Times New Roman"/>
          <w:sz w:val="24"/>
          <w:szCs w:val="24"/>
        </w:rPr>
        <w:t>faaliyetlerinin geliştirilmesi</w:t>
      </w:r>
      <w:r w:rsidR="00964059" w:rsidRPr="00250C87">
        <w:rPr>
          <w:rFonts w:ascii="Times New Roman" w:hAnsi="Times New Roman" w:cs="Times New Roman"/>
          <w:sz w:val="24"/>
          <w:szCs w:val="24"/>
        </w:rPr>
        <w:t>ne yönelik</w:t>
      </w:r>
      <w:r w:rsidR="00A040F8" w:rsidRPr="00250C87">
        <w:rPr>
          <w:rFonts w:ascii="Times New Roman" w:hAnsi="Times New Roman" w:cs="Times New Roman"/>
          <w:sz w:val="24"/>
          <w:szCs w:val="24"/>
        </w:rPr>
        <w:t xml:space="preserve"> </w:t>
      </w:r>
      <w:r w:rsidR="002D0FD4" w:rsidRPr="00250C87">
        <w:rPr>
          <w:rFonts w:ascii="Times New Roman" w:hAnsi="Times New Roman" w:cs="Times New Roman"/>
          <w:sz w:val="24"/>
          <w:szCs w:val="24"/>
        </w:rPr>
        <w:t>kaynakların artırılması,</w:t>
      </w:r>
    </w:p>
    <w:p w14:paraId="3F24AF28" w14:textId="504D23EF" w:rsidR="00BE154E" w:rsidRPr="00250C87" w:rsidRDefault="00C53E78"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sz w:val="24"/>
          <w:szCs w:val="24"/>
        </w:rPr>
        <w:t>Sosyal sorumluluk ve t</w:t>
      </w:r>
      <w:r w:rsidR="00217070" w:rsidRPr="00250C87">
        <w:rPr>
          <w:rFonts w:ascii="Times New Roman" w:hAnsi="Times New Roman" w:cs="Times New Roman"/>
          <w:sz w:val="24"/>
          <w:szCs w:val="24"/>
        </w:rPr>
        <w:t xml:space="preserve">oplum yararına yapılan çalışmaların nitelik ve nicelik bakımından </w:t>
      </w:r>
      <w:r w:rsidR="00964059" w:rsidRPr="00250C87">
        <w:rPr>
          <w:rFonts w:ascii="Times New Roman" w:hAnsi="Times New Roman" w:cs="Times New Roman"/>
          <w:sz w:val="24"/>
          <w:szCs w:val="24"/>
        </w:rPr>
        <w:t>geliştirilmesi</w:t>
      </w:r>
      <w:r w:rsidR="00217070" w:rsidRPr="00250C87">
        <w:rPr>
          <w:rFonts w:ascii="Times New Roman" w:hAnsi="Times New Roman" w:cs="Times New Roman"/>
          <w:sz w:val="24"/>
          <w:szCs w:val="24"/>
        </w:rPr>
        <w:t xml:space="preserve">, </w:t>
      </w:r>
    </w:p>
    <w:p w14:paraId="0FD89E7E" w14:textId="15005F00" w:rsidR="00217070" w:rsidRPr="00250C87" w:rsidRDefault="00C53E78" w:rsidP="00654BF1">
      <w:pPr>
        <w:pStyle w:val="ListeParagraf"/>
        <w:numPr>
          <w:ilvl w:val="0"/>
          <w:numId w:val="9"/>
        </w:numPr>
        <w:autoSpaceDE w:val="0"/>
        <w:autoSpaceDN w:val="0"/>
        <w:adjustRightInd w:val="0"/>
        <w:spacing w:before="100" w:beforeAutospacing="1" w:after="0" w:line="360" w:lineRule="auto"/>
        <w:ind w:left="0"/>
        <w:jc w:val="both"/>
        <w:rPr>
          <w:rFonts w:ascii="Times New Roman" w:hAnsi="Times New Roman" w:cs="Times New Roman"/>
          <w:color w:val="000000"/>
          <w:sz w:val="24"/>
          <w:szCs w:val="24"/>
        </w:rPr>
      </w:pPr>
      <w:r w:rsidRPr="00250C87">
        <w:rPr>
          <w:rFonts w:ascii="Times New Roman" w:hAnsi="Times New Roman" w:cs="Times New Roman"/>
          <w:sz w:val="24"/>
          <w:szCs w:val="24"/>
        </w:rPr>
        <w:t>Bölgesel ve t</w:t>
      </w:r>
      <w:r w:rsidR="00217070" w:rsidRPr="00250C87">
        <w:rPr>
          <w:rFonts w:ascii="Times New Roman" w:hAnsi="Times New Roman" w:cs="Times New Roman"/>
          <w:sz w:val="24"/>
          <w:szCs w:val="24"/>
        </w:rPr>
        <w:t xml:space="preserve">oplumsal katkı faaliyetlerinin gerçekleştirilmesine yönelik </w:t>
      </w:r>
      <w:r w:rsidR="00964059" w:rsidRPr="00250C87">
        <w:rPr>
          <w:rFonts w:ascii="Times New Roman" w:hAnsi="Times New Roman" w:cs="Times New Roman"/>
          <w:sz w:val="24"/>
          <w:szCs w:val="24"/>
        </w:rPr>
        <w:t xml:space="preserve">faaliyetlerin </w:t>
      </w:r>
      <w:r w:rsidR="006A52D3">
        <w:rPr>
          <w:rFonts w:ascii="Times New Roman" w:hAnsi="Times New Roman" w:cs="Times New Roman"/>
          <w:sz w:val="24"/>
          <w:szCs w:val="24"/>
        </w:rPr>
        <w:t>artırılması</w:t>
      </w:r>
      <w:r w:rsidR="001C1861" w:rsidRPr="00250C87">
        <w:rPr>
          <w:rFonts w:ascii="Times New Roman" w:hAnsi="Times New Roman" w:cs="Times New Roman"/>
          <w:sz w:val="24"/>
          <w:szCs w:val="24"/>
        </w:rPr>
        <w:t>.</w:t>
      </w:r>
      <w:r w:rsidR="00217070" w:rsidRPr="00250C87">
        <w:rPr>
          <w:rFonts w:ascii="Times New Roman" w:hAnsi="Times New Roman" w:cs="Times New Roman"/>
          <w:sz w:val="24"/>
          <w:szCs w:val="24"/>
        </w:rPr>
        <w:t xml:space="preserve"> </w:t>
      </w:r>
    </w:p>
    <w:p w14:paraId="224CD296" w14:textId="36370CA6" w:rsidR="00BA4438" w:rsidRPr="00250C87" w:rsidRDefault="00BA4438" w:rsidP="0094288A">
      <w:pPr>
        <w:spacing w:line="360" w:lineRule="auto"/>
        <w:jc w:val="both"/>
        <w:rPr>
          <w:rFonts w:ascii="Times New Roman" w:hAnsi="Times New Roman" w:cs="Times New Roman"/>
          <w:b/>
          <w:bCs/>
          <w:sz w:val="24"/>
          <w:szCs w:val="24"/>
        </w:rPr>
      </w:pPr>
    </w:p>
    <w:p w14:paraId="78ECFB2B" w14:textId="2E8D79F0" w:rsidR="00964059" w:rsidRPr="00250C87" w:rsidRDefault="00964059" w:rsidP="0094288A">
      <w:pPr>
        <w:spacing w:line="360" w:lineRule="auto"/>
        <w:jc w:val="both"/>
        <w:rPr>
          <w:rFonts w:ascii="Times New Roman" w:hAnsi="Times New Roman" w:cs="Times New Roman"/>
          <w:b/>
          <w:bCs/>
          <w:sz w:val="24"/>
          <w:szCs w:val="24"/>
        </w:rPr>
      </w:pPr>
    </w:p>
    <w:p w14:paraId="048BB000" w14:textId="37C689E2" w:rsidR="00964059" w:rsidRPr="00250C87" w:rsidRDefault="00964059" w:rsidP="0094288A">
      <w:pPr>
        <w:spacing w:line="360" w:lineRule="auto"/>
        <w:jc w:val="both"/>
        <w:rPr>
          <w:rFonts w:ascii="Times New Roman" w:hAnsi="Times New Roman" w:cs="Times New Roman"/>
          <w:b/>
          <w:bCs/>
          <w:sz w:val="24"/>
          <w:szCs w:val="24"/>
        </w:rPr>
      </w:pPr>
    </w:p>
    <w:p w14:paraId="38B0145E" w14:textId="2835E960" w:rsidR="00964059" w:rsidRDefault="00964059" w:rsidP="0094288A">
      <w:pPr>
        <w:spacing w:line="360" w:lineRule="auto"/>
        <w:jc w:val="both"/>
        <w:rPr>
          <w:rFonts w:ascii="Times New Roman" w:hAnsi="Times New Roman" w:cs="Times New Roman"/>
          <w:b/>
          <w:bCs/>
          <w:sz w:val="24"/>
          <w:szCs w:val="24"/>
        </w:rPr>
      </w:pPr>
    </w:p>
    <w:p w14:paraId="3746C34B" w14:textId="30BEEFA9" w:rsidR="00864534" w:rsidRDefault="00864534" w:rsidP="0094288A">
      <w:pPr>
        <w:spacing w:line="360" w:lineRule="auto"/>
        <w:jc w:val="both"/>
        <w:rPr>
          <w:rFonts w:ascii="Times New Roman" w:hAnsi="Times New Roman" w:cs="Times New Roman"/>
          <w:b/>
          <w:bCs/>
          <w:sz w:val="24"/>
          <w:szCs w:val="24"/>
        </w:rPr>
      </w:pPr>
    </w:p>
    <w:p w14:paraId="27FCF0F3" w14:textId="2DB469DA" w:rsidR="00864534" w:rsidRDefault="00864534" w:rsidP="0094288A">
      <w:pPr>
        <w:spacing w:line="360" w:lineRule="auto"/>
        <w:jc w:val="both"/>
        <w:rPr>
          <w:rFonts w:ascii="Times New Roman" w:hAnsi="Times New Roman" w:cs="Times New Roman"/>
          <w:b/>
          <w:bCs/>
          <w:sz w:val="24"/>
          <w:szCs w:val="24"/>
        </w:rPr>
      </w:pPr>
    </w:p>
    <w:p w14:paraId="7D4DA649" w14:textId="26F13369" w:rsidR="00864534" w:rsidRDefault="00864534" w:rsidP="0094288A">
      <w:pPr>
        <w:spacing w:line="360" w:lineRule="auto"/>
        <w:jc w:val="both"/>
        <w:rPr>
          <w:rFonts w:ascii="Times New Roman" w:hAnsi="Times New Roman" w:cs="Times New Roman"/>
          <w:b/>
          <w:bCs/>
          <w:sz w:val="24"/>
          <w:szCs w:val="24"/>
        </w:rPr>
      </w:pPr>
    </w:p>
    <w:p w14:paraId="0E4E0469" w14:textId="620BEBA3" w:rsidR="00864534" w:rsidRDefault="00864534" w:rsidP="0094288A">
      <w:pPr>
        <w:spacing w:line="360" w:lineRule="auto"/>
        <w:jc w:val="both"/>
        <w:rPr>
          <w:rFonts w:ascii="Times New Roman" w:hAnsi="Times New Roman" w:cs="Times New Roman"/>
          <w:b/>
          <w:bCs/>
          <w:sz w:val="24"/>
          <w:szCs w:val="24"/>
        </w:rPr>
      </w:pPr>
    </w:p>
    <w:p w14:paraId="7E5BAE98" w14:textId="1E45EA04" w:rsidR="00864534" w:rsidRDefault="00864534" w:rsidP="0094288A">
      <w:pPr>
        <w:spacing w:line="360" w:lineRule="auto"/>
        <w:jc w:val="both"/>
        <w:rPr>
          <w:rFonts w:ascii="Times New Roman" w:hAnsi="Times New Roman" w:cs="Times New Roman"/>
          <w:b/>
          <w:bCs/>
          <w:sz w:val="24"/>
          <w:szCs w:val="24"/>
        </w:rPr>
      </w:pPr>
    </w:p>
    <w:p w14:paraId="7B2F6B66" w14:textId="36BCB332" w:rsidR="00864534" w:rsidRDefault="00864534" w:rsidP="0094288A">
      <w:pPr>
        <w:spacing w:line="360" w:lineRule="auto"/>
        <w:jc w:val="both"/>
        <w:rPr>
          <w:rFonts w:ascii="Times New Roman" w:hAnsi="Times New Roman" w:cs="Times New Roman"/>
          <w:b/>
          <w:bCs/>
          <w:sz w:val="24"/>
          <w:szCs w:val="24"/>
        </w:rPr>
      </w:pPr>
    </w:p>
    <w:p w14:paraId="00335B30" w14:textId="5B41D75E" w:rsidR="00F936F0" w:rsidRDefault="00F936F0" w:rsidP="0094288A">
      <w:pPr>
        <w:spacing w:line="360" w:lineRule="auto"/>
        <w:jc w:val="both"/>
        <w:rPr>
          <w:rFonts w:ascii="Times New Roman" w:hAnsi="Times New Roman" w:cs="Times New Roman"/>
          <w:b/>
          <w:bCs/>
          <w:sz w:val="24"/>
          <w:szCs w:val="24"/>
        </w:rPr>
      </w:pPr>
    </w:p>
    <w:p w14:paraId="07F02165" w14:textId="1E3735C2" w:rsidR="00F936F0" w:rsidRDefault="00F936F0" w:rsidP="0094288A">
      <w:pPr>
        <w:spacing w:line="360" w:lineRule="auto"/>
        <w:jc w:val="both"/>
        <w:rPr>
          <w:rFonts w:ascii="Times New Roman" w:hAnsi="Times New Roman" w:cs="Times New Roman"/>
          <w:b/>
          <w:bCs/>
          <w:sz w:val="24"/>
          <w:szCs w:val="24"/>
        </w:rPr>
      </w:pPr>
    </w:p>
    <w:p w14:paraId="47160740" w14:textId="77777777" w:rsidR="00F936F0" w:rsidRDefault="00F936F0" w:rsidP="0094288A">
      <w:pPr>
        <w:spacing w:line="360" w:lineRule="auto"/>
        <w:jc w:val="both"/>
        <w:rPr>
          <w:rFonts w:ascii="Times New Roman" w:hAnsi="Times New Roman" w:cs="Times New Roman"/>
          <w:b/>
          <w:bCs/>
          <w:sz w:val="24"/>
          <w:szCs w:val="24"/>
        </w:rPr>
      </w:pPr>
    </w:p>
    <w:p w14:paraId="7FC76A27" w14:textId="77777777" w:rsidR="009445AE" w:rsidRPr="00250C87" w:rsidRDefault="009445AE" w:rsidP="009445AE">
      <w:pPr>
        <w:jc w:val="center"/>
        <w:rPr>
          <w:rFonts w:ascii="Times New Roman" w:hAnsi="Times New Roman" w:cs="Times New Roman"/>
          <w:b/>
          <w:sz w:val="56"/>
          <w:szCs w:val="56"/>
        </w:rPr>
      </w:pPr>
      <w:r w:rsidRPr="00250C87">
        <w:rPr>
          <w:rFonts w:ascii="Times New Roman" w:hAnsi="Times New Roman" w:cs="Times New Roman"/>
          <w:b/>
          <w:color w:val="C00000"/>
          <w:sz w:val="56"/>
          <w:szCs w:val="56"/>
        </w:rPr>
        <w:t>GÖSTERGELER</w:t>
      </w:r>
    </w:p>
    <w:tbl>
      <w:tblPr>
        <w:tblW w:w="539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6"/>
        <w:gridCol w:w="1986"/>
      </w:tblGrid>
      <w:tr w:rsidR="009445AE" w:rsidRPr="00250C87" w14:paraId="42341BAB" w14:textId="77777777" w:rsidTr="00864534">
        <w:trPr>
          <w:trHeight w:val="20"/>
        </w:trPr>
        <w:tc>
          <w:tcPr>
            <w:tcW w:w="3985" w:type="pct"/>
            <w:shd w:val="clear" w:color="auto" w:fill="FFC000" w:themeFill="accent4"/>
            <w:vAlign w:val="center"/>
            <w:hideMark/>
          </w:tcPr>
          <w:p w14:paraId="204047A4" w14:textId="77777777" w:rsidR="009445AE" w:rsidRPr="00250C87" w:rsidRDefault="009445AE" w:rsidP="001413D8">
            <w:pPr>
              <w:rPr>
                <w:rFonts w:ascii="Times New Roman" w:eastAsia="Times New Roman" w:hAnsi="Times New Roman" w:cs="Times New Roman"/>
                <w:b/>
                <w:bCs/>
                <w:color w:val="000000" w:themeColor="text1"/>
                <w:lang w:eastAsia="tr-TR"/>
              </w:rPr>
            </w:pPr>
            <w:r w:rsidRPr="00250C87">
              <w:rPr>
                <w:rFonts w:ascii="Times New Roman" w:eastAsia="Times New Roman" w:hAnsi="Times New Roman" w:cs="Times New Roman"/>
                <w:b/>
                <w:bCs/>
                <w:color w:val="000000" w:themeColor="text1"/>
                <w:lang w:eastAsia="tr-TR"/>
              </w:rPr>
              <w:t>1. Kuruma Ait Bilgiler</w:t>
            </w:r>
          </w:p>
        </w:tc>
        <w:tc>
          <w:tcPr>
            <w:tcW w:w="1015" w:type="pct"/>
            <w:shd w:val="clear" w:color="auto" w:fill="FFC000" w:themeFill="accent4"/>
          </w:tcPr>
          <w:p w14:paraId="5D092097" w14:textId="77777777" w:rsidR="009445AE" w:rsidRPr="00250C87" w:rsidRDefault="009445AE" w:rsidP="001413D8">
            <w:pPr>
              <w:rPr>
                <w:rFonts w:ascii="Times New Roman" w:eastAsia="Times New Roman" w:hAnsi="Times New Roman" w:cs="Times New Roman"/>
                <w:b/>
                <w:bCs/>
                <w:color w:val="000000" w:themeColor="text1"/>
                <w:lang w:eastAsia="tr-TR"/>
              </w:rPr>
            </w:pPr>
          </w:p>
        </w:tc>
      </w:tr>
      <w:tr w:rsidR="009445AE" w:rsidRPr="00250C87" w14:paraId="59A2E3B6" w14:textId="77777777" w:rsidTr="00864534">
        <w:trPr>
          <w:trHeight w:val="20"/>
        </w:trPr>
        <w:tc>
          <w:tcPr>
            <w:tcW w:w="3985" w:type="pct"/>
            <w:shd w:val="clear" w:color="000000" w:fill="F2F2F2"/>
            <w:vAlign w:val="center"/>
            <w:hideMark/>
          </w:tcPr>
          <w:p w14:paraId="64164EA7"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 Ön Lisans/Lisans Program Sayısı </w:t>
            </w:r>
          </w:p>
        </w:tc>
        <w:tc>
          <w:tcPr>
            <w:tcW w:w="1015" w:type="pct"/>
            <w:shd w:val="clear" w:color="000000" w:fill="F2F2F2"/>
          </w:tcPr>
          <w:p w14:paraId="46D44D36"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5 aktif + 3 pasif = 8</w:t>
            </w:r>
          </w:p>
        </w:tc>
      </w:tr>
      <w:tr w:rsidR="009445AE" w:rsidRPr="00250C87" w14:paraId="6F2205A2" w14:textId="77777777" w:rsidTr="00864534">
        <w:trPr>
          <w:trHeight w:val="20"/>
        </w:trPr>
        <w:tc>
          <w:tcPr>
            <w:tcW w:w="3985" w:type="pct"/>
            <w:shd w:val="clear" w:color="000000" w:fill="F2F2F2"/>
            <w:vAlign w:val="center"/>
            <w:hideMark/>
          </w:tcPr>
          <w:p w14:paraId="5906A7D0"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2- Yüksek Lisans Program Sayısı </w:t>
            </w:r>
            <w:r w:rsidRPr="00250C87">
              <w:rPr>
                <w:rFonts w:ascii="Times New Roman" w:eastAsia="Times New Roman" w:hAnsi="Times New Roman" w:cs="Times New Roman"/>
                <w:color w:val="FF0000"/>
                <w:lang w:eastAsia="tr-TR"/>
              </w:rPr>
              <w:t>(Enstitülerden)</w:t>
            </w:r>
          </w:p>
        </w:tc>
        <w:tc>
          <w:tcPr>
            <w:tcW w:w="1015" w:type="pct"/>
            <w:shd w:val="clear" w:color="000000" w:fill="F2F2F2"/>
          </w:tcPr>
          <w:p w14:paraId="6F60C993"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6D48236B" w14:textId="77777777" w:rsidTr="00864534">
        <w:trPr>
          <w:trHeight w:val="20"/>
        </w:trPr>
        <w:tc>
          <w:tcPr>
            <w:tcW w:w="3985" w:type="pct"/>
            <w:shd w:val="clear" w:color="auto" w:fill="auto"/>
            <w:vAlign w:val="center"/>
            <w:hideMark/>
          </w:tcPr>
          <w:p w14:paraId="073F1429"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3- Doktora Program Sayısı </w:t>
            </w:r>
            <w:r w:rsidRPr="00250C87">
              <w:rPr>
                <w:rFonts w:ascii="Times New Roman" w:eastAsia="Times New Roman" w:hAnsi="Times New Roman" w:cs="Times New Roman"/>
                <w:color w:val="FF0000"/>
                <w:lang w:eastAsia="tr-TR"/>
              </w:rPr>
              <w:t>(Enstitülerden)</w:t>
            </w:r>
          </w:p>
        </w:tc>
        <w:tc>
          <w:tcPr>
            <w:tcW w:w="1015" w:type="pct"/>
          </w:tcPr>
          <w:p w14:paraId="19F5298F"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21D1A213" w14:textId="77777777" w:rsidTr="00864534">
        <w:trPr>
          <w:trHeight w:val="20"/>
        </w:trPr>
        <w:tc>
          <w:tcPr>
            <w:tcW w:w="3985" w:type="pct"/>
            <w:shd w:val="clear" w:color="000000" w:fill="F2F2F2"/>
            <w:vAlign w:val="center"/>
            <w:hideMark/>
          </w:tcPr>
          <w:p w14:paraId="0383C339"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4- Sanatta Yeterlilik Program Sayısı </w:t>
            </w:r>
            <w:r w:rsidRPr="00250C87">
              <w:rPr>
                <w:rFonts w:ascii="Times New Roman" w:eastAsia="Times New Roman" w:hAnsi="Times New Roman" w:cs="Times New Roman"/>
                <w:color w:val="FF0000"/>
                <w:lang w:eastAsia="tr-TR"/>
              </w:rPr>
              <w:t>(Enstitülerden)</w:t>
            </w:r>
          </w:p>
        </w:tc>
        <w:tc>
          <w:tcPr>
            <w:tcW w:w="1015" w:type="pct"/>
            <w:shd w:val="clear" w:color="000000" w:fill="F2F2F2"/>
          </w:tcPr>
          <w:p w14:paraId="70E52537"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26B48C0A" w14:textId="77777777" w:rsidTr="00864534">
        <w:trPr>
          <w:trHeight w:val="20"/>
        </w:trPr>
        <w:tc>
          <w:tcPr>
            <w:tcW w:w="3985" w:type="pct"/>
            <w:shd w:val="clear" w:color="auto" w:fill="auto"/>
            <w:vAlign w:val="center"/>
            <w:hideMark/>
          </w:tcPr>
          <w:p w14:paraId="02436662"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5- Eğitim + Araştırma Alanlarının Toplam Miktarı (m2)</w:t>
            </w:r>
          </w:p>
        </w:tc>
        <w:tc>
          <w:tcPr>
            <w:tcW w:w="1015" w:type="pct"/>
          </w:tcPr>
          <w:p w14:paraId="6EBB68E8"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6A4FF563" w14:textId="77777777" w:rsidTr="00864534">
        <w:trPr>
          <w:trHeight w:val="20"/>
        </w:trPr>
        <w:tc>
          <w:tcPr>
            <w:tcW w:w="3985" w:type="pct"/>
            <w:shd w:val="clear" w:color="000000" w:fill="F2F2F2"/>
            <w:vAlign w:val="center"/>
            <w:hideMark/>
          </w:tcPr>
          <w:p w14:paraId="776D1A7F"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6- Ön Lisans/Lisans Programlarındaki Öğrenci Sayısı </w:t>
            </w:r>
          </w:p>
        </w:tc>
        <w:tc>
          <w:tcPr>
            <w:tcW w:w="1015" w:type="pct"/>
            <w:shd w:val="clear" w:color="000000" w:fill="F2F2F2"/>
          </w:tcPr>
          <w:p w14:paraId="2F9E6330"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852</w:t>
            </w:r>
          </w:p>
        </w:tc>
      </w:tr>
      <w:tr w:rsidR="009445AE" w:rsidRPr="00250C87" w14:paraId="68C3DC1C" w14:textId="77777777" w:rsidTr="00864534">
        <w:trPr>
          <w:trHeight w:val="20"/>
        </w:trPr>
        <w:tc>
          <w:tcPr>
            <w:tcW w:w="3985" w:type="pct"/>
            <w:shd w:val="clear" w:color="000000" w:fill="F2F2F2"/>
            <w:vAlign w:val="center"/>
            <w:hideMark/>
          </w:tcPr>
          <w:p w14:paraId="1885C5B6"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7- Yabancı Uyruklu Öğrenci Sayısı </w:t>
            </w:r>
          </w:p>
        </w:tc>
        <w:tc>
          <w:tcPr>
            <w:tcW w:w="1015" w:type="pct"/>
            <w:shd w:val="clear" w:color="000000" w:fill="F2F2F2"/>
          </w:tcPr>
          <w:p w14:paraId="5EFE9C6D"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30</w:t>
            </w:r>
          </w:p>
        </w:tc>
      </w:tr>
      <w:tr w:rsidR="009445AE" w:rsidRPr="00250C87" w14:paraId="206ED69D" w14:textId="77777777" w:rsidTr="00864534">
        <w:trPr>
          <w:trHeight w:val="20"/>
        </w:trPr>
        <w:tc>
          <w:tcPr>
            <w:tcW w:w="3985" w:type="pct"/>
            <w:shd w:val="clear" w:color="auto" w:fill="auto"/>
            <w:vAlign w:val="center"/>
            <w:hideMark/>
          </w:tcPr>
          <w:p w14:paraId="3CE00832"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8- Tezli Yüksek Lisans Öğrenci Sayısı  </w:t>
            </w:r>
            <w:r w:rsidRPr="00250C87">
              <w:rPr>
                <w:rFonts w:ascii="Times New Roman" w:eastAsia="Times New Roman" w:hAnsi="Times New Roman" w:cs="Times New Roman"/>
                <w:color w:val="FF0000"/>
                <w:lang w:eastAsia="tr-TR"/>
              </w:rPr>
              <w:t>(Enstitülerden)</w:t>
            </w:r>
          </w:p>
        </w:tc>
        <w:tc>
          <w:tcPr>
            <w:tcW w:w="1015" w:type="pct"/>
          </w:tcPr>
          <w:p w14:paraId="79A740D3"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0C6FA178" w14:textId="77777777" w:rsidTr="00864534">
        <w:trPr>
          <w:trHeight w:val="20"/>
        </w:trPr>
        <w:tc>
          <w:tcPr>
            <w:tcW w:w="3985" w:type="pct"/>
            <w:shd w:val="clear" w:color="000000" w:fill="F2F2F2"/>
            <w:vAlign w:val="center"/>
            <w:hideMark/>
          </w:tcPr>
          <w:p w14:paraId="572C1788"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9- Tezsiz Yüksek Lisans Öğrenci Sayısı </w:t>
            </w:r>
            <w:r w:rsidRPr="00250C87">
              <w:rPr>
                <w:rFonts w:ascii="Times New Roman" w:eastAsia="Times New Roman" w:hAnsi="Times New Roman" w:cs="Times New Roman"/>
                <w:color w:val="FF0000"/>
                <w:lang w:eastAsia="tr-TR"/>
              </w:rPr>
              <w:t>(Enstitülerden)</w:t>
            </w:r>
          </w:p>
        </w:tc>
        <w:tc>
          <w:tcPr>
            <w:tcW w:w="1015" w:type="pct"/>
            <w:shd w:val="clear" w:color="000000" w:fill="F2F2F2"/>
          </w:tcPr>
          <w:p w14:paraId="518F95B8"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1CFB6D8D" w14:textId="77777777" w:rsidTr="00864534">
        <w:trPr>
          <w:trHeight w:val="20"/>
        </w:trPr>
        <w:tc>
          <w:tcPr>
            <w:tcW w:w="3985" w:type="pct"/>
            <w:shd w:val="clear" w:color="auto" w:fill="auto"/>
            <w:vAlign w:val="center"/>
            <w:hideMark/>
          </w:tcPr>
          <w:p w14:paraId="3192221B"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10- Toplam Yüksek Lisans Öğrenci Sayısı </w:t>
            </w:r>
            <w:r w:rsidRPr="00250C87">
              <w:rPr>
                <w:rFonts w:ascii="Times New Roman" w:eastAsia="Times New Roman" w:hAnsi="Times New Roman" w:cs="Times New Roman"/>
                <w:color w:val="FF0000"/>
                <w:lang w:eastAsia="tr-TR"/>
              </w:rPr>
              <w:t>(Enstitülerden)</w:t>
            </w:r>
          </w:p>
        </w:tc>
        <w:tc>
          <w:tcPr>
            <w:tcW w:w="1015" w:type="pct"/>
          </w:tcPr>
          <w:p w14:paraId="4E333169"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03273744" w14:textId="77777777" w:rsidTr="00864534">
        <w:trPr>
          <w:trHeight w:val="20"/>
        </w:trPr>
        <w:tc>
          <w:tcPr>
            <w:tcW w:w="3985" w:type="pct"/>
            <w:shd w:val="clear" w:color="000000" w:fill="F2F2F2"/>
            <w:vAlign w:val="center"/>
            <w:hideMark/>
          </w:tcPr>
          <w:p w14:paraId="74A67CFB"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11- Doktora Öğrenci Sayısı </w:t>
            </w:r>
            <w:r w:rsidRPr="00250C87">
              <w:rPr>
                <w:rFonts w:ascii="Times New Roman" w:eastAsia="Times New Roman" w:hAnsi="Times New Roman" w:cs="Times New Roman"/>
                <w:color w:val="FF0000"/>
                <w:lang w:eastAsia="tr-TR"/>
              </w:rPr>
              <w:t>(Enstitülerden)</w:t>
            </w:r>
          </w:p>
        </w:tc>
        <w:tc>
          <w:tcPr>
            <w:tcW w:w="1015" w:type="pct"/>
            <w:shd w:val="clear" w:color="000000" w:fill="F2F2F2"/>
          </w:tcPr>
          <w:p w14:paraId="3215A351"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4EBF000B" w14:textId="77777777" w:rsidTr="00864534">
        <w:trPr>
          <w:trHeight w:val="20"/>
        </w:trPr>
        <w:tc>
          <w:tcPr>
            <w:tcW w:w="3985" w:type="pct"/>
            <w:shd w:val="clear" w:color="000000" w:fill="F2F2F2"/>
            <w:vAlign w:val="center"/>
            <w:hideMark/>
          </w:tcPr>
          <w:p w14:paraId="127FE134"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12- Ön Lisans/Lisans Mezun Sayısı (2021 takvim yılı içerisinde)</w:t>
            </w:r>
          </w:p>
        </w:tc>
        <w:tc>
          <w:tcPr>
            <w:tcW w:w="1015" w:type="pct"/>
            <w:shd w:val="clear" w:color="000000" w:fill="F2F2F2"/>
          </w:tcPr>
          <w:p w14:paraId="4EEF55E5"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217</w:t>
            </w:r>
          </w:p>
        </w:tc>
      </w:tr>
      <w:tr w:rsidR="009445AE" w:rsidRPr="00250C87" w14:paraId="5C349750" w14:textId="77777777" w:rsidTr="00864534">
        <w:trPr>
          <w:trHeight w:val="20"/>
        </w:trPr>
        <w:tc>
          <w:tcPr>
            <w:tcW w:w="3985" w:type="pct"/>
            <w:shd w:val="clear" w:color="000000" w:fill="F2F2F2"/>
            <w:vAlign w:val="center"/>
            <w:hideMark/>
          </w:tcPr>
          <w:p w14:paraId="10717546"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13- Yüksek Lisans Mezun Sayısı (2021 takvim yılı içerisinde) </w:t>
            </w:r>
            <w:r w:rsidRPr="00250C87">
              <w:rPr>
                <w:rFonts w:ascii="Times New Roman" w:eastAsia="Times New Roman" w:hAnsi="Times New Roman" w:cs="Times New Roman"/>
                <w:color w:val="FF0000"/>
                <w:lang w:eastAsia="tr-TR"/>
              </w:rPr>
              <w:t>(Enstitülerden)</w:t>
            </w:r>
          </w:p>
        </w:tc>
        <w:tc>
          <w:tcPr>
            <w:tcW w:w="1015" w:type="pct"/>
            <w:shd w:val="clear" w:color="000000" w:fill="F2F2F2"/>
          </w:tcPr>
          <w:p w14:paraId="6BACB8A6"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49719C50" w14:textId="77777777" w:rsidTr="00864534">
        <w:trPr>
          <w:trHeight w:val="20"/>
        </w:trPr>
        <w:tc>
          <w:tcPr>
            <w:tcW w:w="3985" w:type="pct"/>
            <w:shd w:val="clear" w:color="auto" w:fill="auto"/>
            <w:vAlign w:val="center"/>
            <w:hideMark/>
          </w:tcPr>
          <w:p w14:paraId="689DBE30"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14- Doktora Mezun Sayısı(2021 takvim yılı içerisinde) </w:t>
            </w:r>
            <w:r w:rsidRPr="00250C87">
              <w:rPr>
                <w:rFonts w:ascii="Times New Roman" w:eastAsia="Times New Roman" w:hAnsi="Times New Roman" w:cs="Times New Roman"/>
                <w:color w:val="FF0000"/>
                <w:lang w:eastAsia="tr-TR"/>
              </w:rPr>
              <w:t>(Enstitülerden)</w:t>
            </w:r>
          </w:p>
        </w:tc>
        <w:tc>
          <w:tcPr>
            <w:tcW w:w="1015" w:type="pct"/>
          </w:tcPr>
          <w:p w14:paraId="06962762"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79842883" w14:textId="77777777" w:rsidTr="00864534">
        <w:trPr>
          <w:trHeight w:val="20"/>
        </w:trPr>
        <w:tc>
          <w:tcPr>
            <w:tcW w:w="3985" w:type="pct"/>
            <w:shd w:val="clear" w:color="auto" w:fill="auto"/>
            <w:vAlign w:val="center"/>
            <w:hideMark/>
          </w:tcPr>
          <w:p w14:paraId="26868E5E"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15- Ayrılan Öğrenci Sayısı (Mezunlar Hariç) </w:t>
            </w:r>
          </w:p>
        </w:tc>
        <w:tc>
          <w:tcPr>
            <w:tcW w:w="1015" w:type="pct"/>
          </w:tcPr>
          <w:p w14:paraId="131075CE"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107</w:t>
            </w:r>
          </w:p>
        </w:tc>
      </w:tr>
      <w:tr w:rsidR="009445AE" w:rsidRPr="00250C87" w14:paraId="3527A56B" w14:textId="77777777" w:rsidTr="00864534">
        <w:trPr>
          <w:trHeight w:val="20"/>
        </w:trPr>
        <w:tc>
          <w:tcPr>
            <w:tcW w:w="3985" w:type="pct"/>
            <w:shd w:val="clear" w:color="000000" w:fill="F2F2F2"/>
            <w:vAlign w:val="center"/>
            <w:hideMark/>
          </w:tcPr>
          <w:p w14:paraId="5E133122"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16- Yabancı Uyruklu Öğretim Elemanı Sayısı </w:t>
            </w:r>
          </w:p>
        </w:tc>
        <w:tc>
          <w:tcPr>
            <w:tcW w:w="1015" w:type="pct"/>
            <w:shd w:val="clear" w:color="000000" w:fill="F2F2F2"/>
          </w:tcPr>
          <w:p w14:paraId="2150D5D2"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r w:rsidR="009445AE" w:rsidRPr="00250C87" w14:paraId="388B2E24" w14:textId="77777777" w:rsidTr="00864534">
        <w:trPr>
          <w:trHeight w:val="20"/>
        </w:trPr>
        <w:tc>
          <w:tcPr>
            <w:tcW w:w="3985" w:type="pct"/>
            <w:shd w:val="clear" w:color="auto" w:fill="auto"/>
            <w:vAlign w:val="center"/>
            <w:hideMark/>
          </w:tcPr>
          <w:p w14:paraId="4D01C254"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17- Öğretim Üyesi Sayısı</w:t>
            </w:r>
          </w:p>
        </w:tc>
        <w:tc>
          <w:tcPr>
            <w:tcW w:w="1015" w:type="pct"/>
          </w:tcPr>
          <w:p w14:paraId="5788DCCB"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3</w:t>
            </w:r>
          </w:p>
        </w:tc>
      </w:tr>
      <w:tr w:rsidR="009445AE" w:rsidRPr="00250C87" w14:paraId="7E8DFA33" w14:textId="77777777" w:rsidTr="00864534">
        <w:trPr>
          <w:trHeight w:val="20"/>
        </w:trPr>
        <w:tc>
          <w:tcPr>
            <w:tcW w:w="3985" w:type="pct"/>
            <w:shd w:val="clear" w:color="000000" w:fill="F2F2F2"/>
            <w:vAlign w:val="center"/>
            <w:hideMark/>
          </w:tcPr>
          <w:p w14:paraId="4E75DF1D"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18- Öğretim Elemanı Sayısı</w:t>
            </w:r>
          </w:p>
        </w:tc>
        <w:tc>
          <w:tcPr>
            <w:tcW w:w="1015" w:type="pct"/>
            <w:shd w:val="clear" w:color="000000" w:fill="F2F2F2"/>
          </w:tcPr>
          <w:p w14:paraId="1AFD32AE" w14:textId="37E6BC47" w:rsidR="009445AE" w:rsidRPr="00250C87" w:rsidRDefault="009445AE" w:rsidP="00250C87">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1</w:t>
            </w:r>
            <w:r w:rsidR="00250C87">
              <w:rPr>
                <w:rFonts w:ascii="Times New Roman" w:eastAsia="Times New Roman" w:hAnsi="Times New Roman" w:cs="Times New Roman"/>
                <w:color w:val="000000" w:themeColor="text1"/>
                <w:lang w:eastAsia="tr-TR"/>
              </w:rPr>
              <w:t>4</w:t>
            </w:r>
          </w:p>
        </w:tc>
      </w:tr>
      <w:tr w:rsidR="009445AE" w:rsidRPr="00250C87" w14:paraId="76EB18A8" w14:textId="77777777" w:rsidTr="00864534">
        <w:trPr>
          <w:trHeight w:val="20"/>
        </w:trPr>
        <w:tc>
          <w:tcPr>
            <w:tcW w:w="3985" w:type="pct"/>
            <w:shd w:val="clear" w:color="auto" w:fill="auto"/>
            <w:vAlign w:val="center"/>
            <w:hideMark/>
          </w:tcPr>
          <w:p w14:paraId="27C47130"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 xml:space="preserve">19- İdari Personel Sayısı </w:t>
            </w:r>
          </w:p>
        </w:tc>
        <w:tc>
          <w:tcPr>
            <w:tcW w:w="1015" w:type="pct"/>
          </w:tcPr>
          <w:p w14:paraId="3636FF40"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8</w:t>
            </w:r>
          </w:p>
        </w:tc>
      </w:tr>
      <w:tr w:rsidR="009445AE" w:rsidRPr="00250C87" w14:paraId="3C9D944A" w14:textId="77777777" w:rsidTr="00864534">
        <w:trPr>
          <w:trHeight w:val="60"/>
        </w:trPr>
        <w:tc>
          <w:tcPr>
            <w:tcW w:w="3985" w:type="pct"/>
            <w:shd w:val="clear" w:color="000000" w:fill="F2F2F2"/>
            <w:vAlign w:val="center"/>
            <w:hideMark/>
          </w:tcPr>
          <w:p w14:paraId="341DE024" w14:textId="3DDACE4C" w:rsidR="009445AE" w:rsidRPr="00250C87" w:rsidRDefault="009445AE" w:rsidP="00864534">
            <w:pPr>
              <w:ind w:firstLineChars="30" w:firstLine="66"/>
              <w:rPr>
                <w:rFonts w:ascii="Times New Roman" w:eastAsia="Times New Roman" w:hAnsi="Times New Roman" w:cs="Times New Roman"/>
                <w:color w:val="000000" w:themeColor="text1"/>
                <w:lang w:eastAsia="tr-TR"/>
              </w:rPr>
            </w:pPr>
            <w:r w:rsidRPr="00250C87">
              <w:rPr>
                <w:rFonts w:ascii="Times New Roman" w:eastAsia="Times New Roman" w:hAnsi="Times New Roman" w:cs="Times New Roman"/>
                <w:color w:val="000000" w:themeColor="text1"/>
                <w:lang w:eastAsia="tr-TR"/>
              </w:rPr>
              <w:t>20- (Eğitim + Araştırma Alanlarının Toplam Miktarı)/(Toplam Öğrenci Sayısı) Oranı</w:t>
            </w:r>
          </w:p>
        </w:tc>
        <w:tc>
          <w:tcPr>
            <w:tcW w:w="1015" w:type="pct"/>
            <w:shd w:val="clear" w:color="000000" w:fill="F2F2F2"/>
          </w:tcPr>
          <w:p w14:paraId="792C8956" w14:textId="77777777" w:rsidR="009445AE" w:rsidRPr="00250C87" w:rsidRDefault="009445AE" w:rsidP="001413D8">
            <w:pPr>
              <w:ind w:firstLineChars="30" w:firstLine="66"/>
              <w:rPr>
                <w:rFonts w:ascii="Times New Roman" w:eastAsia="Times New Roman" w:hAnsi="Times New Roman" w:cs="Times New Roman"/>
                <w:color w:val="000000" w:themeColor="text1"/>
                <w:lang w:eastAsia="tr-TR"/>
              </w:rPr>
            </w:pPr>
          </w:p>
        </w:tc>
      </w:tr>
    </w:tbl>
    <w:p w14:paraId="044EB207" w14:textId="77777777" w:rsidR="009445AE" w:rsidRPr="00250C87" w:rsidRDefault="009445AE" w:rsidP="009445AE">
      <w:pPr>
        <w:rPr>
          <w:rFonts w:ascii="Times New Roman" w:hAnsi="Times New Roman" w:cs="Times New Roman"/>
        </w:rPr>
      </w:pPr>
    </w:p>
    <w:p w14:paraId="5924E0AE" w14:textId="77777777" w:rsidR="009445AE" w:rsidRPr="00250C87" w:rsidRDefault="009445AE" w:rsidP="0094288A">
      <w:pPr>
        <w:spacing w:line="360" w:lineRule="auto"/>
        <w:jc w:val="both"/>
        <w:rPr>
          <w:rFonts w:ascii="Times New Roman" w:hAnsi="Times New Roman" w:cs="Times New Roman"/>
          <w:b/>
          <w:bCs/>
          <w:sz w:val="24"/>
          <w:szCs w:val="24"/>
        </w:rPr>
      </w:pPr>
    </w:p>
    <w:sectPr w:rsidR="009445AE" w:rsidRPr="00250C87">
      <w:footerReference w:type="default" r:id="rId1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1913" w14:textId="77777777" w:rsidR="00071976" w:rsidRDefault="00071976" w:rsidP="000166FD">
      <w:pPr>
        <w:spacing w:after="0" w:line="240" w:lineRule="auto"/>
      </w:pPr>
      <w:r>
        <w:separator/>
      </w:r>
    </w:p>
  </w:endnote>
  <w:endnote w:type="continuationSeparator" w:id="0">
    <w:p w14:paraId="256D6504" w14:textId="77777777" w:rsidR="00071976" w:rsidRDefault="00071976" w:rsidP="0001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BoldItalic">
    <w:altName w:val="Segoe Print"/>
    <w:charset w:val="00"/>
    <w:family w:val="auto"/>
    <w:pitch w:val="default"/>
  </w:font>
  <w:font w:name="Cambria-Bold">
    <w:altName w:val="Segoe Print"/>
    <w:charset w:val="00"/>
    <w:family w:val="auto"/>
    <w:pitch w:val="default"/>
  </w:font>
  <w:font w:name="CIDFon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802376"/>
      <w:docPartObj>
        <w:docPartGallery w:val="Page Numbers (Bottom of Page)"/>
        <w:docPartUnique/>
      </w:docPartObj>
    </w:sdtPr>
    <w:sdtContent>
      <w:p w14:paraId="4B092109" w14:textId="60019F47" w:rsidR="0051308F" w:rsidRDefault="0051308F">
        <w:pPr>
          <w:pStyle w:val="AltBilgi"/>
          <w:jc w:val="center"/>
        </w:pPr>
        <w:r>
          <w:fldChar w:fldCharType="begin"/>
        </w:r>
        <w:r>
          <w:instrText>PAGE   \* MERGEFORMAT</w:instrText>
        </w:r>
        <w:r>
          <w:fldChar w:fldCharType="separate"/>
        </w:r>
        <w:r w:rsidR="004A5D83">
          <w:rPr>
            <w:noProof/>
          </w:rPr>
          <w:t>50</w:t>
        </w:r>
        <w:r>
          <w:fldChar w:fldCharType="end"/>
        </w:r>
      </w:p>
    </w:sdtContent>
  </w:sdt>
  <w:p w14:paraId="69F360EC" w14:textId="77777777" w:rsidR="0051308F" w:rsidRDefault="005130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A252C" w14:textId="77777777" w:rsidR="00071976" w:rsidRDefault="00071976" w:rsidP="000166FD">
      <w:pPr>
        <w:spacing w:after="0" w:line="240" w:lineRule="auto"/>
      </w:pPr>
      <w:r>
        <w:separator/>
      </w:r>
    </w:p>
  </w:footnote>
  <w:footnote w:type="continuationSeparator" w:id="0">
    <w:p w14:paraId="4B4C3746" w14:textId="77777777" w:rsidR="00071976" w:rsidRDefault="00071976" w:rsidP="0001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711"/>
    <w:multiLevelType w:val="hybridMultilevel"/>
    <w:tmpl w:val="EA5C90DC"/>
    <w:lvl w:ilvl="0" w:tplc="20AA884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762B4E"/>
    <w:multiLevelType w:val="hybridMultilevel"/>
    <w:tmpl w:val="F5C2D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702DBF"/>
    <w:multiLevelType w:val="hybridMultilevel"/>
    <w:tmpl w:val="433E0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E66969"/>
    <w:multiLevelType w:val="hybridMultilevel"/>
    <w:tmpl w:val="DB0C04E2"/>
    <w:lvl w:ilvl="0" w:tplc="C5B43D24">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C8140A"/>
    <w:multiLevelType w:val="hybridMultilevel"/>
    <w:tmpl w:val="FC88B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634932"/>
    <w:multiLevelType w:val="hybridMultilevel"/>
    <w:tmpl w:val="8E886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76E28A7"/>
    <w:multiLevelType w:val="hybridMultilevel"/>
    <w:tmpl w:val="B3E84E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096E699A"/>
    <w:multiLevelType w:val="hybridMultilevel"/>
    <w:tmpl w:val="EC74C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8B7537"/>
    <w:multiLevelType w:val="hybridMultilevel"/>
    <w:tmpl w:val="68CE1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4F5011"/>
    <w:multiLevelType w:val="hybridMultilevel"/>
    <w:tmpl w:val="C49AD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D9D5F67"/>
    <w:multiLevelType w:val="hybridMultilevel"/>
    <w:tmpl w:val="6C406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BC12C5"/>
    <w:multiLevelType w:val="hybridMultilevel"/>
    <w:tmpl w:val="27AEAA74"/>
    <w:lvl w:ilvl="0" w:tplc="9AB0D09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CC6E22"/>
    <w:multiLevelType w:val="hybridMultilevel"/>
    <w:tmpl w:val="7D8A8440"/>
    <w:lvl w:ilvl="0" w:tplc="20AA884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6CA7042"/>
    <w:multiLevelType w:val="hybridMultilevel"/>
    <w:tmpl w:val="AB6CF350"/>
    <w:lvl w:ilvl="0" w:tplc="E292ADDA">
      <w:start w:val="1"/>
      <w:numFmt w:val="bullet"/>
      <w:lvlText w:val=""/>
      <w:lvlJc w:val="left"/>
      <w:pPr>
        <w:ind w:left="720" w:hanging="360"/>
      </w:pPr>
      <w:rPr>
        <w:rFonts w:ascii="Symbol" w:hAnsi="Symbol" w:hint="default"/>
        <w:b w:val="0"/>
        <w:bCs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DC61D6"/>
    <w:multiLevelType w:val="hybridMultilevel"/>
    <w:tmpl w:val="4C921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B0B23B0"/>
    <w:multiLevelType w:val="hybridMultilevel"/>
    <w:tmpl w:val="8346B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3F1E15"/>
    <w:multiLevelType w:val="hybridMultilevel"/>
    <w:tmpl w:val="A888F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D516EE1"/>
    <w:multiLevelType w:val="hybridMultilevel"/>
    <w:tmpl w:val="03AE6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3B63F58"/>
    <w:multiLevelType w:val="hybridMultilevel"/>
    <w:tmpl w:val="315AA574"/>
    <w:lvl w:ilvl="0" w:tplc="BEB48ADA">
      <w:start w:val="1"/>
      <w:numFmt w:val="decimal"/>
      <w:lvlText w:val="%1."/>
      <w:lvlJc w:val="left"/>
      <w:pPr>
        <w:ind w:left="720" w:hanging="360"/>
      </w:pPr>
      <w:rPr>
        <w:rFonts w:asciiTheme="minorHAnsi" w:eastAsiaTheme="minorHAnsi" w:hAnsiTheme="minorHAnsi" w:cstheme="minorBidi"/>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7105397"/>
    <w:multiLevelType w:val="hybridMultilevel"/>
    <w:tmpl w:val="FA94A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AB6485"/>
    <w:multiLevelType w:val="hybridMultilevel"/>
    <w:tmpl w:val="1366A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96A7403"/>
    <w:multiLevelType w:val="hybridMultilevel"/>
    <w:tmpl w:val="82E63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37392F"/>
    <w:multiLevelType w:val="hybridMultilevel"/>
    <w:tmpl w:val="248A2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07657E6"/>
    <w:multiLevelType w:val="hybridMultilevel"/>
    <w:tmpl w:val="D6AC033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31511FA6"/>
    <w:multiLevelType w:val="hybridMultilevel"/>
    <w:tmpl w:val="46CC5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17C11F3"/>
    <w:multiLevelType w:val="hybridMultilevel"/>
    <w:tmpl w:val="A70861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3947433"/>
    <w:multiLevelType w:val="hybridMultilevel"/>
    <w:tmpl w:val="7F08C334"/>
    <w:lvl w:ilvl="0" w:tplc="26841E9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4641299"/>
    <w:multiLevelType w:val="hybridMultilevel"/>
    <w:tmpl w:val="4A528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5A547EC"/>
    <w:multiLevelType w:val="hybridMultilevel"/>
    <w:tmpl w:val="DC7E6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868304D"/>
    <w:multiLevelType w:val="hybridMultilevel"/>
    <w:tmpl w:val="80444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87C389A"/>
    <w:multiLevelType w:val="hybridMultilevel"/>
    <w:tmpl w:val="47FA9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B806318"/>
    <w:multiLevelType w:val="hybridMultilevel"/>
    <w:tmpl w:val="7012E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D367AE7"/>
    <w:multiLevelType w:val="hybridMultilevel"/>
    <w:tmpl w:val="8B7A4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F71126C"/>
    <w:multiLevelType w:val="hybridMultilevel"/>
    <w:tmpl w:val="706203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FB71DC3"/>
    <w:multiLevelType w:val="hybridMultilevel"/>
    <w:tmpl w:val="8A7ACF8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41DD6C12"/>
    <w:multiLevelType w:val="hybridMultilevel"/>
    <w:tmpl w:val="036A59F8"/>
    <w:lvl w:ilvl="0" w:tplc="F08CF51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4DA2897"/>
    <w:multiLevelType w:val="hybridMultilevel"/>
    <w:tmpl w:val="B0903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5091D17"/>
    <w:multiLevelType w:val="hybridMultilevel"/>
    <w:tmpl w:val="BD18D3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7525531"/>
    <w:multiLevelType w:val="hybridMultilevel"/>
    <w:tmpl w:val="1408F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90502DC"/>
    <w:multiLevelType w:val="hybridMultilevel"/>
    <w:tmpl w:val="B01E0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9E22FDF"/>
    <w:multiLevelType w:val="hybridMultilevel"/>
    <w:tmpl w:val="8BDE3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F997508"/>
    <w:multiLevelType w:val="hybridMultilevel"/>
    <w:tmpl w:val="F22AE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FAF2A97"/>
    <w:multiLevelType w:val="hybridMultilevel"/>
    <w:tmpl w:val="4030EB7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3" w15:restartNumberingAfterBreak="0">
    <w:nsid w:val="535104DE"/>
    <w:multiLevelType w:val="hybridMultilevel"/>
    <w:tmpl w:val="6BDAECF6"/>
    <w:lvl w:ilvl="0" w:tplc="20AA884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5137EE9"/>
    <w:multiLevelType w:val="hybridMultilevel"/>
    <w:tmpl w:val="BD90F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6D85C5C"/>
    <w:multiLevelType w:val="hybridMultilevel"/>
    <w:tmpl w:val="E49E0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DBA7235"/>
    <w:multiLevelType w:val="hybridMultilevel"/>
    <w:tmpl w:val="773A7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4736547"/>
    <w:multiLevelType w:val="hybridMultilevel"/>
    <w:tmpl w:val="AAFAB296"/>
    <w:lvl w:ilvl="0" w:tplc="4C76AB9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7475CA2"/>
    <w:multiLevelType w:val="hybridMultilevel"/>
    <w:tmpl w:val="EF841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DBA57D1"/>
    <w:multiLevelType w:val="hybridMultilevel"/>
    <w:tmpl w:val="6CC2B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E364D5C"/>
    <w:multiLevelType w:val="hybridMultilevel"/>
    <w:tmpl w:val="1CE27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0BD446A"/>
    <w:multiLevelType w:val="hybridMultilevel"/>
    <w:tmpl w:val="8E1AFD1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2" w15:restartNumberingAfterBreak="0">
    <w:nsid w:val="72172A32"/>
    <w:multiLevelType w:val="hybridMultilevel"/>
    <w:tmpl w:val="596ACC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2AC719F"/>
    <w:multiLevelType w:val="hybridMultilevel"/>
    <w:tmpl w:val="8776367E"/>
    <w:lvl w:ilvl="0" w:tplc="D0BC31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6F5627D"/>
    <w:multiLevelType w:val="hybridMultilevel"/>
    <w:tmpl w:val="563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A8B033B"/>
    <w:multiLevelType w:val="hybridMultilevel"/>
    <w:tmpl w:val="4372C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E4320B3"/>
    <w:multiLevelType w:val="hybridMultilevel"/>
    <w:tmpl w:val="5A328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13"/>
  </w:num>
  <w:num w:numId="4">
    <w:abstractNumId w:val="55"/>
  </w:num>
  <w:num w:numId="5">
    <w:abstractNumId w:val="30"/>
  </w:num>
  <w:num w:numId="6">
    <w:abstractNumId w:val="33"/>
  </w:num>
  <w:num w:numId="7">
    <w:abstractNumId w:val="6"/>
  </w:num>
  <w:num w:numId="8">
    <w:abstractNumId w:val="3"/>
  </w:num>
  <w:num w:numId="9">
    <w:abstractNumId w:val="34"/>
  </w:num>
  <w:num w:numId="10">
    <w:abstractNumId w:val="42"/>
  </w:num>
  <w:num w:numId="11">
    <w:abstractNumId w:val="23"/>
  </w:num>
  <w:num w:numId="12">
    <w:abstractNumId w:val="51"/>
  </w:num>
  <w:num w:numId="13">
    <w:abstractNumId w:val="47"/>
  </w:num>
  <w:num w:numId="14">
    <w:abstractNumId w:val="56"/>
  </w:num>
  <w:num w:numId="15">
    <w:abstractNumId w:val="31"/>
  </w:num>
  <w:num w:numId="16">
    <w:abstractNumId w:val="8"/>
  </w:num>
  <w:num w:numId="17">
    <w:abstractNumId w:val="11"/>
  </w:num>
  <w:num w:numId="18">
    <w:abstractNumId w:val="9"/>
  </w:num>
  <w:num w:numId="19">
    <w:abstractNumId w:val="41"/>
  </w:num>
  <w:num w:numId="20">
    <w:abstractNumId w:val="26"/>
  </w:num>
  <w:num w:numId="21">
    <w:abstractNumId w:val="2"/>
  </w:num>
  <w:num w:numId="22">
    <w:abstractNumId w:val="7"/>
  </w:num>
  <w:num w:numId="23">
    <w:abstractNumId w:val="53"/>
  </w:num>
  <w:num w:numId="24">
    <w:abstractNumId w:val="45"/>
  </w:num>
  <w:num w:numId="25">
    <w:abstractNumId w:val="39"/>
  </w:num>
  <w:num w:numId="26">
    <w:abstractNumId w:val="27"/>
  </w:num>
  <w:num w:numId="27">
    <w:abstractNumId w:val="22"/>
  </w:num>
  <w:num w:numId="28">
    <w:abstractNumId w:val="46"/>
  </w:num>
  <w:num w:numId="29">
    <w:abstractNumId w:val="10"/>
  </w:num>
  <w:num w:numId="30">
    <w:abstractNumId w:val="29"/>
  </w:num>
  <w:num w:numId="31">
    <w:abstractNumId w:val="49"/>
  </w:num>
  <w:num w:numId="32">
    <w:abstractNumId w:val="18"/>
  </w:num>
  <w:num w:numId="33">
    <w:abstractNumId w:val="40"/>
  </w:num>
  <w:num w:numId="34">
    <w:abstractNumId w:val="21"/>
  </w:num>
  <w:num w:numId="35">
    <w:abstractNumId w:val="32"/>
  </w:num>
  <w:num w:numId="36">
    <w:abstractNumId w:val="28"/>
  </w:num>
  <w:num w:numId="37">
    <w:abstractNumId w:val="36"/>
  </w:num>
  <w:num w:numId="38">
    <w:abstractNumId w:val="0"/>
  </w:num>
  <w:num w:numId="39">
    <w:abstractNumId w:val="35"/>
  </w:num>
  <w:num w:numId="40">
    <w:abstractNumId w:val="43"/>
  </w:num>
  <w:num w:numId="41">
    <w:abstractNumId w:val="12"/>
  </w:num>
  <w:num w:numId="42">
    <w:abstractNumId w:val="24"/>
  </w:num>
  <w:num w:numId="43">
    <w:abstractNumId w:val="16"/>
  </w:num>
  <w:num w:numId="44">
    <w:abstractNumId w:val="15"/>
  </w:num>
  <w:num w:numId="45">
    <w:abstractNumId w:val="14"/>
  </w:num>
  <w:num w:numId="46">
    <w:abstractNumId w:val="20"/>
  </w:num>
  <w:num w:numId="47">
    <w:abstractNumId w:val="19"/>
  </w:num>
  <w:num w:numId="48">
    <w:abstractNumId w:val="5"/>
  </w:num>
  <w:num w:numId="49">
    <w:abstractNumId w:val="38"/>
  </w:num>
  <w:num w:numId="50">
    <w:abstractNumId w:val="1"/>
  </w:num>
  <w:num w:numId="51">
    <w:abstractNumId w:val="48"/>
  </w:num>
  <w:num w:numId="52">
    <w:abstractNumId w:val="17"/>
  </w:num>
  <w:num w:numId="53">
    <w:abstractNumId w:val="54"/>
  </w:num>
  <w:num w:numId="54">
    <w:abstractNumId w:val="4"/>
  </w:num>
  <w:num w:numId="55">
    <w:abstractNumId w:val="50"/>
  </w:num>
  <w:num w:numId="56">
    <w:abstractNumId w:val="52"/>
  </w:num>
  <w:num w:numId="57">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D6"/>
    <w:rsid w:val="00002C5E"/>
    <w:rsid w:val="00002CF9"/>
    <w:rsid w:val="00003EFE"/>
    <w:rsid w:val="000045E6"/>
    <w:rsid w:val="00006D67"/>
    <w:rsid w:val="000108AF"/>
    <w:rsid w:val="00012298"/>
    <w:rsid w:val="00012577"/>
    <w:rsid w:val="000131B5"/>
    <w:rsid w:val="00013DFD"/>
    <w:rsid w:val="0001401C"/>
    <w:rsid w:val="00015563"/>
    <w:rsid w:val="000166FD"/>
    <w:rsid w:val="000204B6"/>
    <w:rsid w:val="00021A11"/>
    <w:rsid w:val="00021A28"/>
    <w:rsid w:val="00021E62"/>
    <w:rsid w:val="000239C1"/>
    <w:rsid w:val="00023AD4"/>
    <w:rsid w:val="00023AE2"/>
    <w:rsid w:val="00024AF5"/>
    <w:rsid w:val="00027203"/>
    <w:rsid w:val="000307DB"/>
    <w:rsid w:val="000316EA"/>
    <w:rsid w:val="00033159"/>
    <w:rsid w:val="00033FA9"/>
    <w:rsid w:val="00034B47"/>
    <w:rsid w:val="000353A4"/>
    <w:rsid w:val="00035476"/>
    <w:rsid w:val="0003581C"/>
    <w:rsid w:val="000364BF"/>
    <w:rsid w:val="00036F1B"/>
    <w:rsid w:val="00037235"/>
    <w:rsid w:val="000377A0"/>
    <w:rsid w:val="0004057C"/>
    <w:rsid w:val="00040A5B"/>
    <w:rsid w:val="00041CDD"/>
    <w:rsid w:val="00042320"/>
    <w:rsid w:val="000424FB"/>
    <w:rsid w:val="00043092"/>
    <w:rsid w:val="000446C8"/>
    <w:rsid w:val="000454ED"/>
    <w:rsid w:val="0004728B"/>
    <w:rsid w:val="000474A6"/>
    <w:rsid w:val="00051C10"/>
    <w:rsid w:val="00051D86"/>
    <w:rsid w:val="00053B95"/>
    <w:rsid w:val="00054E6D"/>
    <w:rsid w:val="000562A8"/>
    <w:rsid w:val="00060F98"/>
    <w:rsid w:val="00062586"/>
    <w:rsid w:val="00063F06"/>
    <w:rsid w:val="000647D8"/>
    <w:rsid w:val="00064ABC"/>
    <w:rsid w:val="00066938"/>
    <w:rsid w:val="00067989"/>
    <w:rsid w:val="00071976"/>
    <w:rsid w:val="00072AD7"/>
    <w:rsid w:val="00072C0F"/>
    <w:rsid w:val="00074A80"/>
    <w:rsid w:val="00075181"/>
    <w:rsid w:val="000753B9"/>
    <w:rsid w:val="000758D0"/>
    <w:rsid w:val="0007597D"/>
    <w:rsid w:val="000761E5"/>
    <w:rsid w:val="0007695C"/>
    <w:rsid w:val="00080904"/>
    <w:rsid w:val="00081297"/>
    <w:rsid w:val="00082518"/>
    <w:rsid w:val="00091741"/>
    <w:rsid w:val="00092146"/>
    <w:rsid w:val="000923D5"/>
    <w:rsid w:val="000946A1"/>
    <w:rsid w:val="00096A3A"/>
    <w:rsid w:val="000A1705"/>
    <w:rsid w:val="000A29CA"/>
    <w:rsid w:val="000A48F3"/>
    <w:rsid w:val="000A6AFD"/>
    <w:rsid w:val="000A7FC4"/>
    <w:rsid w:val="000B0651"/>
    <w:rsid w:val="000B184C"/>
    <w:rsid w:val="000B1FAA"/>
    <w:rsid w:val="000B271E"/>
    <w:rsid w:val="000B2A34"/>
    <w:rsid w:val="000B4684"/>
    <w:rsid w:val="000B47F1"/>
    <w:rsid w:val="000B68E0"/>
    <w:rsid w:val="000B7A4E"/>
    <w:rsid w:val="000B7EDA"/>
    <w:rsid w:val="000C2E9C"/>
    <w:rsid w:val="000C3344"/>
    <w:rsid w:val="000C3DC0"/>
    <w:rsid w:val="000C5464"/>
    <w:rsid w:val="000C6F95"/>
    <w:rsid w:val="000D0CF1"/>
    <w:rsid w:val="000D0DE2"/>
    <w:rsid w:val="000D0E46"/>
    <w:rsid w:val="000D13B3"/>
    <w:rsid w:val="000D2EF5"/>
    <w:rsid w:val="000D3471"/>
    <w:rsid w:val="000D4484"/>
    <w:rsid w:val="000D4FFE"/>
    <w:rsid w:val="000D7659"/>
    <w:rsid w:val="000E08A6"/>
    <w:rsid w:val="000E35F2"/>
    <w:rsid w:val="000E45C8"/>
    <w:rsid w:val="000E604A"/>
    <w:rsid w:val="000E6BE7"/>
    <w:rsid w:val="000E7CA8"/>
    <w:rsid w:val="000F1939"/>
    <w:rsid w:val="000F1A71"/>
    <w:rsid w:val="000F20DB"/>
    <w:rsid w:val="000F4712"/>
    <w:rsid w:val="000F4C97"/>
    <w:rsid w:val="000F7215"/>
    <w:rsid w:val="000F737C"/>
    <w:rsid w:val="000F7A5B"/>
    <w:rsid w:val="001028FD"/>
    <w:rsid w:val="00102DD1"/>
    <w:rsid w:val="001040A7"/>
    <w:rsid w:val="00104ED2"/>
    <w:rsid w:val="00107303"/>
    <w:rsid w:val="00110400"/>
    <w:rsid w:val="00111981"/>
    <w:rsid w:val="00111A20"/>
    <w:rsid w:val="00111B90"/>
    <w:rsid w:val="00112650"/>
    <w:rsid w:val="00117162"/>
    <w:rsid w:val="00117C97"/>
    <w:rsid w:val="0012232D"/>
    <w:rsid w:val="0012555E"/>
    <w:rsid w:val="001301B8"/>
    <w:rsid w:val="00130F8C"/>
    <w:rsid w:val="001311F0"/>
    <w:rsid w:val="001366BA"/>
    <w:rsid w:val="00140A2C"/>
    <w:rsid w:val="001413D8"/>
    <w:rsid w:val="00142230"/>
    <w:rsid w:val="00142FE0"/>
    <w:rsid w:val="00150B67"/>
    <w:rsid w:val="00151C00"/>
    <w:rsid w:val="00152210"/>
    <w:rsid w:val="001524C9"/>
    <w:rsid w:val="00152D4F"/>
    <w:rsid w:val="00153DAD"/>
    <w:rsid w:val="00153EF9"/>
    <w:rsid w:val="00154C22"/>
    <w:rsid w:val="00155FA3"/>
    <w:rsid w:val="0015773F"/>
    <w:rsid w:val="001606A4"/>
    <w:rsid w:val="001615D9"/>
    <w:rsid w:val="001710C5"/>
    <w:rsid w:val="001716BC"/>
    <w:rsid w:val="00172048"/>
    <w:rsid w:val="0017234E"/>
    <w:rsid w:val="00173848"/>
    <w:rsid w:val="00173FCB"/>
    <w:rsid w:val="00174D24"/>
    <w:rsid w:val="001764D7"/>
    <w:rsid w:val="001807FA"/>
    <w:rsid w:val="00180F26"/>
    <w:rsid w:val="00183CB1"/>
    <w:rsid w:val="00187A49"/>
    <w:rsid w:val="00190941"/>
    <w:rsid w:val="001924B7"/>
    <w:rsid w:val="001957AC"/>
    <w:rsid w:val="00196591"/>
    <w:rsid w:val="0019707C"/>
    <w:rsid w:val="001A426B"/>
    <w:rsid w:val="001A59F1"/>
    <w:rsid w:val="001A5A3A"/>
    <w:rsid w:val="001B02C6"/>
    <w:rsid w:val="001B292C"/>
    <w:rsid w:val="001B2DF1"/>
    <w:rsid w:val="001B5597"/>
    <w:rsid w:val="001B68C9"/>
    <w:rsid w:val="001B6CC1"/>
    <w:rsid w:val="001C0A17"/>
    <w:rsid w:val="001C17C1"/>
    <w:rsid w:val="001C1861"/>
    <w:rsid w:val="001C389A"/>
    <w:rsid w:val="001C3B23"/>
    <w:rsid w:val="001C3B2E"/>
    <w:rsid w:val="001C5F1D"/>
    <w:rsid w:val="001D04AB"/>
    <w:rsid w:val="001D1317"/>
    <w:rsid w:val="001D1448"/>
    <w:rsid w:val="001D30E5"/>
    <w:rsid w:val="001E1854"/>
    <w:rsid w:val="001E1AEB"/>
    <w:rsid w:val="001E1FAB"/>
    <w:rsid w:val="001E3D75"/>
    <w:rsid w:val="001E5B9E"/>
    <w:rsid w:val="001F47D5"/>
    <w:rsid w:val="001F52AE"/>
    <w:rsid w:val="001F5383"/>
    <w:rsid w:val="001F5740"/>
    <w:rsid w:val="00202E18"/>
    <w:rsid w:val="00206ED2"/>
    <w:rsid w:val="00206F16"/>
    <w:rsid w:val="00207E11"/>
    <w:rsid w:val="002100F9"/>
    <w:rsid w:val="00212EAE"/>
    <w:rsid w:val="00217070"/>
    <w:rsid w:val="00222059"/>
    <w:rsid w:val="00222FD3"/>
    <w:rsid w:val="00223292"/>
    <w:rsid w:val="00223A47"/>
    <w:rsid w:val="00223B97"/>
    <w:rsid w:val="00223D5D"/>
    <w:rsid w:val="00226665"/>
    <w:rsid w:val="0022680D"/>
    <w:rsid w:val="002276C2"/>
    <w:rsid w:val="00227E1D"/>
    <w:rsid w:val="002316C7"/>
    <w:rsid w:val="0023479E"/>
    <w:rsid w:val="002347A8"/>
    <w:rsid w:val="00234B1F"/>
    <w:rsid w:val="002352DE"/>
    <w:rsid w:val="00237487"/>
    <w:rsid w:val="00237ADB"/>
    <w:rsid w:val="00237FAD"/>
    <w:rsid w:val="00240FFD"/>
    <w:rsid w:val="00241A0C"/>
    <w:rsid w:val="00241CE0"/>
    <w:rsid w:val="002457BB"/>
    <w:rsid w:val="00245891"/>
    <w:rsid w:val="002473DB"/>
    <w:rsid w:val="00250C87"/>
    <w:rsid w:val="002510A9"/>
    <w:rsid w:val="00251296"/>
    <w:rsid w:val="00253AE1"/>
    <w:rsid w:val="002549EB"/>
    <w:rsid w:val="00256514"/>
    <w:rsid w:val="0025652B"/>
    <w:rsid w:val="002576FB"/>
    <w:rsid w:val="00260478"/>
    <w:rsid w:val="00261117"/>
    <w:rsid w:val="00263E47"/>
    <w:rsid w:val="00265414"/>
    <w:rsid w:val="00265E12"/>
    <w:rsid w:val="0026788A"/>
    <w:rsid w:val="00270E11"/>
    <w:rsid w:val="00271A47"/>
    <w:rsid w:val="0027419E"/>
    <w:rsid w:val="00275D26"/>
    <w:rsid w:val="00275F42"/>
    <w:rsid w:val="002762B4"/>
    <w:rsid w:val="0027643E"/>
    <w:rsid w:val="00280A61"/>
    <w:rsid w:val="002816CC"/>
    <w:rsid w:val="00284ACE"/>
    <w:rsid w:val="002853F8"/>
    <w:rsid w:val="00287834"/>
    <w:rsid w:val="002910C6"/>
    <w:rsid w:val="0029221F"/>
    <w:rsid w:val="002A3B4C"/>
    <w:rsid w:val="002A71A5"/>
    <w:rsid w:val="002A7829"/>
    <w:rsid w:val="002B0043"/>
    <w:rsid w:val="002B1B6F"/>
    <w:rsid w:val="002B26A4"/>
    <w:rsid w:val="002B44DE"/>
    <w:rsid w:val="002B481F"/>
    <w:rsid w:val="002B56A7"/>
    <w:rsid w:val="002B6CC2"/>
    <w:rsid w:val="002B705E"/>
    <w:rsid w:val="002B79CD"/>
    <w:rsid w:val="002C0375"/>
    <w:rsid w:val="002C0E7E"/>
    <w:rsid w:val="002C2DDE"/>
    <w:rsid w:val="002C33AE"/>
    <w:rsid w:val="002C4C80"/>
    <w:rsid w:val="002C5351"/>
    <w:rsid w:val="002D0FD4"/>
    <w:rsid w:val="002D283C"/>
    <w:rsid w:val="002D3C55"/>
    <w:rsid w:val="002D56D7"/>
    <w:rsid w:val="002D6EC2"/>
    <w:rsid w:val="002D74FE"/>
    <w:rsid w:val="002D7873"/>
    <w:rsid w:val="002E0DFA"/>
    <w:rsid w:val="002E27DF"/>
    <w:rsid w:val="002E3F0F"/>
    <w:rsid w:val="002E56FF"/>
    <w:rsid w:val="002E5CA6"/>
    <w:rsid w:val="002E76CA"/>
    <w:rsid w:val="002F06F1"/>
    <w:rsid w:val="002F11E1"/>
    <w:rsid w:val="002F2DBC"/>
    <w:rsid w:val="002F6419"/>
    <w:rsid w:val="002F65F2"/>
    <w:rsid w:val="002F6701"/>
    <w:rsid w:val="00301892"/>
    <w:rsid w:val="0030532D"/>
    <w:rsid w:val="00307721"/>
    <w:rsid w:val="003126FB"/>
    <w:rsid w:val="00313422"/>
    <w:rsid w:val="003138E9"/>
    <w:rsid w:val="003142C1"/>
    <w:rsid w:val="00314BB1"/>
    <w:rsid w:val="00315429"/>
    <w:rsid w:val="00316F10"/>
    <w:rsid w:val="00320850"/>
    <w:rsid w:val="00321295"/>
    <w:rsid w:val="0032270E"/>
    <w:rsid w:val="00323124"/>
    <w:rsid w:val="003234A8"/>
    <w:rsid w:val="00325BD6"/>
    <w:rsid w:val="0032648D"/>
    <w:rsid w:val="003275BE"/>
    <w:rsid w:val="00331A8E"/>
    <w:rsid w:val="0033331A"/>
    <w:rsid w:val="003349C3"/>
    <w:rsid w:val="00336EB8"/>
    <w:rsid w:val="003376A4"/>
    <w:rsid w:val="00340A43"/>
    <w:rsid w:val="0034108B"/>
    <w:rsid w:val="003434C6"/>
    <w:rsid w:val="003435E4"/>
    <w:rsid w:val="00345659"/>
    <w:rsid w:val="00351571"/>
    <w:rsid w:val="00355C51"/>
    <w:rsid w:val="00355F92"/>
    <w:rsid w:val="00356708"/>
    <w:rsid w:val="00357AB9"/>
    <w:rsid w:val="00360F87"/>
    <w:rsid w:val="00361737"/>
    <w:rsid w:val="003617BF"/>
    <w:rsid w:val="00362470"/>
    <w:rsid w:val="00367628"/>
    <w:rsid w:val="00367ADC"/>
    <w:rsid w:val="00370C3C"/>
    <w:rsid w:val="00371F04"/>
    <w:rsid w:val="00371FBA"/>
    <w:rsid w:val="00372FFA"/>
    <w:rsid w:val="003747F7"/>
    <w:rsid w:val="00376E54"/>
    <w:rsid w:val="003777A0"/>
    <w:rsid w:val="003809F6"/>
    <w:rsid w:val="00380EAC"/>
    <w:rsid w:val="0038517A"/>
    <w:rsid w:val="00385DDF"/>
    <w:rsid w:val="003902DD"/>
    <w:rsid w:val="00391E28"/>
    <w:rsid w:val="00392247"/>
    <w:rsid w:val="003929F8"/>
    <w:rsid w:val="00395554"/>
    <w:rsid w:val="003957F8"/>
    <w:rsid w:val="00396F50"/>
    <w:rsid w:val="003970CF"/>
    <w:rsid w:val="003972C9"/>
    <w:rsid w:val="003A6301"/>
    <w:rsid w:val="003A79E6"/>
    <w:rsid w:val="003B35B4"/>
    <w:rsid w:val="003B3D37"/>
    <w:rsid w:val="003B553E"/>
    <w:rsid w:val="003B64BA"/>
    <w:rsid w:val="003C070B"/>
    <w:rsid w:val="003C08CF"/>
    <w:rsid w:val="003C0B30"/>
    <w:rsid w:val="003C17BB"/>
    <w:rsid w:val="003C23D3"/>
    <w:rsid w:val="003C3220"/>
    <w:rsid w:val="003C4E13"/>
    <w:rsid w:val="003C7632"/>
    <w:rsid w:val="003D08AE"/>
    <w:rsid w:val="003D0C54"/>
    <w:rsid w:val="003D343D"/>
    <w:rsid w:val="003D4689"/>
    <w:rsid w:val="003D53AF"/>
    <w:rsid w:val="003D5A32"/>
    <w:rsid w:val="003E04FC"/>
    <w:rsid w:val="003E19EC"/>
    <w:rsid w:val="003E20A6"/>
    <w:rsid w:val="003E2E25"/>
    <w:rsid w:val="003E4C89"/>
    <w:rsid w:val="003F0058"/>
    <w:rsid w:val="003F32D0"/>
    <w:rsid w:val="003F3793"/>
    <w:rsid w:val="003F55E5"/>
    <w:rsid w:val="003F7A6D"/>
    <w:rsid w:val="00400A8C"/>
    <w:rsid w:val="00404074"/>
    <w:rsid w:val="004042D1"/>
    <w:rsid w:val="00404FB2"/>
    <w:rsid w:val="00405147"/>
    <w:rsid w:val="00406CE4"/>
    <w:rsid w:val="00410317"/>
    <w:rsid w:val="004127FD"/>
    <w:rsid w:val="00412812"/>
    <w:rsid w:val="00412915"/>
    <w:rsid w:val="00414AF4"/>
    <w:rsid w:val="00414FC9"/>
    <w:rsid w:val="004159AE"/>
    <w:rsid w:val="004163F6"/>
    <w:rsid w:val="00417EB0"/>
    <w:rsid w:val="00421366"/>
    <w:rsid w:val="00421BB7"/>
    <w:rsid w:val="0042226C"/>
    <w:rsid w:val="0042253B"/>
    <w:rsid w:val="00423617"/>
    <w:rsid w:val="0042378B"/>
    <w:rsid w:val="0042480C"/>
    <w:rsid w:val="004248FC"/>
    <w:rsid w:val="00424ABF"/>
    <w:rsid w:val="004253A0"/>
    <w:rsid w:val="004275DD"/>
    <w:rsid w:val="00427CCF"/>
    <w:rsid w:val="0043093E"/>
    <w:rsid w:val="00434286"/>
    <w:rsid w:val="00436C48"/>
    <w:rsid w:val="00436F79"/>
    <w:rsid w:val="0043708B"/>
    <w:rsid w:val="004410CA"/>
    <w:rsid w:val="00441970"/>
    <w:rsid w:val="00442499"/>
    <w:rsid w:val="00442565"/>
    <w:rsid w:val="0044334E"/>
    <w:rsid w:val="00447966"/>
    <w:rsid w:val="00452443"/>
    <w:rsid w:val="00454DCE"/>
    <w:rsid w:val="00455687"/>
    <w:rsid w:val="00455EAF"/>
    <w:rsid w:val="00457B00"/>
    <w:rsid w:val="00460049"/>
    <w:rsid w:val="0046257A"/>
    <w:rsid w:val="00465641"/>
    <w:rsid w:val="00465735"/>
    <w:rsid w:val="0046681E"/>
    <w:rsid w:val="00471E9F"/>
    <w:rsid w:val="00474551"/>
    <w:rsid w:val="00476E71"/>
    <w:rsid w:val="00477AA2"/>
    <w:rsid w:val="004802E7"/>
    <w:rsid w:val="00481870"/>
    <w:rsid w:val="004832C1"/>
    <w:rsid w:val="004837EC"/>
    <w:rsid w:val="00484767"/>
    <w:rsid w:val="00486461"/>
    <w:rsid w:val="00486E91"/>
    <w:rsid w:val="00487698"/>
    <w:rsid w:val="00487BFF"/>
    <w:rsid w:val="00487CC9"/>
    <w:rsid w:val="00487EE5"/>
    <w:rsid w:val="00487FAD"/>
    <w:rsid w:val="004903DD"/>
    <w:rsid w:val="004903F4"/>
    <w:rsid w:val="00490D09"/>
    <w:rsid w:val="00491ECD"/>
    <w:rsid w:val="004932A3"/>
    <w:rsid w:val="004954BF"/>
    <w:rsid w:val="00497029"/>
    <w:rsid w:val="004A0547"/>
    <w:rsid w:val="004A1197"/>
    <w:rsid w:val="004A284F"/>
    <w:rsid w:val="004A403E"/>
    <w:rsid w:val="004A4FE3"/>
    <w:rsid w:val="004A5D83"/>
    <w:rsid w:val="004A74D7"/>
    <w:rsid w:val="004B1895"/>
    <w:rsid w:val="004B3447"/>
    <w:rsid w:val="004B4D13"/>
    <w:rsid w:val="004B5B5D"/>
    <w:rsid w:val="004B67F0"/>
    <w:rsid w:val="004C5B89"/>
    <w:rsid w:val="004D0965"/>
    <w:rsid w:val="004D0FA7"/>
    <w:rsid w:val="004D0FD0"/>
    <w:rsid w:val="004D436D"/>
    <w:rsid w:val="004D4C50"/>
    <w:rsid w:val="004D4E5D"/>
    <w:rsid w:val="004D516A"/>
    <w:rsid w:val="004D634A"/>
    <w:rsid w:val="004D6D4A"/>
    <w:rsid w:val="004D720B"/>
    <w:rsid w:val="004E0891"/>
    <w:rsid w:val="004E0E3C"/>
    <w:rsid w:val="004E1DBB"/>
    <w:rsid w:val="004E2CC1"/>
    <w:rsid w:val="004E2D6E"/>
    <w:rsid w:val="004E5734"/>
    <w:rsid w:val="004E5852"/>
    <w:rsid w:val="004E7D3E"/>
    <w:rsid w:val="004F0728"/>
    <w:rsid w:val="004F20AD"/>
    <w:rsid w:val="004F5035"/>
    <w:rsid w:val="004F60EF"/>
    <w:rsid w:val="004F6379"/>
    <w:rsid w:val="004F78C9"/>
    <w:rsid w:val="00500A7D"/>
    <w:rsid w:val="00500E89"/>
    <w:rsid w:val="005010E2"/>
    <w:rsid w:val="0050239E"/>
    <w:rsid w:val="00502F5E"/>
    <w:rsid w:val="00503CF5"/>
    <w:rsid w:val="0050500B"/>
    <w:rsid w:val="00505364"/>
    <w:rsid w:val="00505F97"/>
    <w:rsid w:val="00506223"/>
    <w:rsid w:val="00507E0B"/>
    <w:rsid w:val="00511B18"/>
    <w:rsid w:val="00512A33"/>
    <w:rsid w:val="0051308F"/>
    <w:rsid w:val="00520787"/>
    <w:rsid w:val="00522000"/>
    <w:rsid w:val="005240C7"/>
    <w:rsid w:val="00524242"/>
    <w:rsid w:val="0052477A"/>
    <w:rsid w:val="0052625A"/>
    <w:rsid w:val="00527499"/>
    <w:rsid w:val="00530CFD"/>
    <w:rsid w:val="00532BA2"/>
    <w:rsid w:val="005343A7"/>
    <w:rsid w:val="0053542E"/>
    <w:rsid w:val="00536EAA"/>
    <w:rsid w:val="0053753A"/>
    <w:rsid w:val="00537B58"/>
    <w:rsid w:val="00537D99"/>
    <w:rsid w:val="00540528"/>
    <w:rsid w:val="00540750"/>
    <w:rsid w:val="00541666"/>
    <w:rsid w:val="005435B0"/>
    <w:rsid w:val="00544850"/>
    <w:rsid w:val="00544F16"/>
    <w:rsid w:val="00546757"/>
    <w:rsid w:val="005520EC"/>
    <w:rsid w:val="005558F6"/>
    <w:rsid w:val="00556457"/>
    <w:rsid w:val="00556C99"/>
    <w:rsid w:val="00557258"/>
    <w:rsid w:val="005576A2"/>
    <w:rsid w:val="00560C80"/>
    <w:rsid w:val="005611AB"/>
    <w:rsid w:val="005638FC"/>
    <w:rsid w:val="00563F02"/>
    <w:rsid w:val="00565463"/>
    <w:rsid w:val="00566ACF"/>
    <w:rsid w:val="00567088"/>
    <w:rsid w:val="0057078D"/>
    <w:rsid w:val="00570E93"/>
    <w:rsid w:val="005737C9"/>
    <w:rsid w:val="005742F1"/>
    <w:rsid w:val="00574395"/>
    <w:rsid w:val="00575682"/>
    <w:rsid w:val="00581456"/>
    <w:rsid w:val="0058178F"/>
    <w:rsid w:val="005824B1"/>
    <w:rsid w:val="00582AD5"/>
    <w:rsid w:val="005838A9"/>
    <w:rsid w:val="00583C95"/>
    <w:rsid w:val="00583EA7"/>
    <w:rsid w:val="00584183"/>
    <w:rsid w:val="00585516"/>
    <w:rsid w:val="00586DFA"/>
    <w:rsid w:val="005870D1"/>
    <w:rsid w:val="0058715C"/>
    <w:rsid w:val="00590A8C"/>
    <w:rsid w:val="00590C19"/>
    <w:rsid w:val="00591F19"/>
    <w:rsid w:val="005934DD"/>
    <w:rsid w:val="00593765"/>
    <w:rsid w:val="00593832"/>
    <w:rsid w:val="00593D7D"/>
    <w:rsid w:val="00597959"/>
    <w:rsid w:val="005A052E"/>
    <w:rsid w:val="005A082A"/>
    <w:rsid w:val="005A2F5F"/>
    <w:rsid w:val="005A373C"/>
    <w:rsid w:val="005A4331"/>
    <w:rsid w:val="005A5E13"/>
    <w:rsid w:val="005B1C21"/>
    <w:rsid w:val="005B34A7"/>
    <w:rsid w:val="005B5EA0"/>
    <w:rsid w:val="005B671E"/>
    <w:rsid w:val="005B7043"/>
    <w:rsid w:val="005C10AF"/>
    <w:rsid w:val="005C4429"/>
    <w:rsid w:val="005C4955"/>
    <w:rsid w:val="005C496F"/>
    <w:rsid w:val="005C567D"/>
    <w:rsid w:val="005D08B6"/>
    <w:rsid w:val="005D12DA"/>
    <w:rsid w:val="005D23F8"/>
    <w:rsid w:val="005D3A2E"/>
    <w:rsid w:val="005D4FA1"/>
    <w:rsid w:val="005D5663"/>
    <w:rsid w:val="005D6CD1"/>
    <w:rsid w:val="005E0782"/>
    <w:rsid w:val="005E07FA"/>
    <w:rsid w:val="005E0ED8"/>
    <w:rsid w:val="005E125E"/>
    <w:rsid w:val="005E13E4"/>
    <w:rsid w:val="005E2537"/>
    <w:rsid w:val="005E30B0"/>
    <w:rsid w:val="005E3773"/>
    <w:rsid w:val="005E38B6"/>
    <w:rsid w:val="005E3B42"/>
    <w:rsid w:val="005E3DB6"/>
    <w:rsid w:val="005E41B1"/>
    <w:rsid w:val="005E43E6"/>
    <w:rsid w:val="005E5067"/>
    <w:rsid w:val="005E5F0B"/>
    <w:rsid w:val="005E69DD"/>
    <w:rsid w:val="005F1CF4"/>
    <w:rsid w:val="006001DC"/>
    <w:rsid w:val="00600BE5"/>
    <w:rsid w:val="00600D67"/>
    <w:rsid w:val="00600E7F"/>
    <w:rsid w:val="006030FE"/>
    <w:rsid w:val="0060435A"/>
    <w:rsid w:val="00605A76"/>
    <w:rsid w:val="0060635F"/>
    <w:rsid w:val="006071F0"/>
    <w:rsid w:val="0061008C"/>
    <w:rsid w:val="006105A8"/>
    <w:rsid w:val="0061176B"/>
    <w:rsid w:val="00611BBF"/>
    <w:rsid w:val="006141E9"/>
    <w:rsid w:val="00614A3D"/>
    <w:rsid w:val="00616124"/>
    <w:rsid w:val="00620367"/>
    <w:rsid w:val="00622796"/>
    <w:rsid w:val="00622EFF"/>
    <w:rsid w:val="00623807"/>
    <w:rsid w:val="00624533"/>
    <w:rsid w:val="00625C54"/>
    <w:rsid w:val="006319A7"/>
    <w:rsid w:val="00634234"/>
    <w:rsid w:val="006355CC"/>
    <w:rsid w:val="00640CF2"/>
    <w:rsid w:val="00641D87"/>
    <w:rsid w:val="00644126"/>
    <w:rsid w:val="00646B82"/>
    <w:rsid w:val="00647BDA"/>
    <w:rsid w:val="00647F69"/>
    <w:rsid w:val="00651A9F"/>
    <w:rsid w:val="0065328B"/>
    <w:rsid w:val="00653CF3"/>
    <w:rsid w:val="00654BF1"/>
    <w:rsid w:val="00654D8D"/>
    <w:rsid w:val="00655BA4"/>
    <w:rsid w:val="0065790E"/>
    <w:rsid w:val="00657D9D"/>
    <w:rsid w:val="0066087C"/>
    <w:rsid w:val="00663A58"/>
    <w:rsid w:val="0066419F"/>
    <w:rsid w:val="00664452"/>
    <w:rsid w:val="00665C06"/>
    <w:rsid w:val="006677EE"/>
    <w:rsid w:val="00671638"/>
    <w:rsid w:val="00672273"/>
    <w:rsid w:val="00675D5C"/>
    <w:rsid w:val="0067637D"/>
    <w:rsid w:val="00680EC9"/>
    <w:rsid w:val="0068305C"/>
    <w:rsid w:val="006842F1"/>
    <w:rsid w:val="00687509"/>
    <w:rsid w:val="00693D86"/>
    <w:rsid w:val="006944BB"/>
    <w:rsid w:val="0069655C"/>
    <w:rsid w:val="006A020E"/>
    <w:rsid w:val="006A0568"/>
    <w:rsid w:val="006A05A4"/>
    <w:rsid w:val="006A1214"/>
    <w:rsid w:val="006A2283"/>
    <w:rsid w:val="006A2D28"/>
    <w:rsid w:val="006A3B55"/>
    <w:rsid w:val="006A4A7A"/>
    <w:rsid w:val="006A52D3"/>
    <w:rsid w:val="006A7C40"/>
    <w:rsid w:val="006A7F14"/>
    <w:rsid w:val="006B03D9"/>
    <w:rsid w:val="006B0AA7"/>
    <w:rsid w:val="006B0B56"/>
    <w:rsid w:val="006B2440"/>
    <w:rsid w:val="006B474A"/>
    <w:rsid w:val="006C1156"/>
    <w:rsid w:val="006C214F"/>
    <w:rsid w:val="006C3803"/>
    <w:rsid w:val="006C3BD7"/>
    <w:rsid w:val="006C5040"/>
    <w:rsid w:val="006C59B2"/>
    <w:rsid w:val="006C5D94"/>
    <w:rsid w:val="006C62C2"/>
    <w:rsid w:val="006D1217"/>
    <w:rsid w:val="006D2D27"/>
    <w:rsid w:val="006D2D8E"/>
    <w:rsid w:val="006D6236"/>
    <w:rsid w:val="006D7E23"/>
    <w:rsid w:val="006E0B45"/>
    <w:rsid w:val="006E1234"/>
    <w:rsid w:val="006E18A8"/>
    <w:rsid w:val="006E234E"/>
    <w:rsid w:val="006E2456"/>
    <w:rsid w:val="006E35AF"/>
    <w:rsid w:val="006E3D51"/>
    <w:rsid w:val="006E5B13"/>
    <w:rsid w:val="006E5D94"/>
    <w:rsid w:val="006E66F7"/>
    <w:rsid w:val="006E6C80"/>
    <w:rsid w:val="006E7246"/>
    <w:rsid w:val="006F2615"/>
    <w:rsid w:val="006F26C6"/>
    <w:rsid w:val="006F3BDA"/>
    <w:rsid w:val="006F3D9D"/>
    <w:rsid w:val="006F514D"/>
    <w:rsid w:val="006F6C64"/>
    <w:rsid w:val="0070017B"/>
    <w:rsid w:val="00700EF7"/>
    <w:rsid w:val="0070130C"/>
    <w:rsid w:val="007020B1"/>
    <w:rsid w:val="007023B1"/>
    <w:rsid w:val="007033C9"/>
    <w:rsid w:val="007044EC"/>
    <w:rsid w:val="007054CA"/>
    <w:rsid w:val="00707A5E"/>
    <w:rsid w:val="0071220E"/>
    <w:rsid w:val="00714352"/>
    <w:rsid w:val="007153BC"/>
    <w:rsid w:val="00715DCA"/>
    <w:rsid w:val="00716C77"/>
    <w:rsid w:val="007173C1"/>
    <w:rsid w:val="007229B1"/>
    <w:rsid w:val="00723E20"/>
    <w:rsid w:val="007240DF"/>
    <w:rsid w:val="00724265"/>
    <w:rsid w:val="00725AEC"/>
    <w:rsid w:val="00725DFC"/>
    <w:rsid w:val="0073045A"/>
    <w:rsid w:val="00732029"/>
    <w:rsid w:val="0074318C"/>
    <w:rsid w:val="00744A75"/>
    <w:rsid w:val="007452A8"/>
    <w:rsid w:val="00745E0C"/>
    <w:rsid w:val="00747AAA"/>
    <w:rsid w:val="00747EBC"/>
    <w:rsid w:val="00753AC4"/>
    <w:rsid w:val="007540F9"/>
    <w:rsid w:val="00754C20"/>
    <w:rsid w:val="007563C4"/>
    <w:rsid w:val="00757D27"/>
    <w:rsid w:val="00757DE2"/>
    <w:rsid w:val="007600A2"/>
    <w:rsid w:val="00760ECB"/>
    <w:rsid w:val="00761010"/>
    <w:rsid w:val="00761C23"/>
    <w:rsid w:val="00767694"/>
    <w:rsid w:val="00770D86"/>
    <w:rsid w:val="00771631"/>
    <w:rsid w:val="00776091"/>
    <w:rsid w:val="007764B5"/>
    <w:rsid w:val="007767A7"/>
    <w:rsid w:val="00777BF6"/>
    <w:rsid w:val="00781026"/>
    <w:rsid w:val="007828C9"/>
    <w:rsid w:val="00784824"/>
    <w:rsid w:val="0078601D"/>
    <w:rsid w:val="007862ED"/>
    <w:rsid w:val="00791204"/>
    <w:rsid w:val="00793198"/>
    <w:rsid w:val="00794223"/>
    <w:rsid w:val="0079438E"/>
    <w:rsid w:val="00795247"/>
    <w:rsid w:val="00796B75"/>
    <w:rsid w:val="007A22F3"/>
    <w:rsid w:val="007A3F3C"/>
    <w:rsid w:val="007A5152"/>
    <w:rsid w:val="007A6BBA"/>
    <w:rsid w:val="007A7BD4"/>
    <w:rsid w:val="007B0381"/>
    <w:rsid w:val="007B085D"/>
    <w:rsid w:val="007B0B7A"/>
    <w:rsid w:val="007B2272"/>
    <w:rsid w:val="007B4ACF"/>
    <w:rsid w:val="007B5A07"/>
    <w:rsid w:val="007B5B67"/>
    <w:rsid w:val="007B5B8F"/>
    <w:rsid w:val="007B70DE"/>
    <w:rsid w:val="007B76B8"/>
    <w:rsid w:val="007B7E8C"/>
    <w:rsid w:val="007C0992"/>
    <w:rsid w:val="007C139B"/>
    <w:rsid w:val="007C13CA"/>
    <w:rsid w:val="007C2C29"/>
    <w:rsid w:val="007C524D"/>
    <w:rsid w:val="007C5F54"/>
    <w:rsid w:val="007C7044"/>
    <w:rsid w:val="007D03A6"/>
    <w:rsid w:val="007D134F"/>
    <w:rsid w:val="007D1369"/>
    <w:rsid w:val="007D1930"/>
    <w:rsid w:val="007D1E9F"/>
    <w:rsid w:val="007D3875"/>
    <w:rsid w:val="007E251E"/>
    <w:rsid w:val="007E343E"/>
    <w:rsid w:val="007E5066"/>
    <w:rsid w:val="007E6A72"/>
    <w:rsid w:val="007E76B6"/>
    <w:rsid w:val="007F0EB0"/>
    <w:rsid w:val="007F12B7"/>
    <w:rsid w:val="007F4AE3"/>
    <w:rsid w:val="007F6706"/>
    <w:rsid w:val="007F754E"/>
    <w:rsid w:val="007F7B25"/>
    <w:rsid w:val="00803968"/>
    <w:rsid w:val="00804C45"/>
    <w:rsid w:val="00805C73"/>
    <w:rsid w:val="00806401"/>
    <w:rsid w:val="00807393"/>
    <w:rsid w:val="008073D5"/>
    <w:rsid w:val="00812B71"/>
    <w:rsid w:val="00815719"/>
    <w:rsid w:val="00815BCE"/>
    <w:rsid w:val="00816865"/>
    <w:rsid w:val="008205E4"/>
    <w:rsid w:val="008209C2"/>
    <w:rsid w:val="00820D56"/>
    <w:rsid w:val="00821C5C"/>
    <w:rsid w:val="0082288D"/>
    <w:rsid w:val="00823273"/>
    <w:rsid w:val="00823DB0"/>
    <w:rsid w:val="00824D77"/>
    <w:rsid w:val="0082637F"/>
    <w:rsid w:val="00826CA5"/>
    <w:rsid w:val="00830426"/>
    <w:rsid w:val="0083056D"/>
    <w:rsid w:val="00832319"/>
    <w:rsid w:val="0083250B"/>
    <w:rsid w:val="00833EE3"/>
    <w:rsid w:val="00841690"/>
    <w:rsid w:val="00841A9A"/>
    <w:rsid w:val="0084246E"/>
    <w:rsid w:val="00842CC7"/>
    <w:rsid w:val="0084488B"/>
    <w:rsid w:val="0084586E"/>
    <w:rsid w:val="00846A46"/>
    <w:rsid w:val="00847318"/>
    <w:rsid w:val="0084795E"/>
    <w:rsid w:val="00847E06"/>
    <w:rsid w:val="0085041F"/>
    <w:rsid w:val="00851984"/>
    <w:rsid w:val="00856812"/>
    <w:rsid w:val="0085713D"/>
    <w:rsid w:val="008576F3"/>
    <w:rsid w:val="00857DF4"/>
    <w:rsid w:val="00860EC6"/>
    <w:rsid w:val="0086161E"/>
    <w:rsid w:val="0086224B"/>
    <w:rsid w:val="00863CAD"/>
    <w:rsid w:val="00864534"/>
    <w:rsid w:val="0086658B"/>
    <w:rsid w:val="00870AC2"/>
    <w:rsid w:val="00870B2A"/>
    <w:rsid w:val="0087105A"/>
    <w:rsid w:val="00871CC3"/>
    <w:rsid w:val="00872191"/>
    <w:rsid w:val="0087230E"/>
    <w:rsid w:val="00872902"/>
    <w:rsid w:val="008735C3"/>
    <w:rsid w:val="00875398"/>
    <w:rsid w:val="008764FF"/>
    <w:rsid w:val="00880FDB"/>
    <w:rsid w:val="00881697"/>
    <w:rsid w:val="008821FF"/>
    <w:rsid w:val="008822DB"/>
    <w:rsid w:val="00885738"/>
    <w:rsid w:val="00886CC1"/>
    <w:rsid w:val="008900CC"/>
    <w:rsid w:val="00891086"/>
    <w:rsid w:val="00892689"/>
    <w:rsid w:val="0089452B"/>
    <w:rsid w:val="0089558D"/>
    <w:rsid w:val="008976F3"/>
    <w:rsid w:val="00897E65"/>
    <w:rsid w:val="008A0D31"/>
    <w:rsid w:val="008A0F6F"/>
    <w:rsid w:val="008A28F6"/>
    <w:rsid w:val="008A45B7"/>
    <w:rsid w:val="008A5825"/>
    <w:rsid w:val="008A6382"/>
    <w:rsid w:val="008B0105"/>
    <w:rsid w:val="008B114F"/>
    <w:rsid w:val="008B33D3"/>
    <w:rsid w:val="008B4FA2"/>
    <w:rsid w:val="008B5A6E"/>
    <w:rsid w:val="008B65D8"/>
    <w:rsid w:val="008C1365"/>
    <w:rsid w:val="008C2190"/>
    <w:rsid w:val="008C7CFA"/>
    <w:rsid w:val="008D19C5"/>
    <w:rsid w:val="008D1ABE"/>
    <w:rsid w:val="008D29D3"/>
    <w:rsid w:val="008D380C"/>
    <w:rsid w:val="008D6452"/>
    <w:rsid w:val="008E043C"/>
    <w:rsid w:val="008E1BAC"/>
    <w:rsid w:val="008E3F33"/>
    <w:rsid w:val="008E45AC"/>
    <w:rsid w:val="008E4EB6"/>
    <w:rsid w:val="008F039B"/>
    <w:rsid w:val="008F03EE"/>
    <w:rsid w:val="008F058D"/>
    <w:rsid w:val="008F0845"/>
    <w:rsid w:val="008F1A89"/>
    <w:rsid w:val="008F20FA"/>
    <w:rsid w:val="008F3CBF"/>
    <w:rsid w:val="008F4515"/>
    <w:rsid w:val="008F454C"/>
    <w:rsid w:val="008F4E5A"/>
    <w:rsid w:val="008F557F"/>
    <w:rsid w:val="008F5639"/>
    <w:rsid w:val="008F732E"/>
    <w:rsid w:val="008F77BD"/>
    <w:rsid w:val="00900FCD"/>
    <w:rsid w:val="00902111"/>
    <w:rsid w:val="00907B3E"/>
    <w:rsid w:val="009107D3"/>
    <w:rsid w:val="00910EFE"/>
    <w:rsid w:val="009123C1"/>
    <w:rsid w:val="00912B0D"/>
    <w:rsid w:val="00913F7C"/>
    <w:rsid w:val="00914A60"/>
    <w:rsid w:val="00914D1A"/>
    <w:rsid w:val="00915DEC"/>
    <w:rsid w:val="00917DEF"/>
    <w:rsid w:val="00920ACC"/>
    <w:rsid w:val="009231CE"/>
    <w:rsid w:val="009242CE"/>
    <w:rsid w:val="00926415"/>
    <w:rsid w:val="00927AA1"/>
    <w:rsid w:val="00930436"/>
    <w:rsid w:val="00932781"/>
    <w:rsid w:val="00932ABE"/>
    <w:rsid w:val="009331F5"/>
    <w:rsid w:val="00933AEE"/>
    <w:rsid w:val="0093416C"/>
    <w:rsid w:val="00934896"/>
    <w:rsid w:val="00935104"/>
    <w:rsid w:val="0093659B"/>
    <w:rsid w:val="0093678F"/>
    <w:rsid w:val="009371A1"/>
    <w:rsid w:val="00937F45"/>
    <w:rsid w:val="0094288A"/>
    <w:rsid w:val="00942CF9"/>
    <w:rsid w:val="00942E57"/>
    <w:rsid w:val="009445AE"/>
    <w:rsid w:val="0094613C"/>
    <w:rsid w:val="00947004"/>
    <w:rsid w:val="009505F8"/>
    <w:rsid w:val="00951366"/>
    <w:rsid w:val="00955795"/>
    <w:rsid w:val="00956559"/>
    <w:rsid w:val="009566C9"/>
    <w:rsid w:val="0095686A"/>
    <w:rsid w:val="00956DEB"/>
    <w:rsid w:val="00957B1F"/>
    <w:rsid w:val="00961D4B"/>
    <w:rsid w:val="0096264E"/>
    <w:rsid w:val="009631F9"/>
    <w:rsid w:val="009633D5"/>
    <w:rsid w:val="00964059"/>
    <w:rsid w:val="009649BB"/>
    <w:rsid w:val="00965700"/>
    <w:rsid w:val="009658DC"/>
    <w:rsid w:val="00966E35"/>
    <w:rsid w:val="009671EB"/>
    <w:rsid w:val="009674F2"/>
    <w:rsid w:val="009703DD"/>
    <w:rsid w:val="00972164"/>
    <w:rsid w:val="00973CD7"/>
    <w:rsid w:val="009757D6"/>
    <w:rsid w:val="00975938"/>
    <w:rsid w:val="00976760"/>
    <w:rsid w:val="009771FA"/>
    <w:rsid w:val="00981809"/>
    <w:rsid w:val="00983076"/>
    <w:rsid w:val="009833FA"/>
    <w:rsid w:val="00983C80"/>
    <w:rsid w:val="00984139"/>
    <w:rsid w:val="00985C65"/>
    <w:rsid w:val="00986641"/>
    <w:rsid w:val="00986E3A"/>
    <w:rsid w:val="00992442"/>
    <w:rsid w:val="00994439"/>
    <w:rsid w:val="0099587C"/>
    <w:rsid w:val="009966C5"/>
    <w:rsid w:val="00996CF0"/>
    <w:rsid w:val="009973BB"/>
    <w:rsid w:val="00997D9F"/>
    <w:rsid w:val="009A19B6"/>
    <w:rsid w:val="009A1E27"/>
    <w:rsid w:val="009A2EB3"/>
    <w:rsid w:val="009A34C8"/>
    <w:rsid w:val="009A56F8"/>
    <w:rsid w:val="009A6D3F"/>
    <w:rsid w:val="009A6D9C"/>
    <w:rsid w:val="009A723D"/>
    <w:rsid w:val="009B0056"/>
    <w:rsid w:val="009B0BB3"/>
    <w:rsid w:val="009B14DA"/>
    <w:rsid w:val="009B359D"/>
    <w:rsid w:val="009B4988"/>
    <w:rsid w:val="009B70FC"/>
    <w:rsid w:val="009B7C23"/>
    <w:rsid w:val="009C04BA"/>
    <w:rsid w:val="009C273B"/>
    <w:rsid w:val="009C2F35"/>
    <w:rsid w:val="009C57E8"/>
    <w:rsid w:val="009C621E"/>
    <w:rsid w:val="009C638A"/>
    <w:rsid w:val="009D0DC5"/>
    <w:rsid w:val="009D0E3F"/>
    <w:rsid w:val="009D15D6"/>
    <w:rsid w:val="009D2172"/>
    <w:rsid w:val="009D594B"/>
    <w:rsid w:val="009E1F4B"/>
    <w:rsid w:val="009E3202"/>
    <w:rsid w:val="009E3602"/>
    <w:rsid w:val="009E3C4F"/>
    <w:rsid w:val="009E43BA"/>
    <w:rsid w:val="009E4909"/>
    <w:rsid w:val="009E6077"/>
    <w:rsid w:val="009E79FD"/>
    <w:rsid w:val="009F12DE"/>
    <w:rsid w:val="009F227B"/>
    <w:rsid w:val="009F31A5"/>
    <w:rsid w:val="009F4263"/>
    <w:rsid w:val="009F47C1"/>
    <w:rsid w:val="009F4DEF"/>
    <w:rsid w:val="009F6D7F"/>
    <w:rsid w:val="00A008AE"/>
    <w:rsid w:val="00A01D0D"/>
    <w:rsid w:val="00A040F8"/>
    <w:rsid w:val="00A04405"/>
    <w:rsid w:val="00A04BB4"/>
    <w:rsid w:val="00A04C09"/>
    <w:rsid w:val="00A05097"/>
    <w:rsid w:val="00A11C04"/>
    <w:rsid w:val="00A12599"/>
    <w:rsid w:val="00A13054"/>
    <w:rsid w:val="00A15536"/>
    <w:rsid w:val="00A168F4"/>
    <w:rsid w:val="00A20352"/>
    <w:rsid w:val="00A208E1"/>
    <w:rsid w:val="00A247DE"/>
    <w:rsid w:val="00A249BA"/>
    <w:rsid w:val="00A3088F"/>
    <w:rsid w:val="00A359AD"/>
    <w:rsid w:val="00A37227"/>
    <w:rsid w:val="00A40511"/>
    <w:rsid w:val="00A4063E"/>
    <w:rsid w:val="00A4323C"/>
    <w:rsid w:val="00A43285"/>
    <w:rsid w:val="00A43553"/>
    <w:rsid w:val="00A438E8"/>
    <w:rsid w:val="00A44424"/>
    <w:rsid w:val="00A4671F"/>
    <w:rsid w:val="00A50729"/>
    <w:rsid w:val="00A526B9"/>
    <w:rsid w:val="00A52C9A"/>
    <w:rsid w:val="00A54131"/>
    <w:rsid w:val="00A5638C"/>
    <w:rsid w:val="00A571DF"/>
    <w:rsid w:val="00A57C73"/>
    <w:rsid w:val="00A63412"/>
    <w:rsid w:val="00A63762"/>
    <w:rsid w:val="00A64FBF"/>
    <w:rsid w:val="00A6732E"/>
    <w:rsid w:val="00A718CF"/>
    <w:rsid w:val="00A722E3"/>
    <w:rsid w:val="00A72CD4"/>
    <w:rsid w:val="00A73842"/>
    <w:rsid w:val="00A73AB0"/>
    <w:rsid w:val="00A7722A"/>
    <w:rsid w:val="00A777CE"/>
    <w:rsid w:val="00A80F5F"/>
    <w:rsid w:val="00A82EC4"/>
    <w:rsid w:val="00A848DF"/>
    <w:rsid w:val="00A85C4F"/>
    <w:rsid w:val="00A92DB8"/>
    <w:rsid w:val="00A96ABF"/>
    <w:rsid w:val="00A96E25"/>
    <w:rsid w:val="00A97E3F"/>
    <w:rsid w:val="00AA222D"/>
    <w:rsid w:val="00AA52EA"/>
    <w:rsid w:val="00AA603C"/>
    <w:rsid w:val="00AA65BB"/>
    <w:rsid w:val="00AB411F"/>
    <w:rsid w:val="00AB420F"/>
    <w:rsid w:val="00AB4782"/>
    <w:rsid w:val="00AB4B9A"/>
    <w:rsid w:val="00AB55DE"/>
    <w:rsid w:val="00AB79F1"/>
    <w:rsid w:val="00AC12E0"/>
    <w:rsid w:val="00AC1424"/>
    <w:rsid w:val="00AC1D9B"/>
    <w:rsid w:val="00AC2231"/>
    <w:rsid w:val="00AC64F1"/>
    <w:rsid w:val="00AC6BB9"/>
    <w:rsid w:val="00AC71C2"/>
    <w:rsid w:val="00AD0F6D"/>
    <w:rsid w:val="00AD1BE6"/>
    <w:rsid w:val="00AD38EB"/>
    <w:rsid w:val="00AD6ED4"/>
    <w:rsid w:val="00AE23B5"/>
    <w:rsid w:val="00AE2882"/>
    <w:rsid w:val="00AE3C55"/>
    <w:rsid w:val="00AE58E7"/>
    <w:rsid w:val="00AE6DA3"/>
    <w:rsid w:val="00AE77F6"/>
    <w:rsid w:val="00AF4570"/>
    <w:rsid w:val="00AF45AE"/>
    <w:rsid w:val="00AF5F5D"/>
    <w:rsid w:val="00AF6B46"/>
    <w:rsid w:val="00AF6DFD"/>
    <w:rsid w:val="00B00436"/>
    <w:rsid w:val="00B00A26"/>
    <w:rsid w:val="00B01F1B"/>
    <w:rsid w:val="00B03FF2"/>
    <w:rsid w:val="00B041AA"/>
    <w:rsid w:val="00B0540E"/>
    <w:rsid w:val="00B055F2"/>
    <w:rsid w:val="00B05BB6"/>
    <w:rsid w:val="00B075FD"/>
    <w:rsid w:val="00B07F5B"/>
    <w:rsid w:val="00B10025"/>
    <w:rsid w:val="00B114F5"/>
    <w:rsid w:val="00B127FA"/>
    <w:rsid w:val="00B1329D"/>
    <w:rsid w:val="00B1360D"/>
    <w:rsid w:val="00B14415"/>
    <w:rsid w:val="00B1497A"/>
    <w:rsid w:val="00B20922"/>
    <w:rsid w:val="00B211E2"/>
    <w:rsid w:val="00B215B2"/>
    <w:rsid w:val="00B22F95"/>
    <w:rsid w:val="00B23147"/>
    <w:rsid w:val="00B23EDA"/>
    <w:rsid w:val="00B245DA"/>
    <w:rsid w:val="00B24CA3"/>
    <w:rsid w:val="00B26623"/>
    <w:rsid w:val="00B27783"/>
    <w:rsid w:val="00B27C8A"/>
    <w:rsid w:val="00B349FD"/>
    <w:rsid w:val="00B352BD"/>
    <w:rsid w:val="00B37755"/>
    <w:rsid w:val="00B4084E"/>
    <w:rsid w:val="00B415F6"/>
    <w:rsid w:val="00B44BC7"/>
    <w:rsid w:val="00B45FE6"/>
    <w:rsid w:val="00B5071D"/>
    <w:rsid w:val="00B5317A"/>
    <w:rsid w:val="00B544E7"/>
    <w:rsid w:val="00B56A93"/>
    <w:rsid w:val="00B56B05"/>
    <w:rsid w:val="00B60706"/>
    <w:rsid w:val="00B626E0"/>
    <w:rsid w:val="00B628BB"/>
    <w:rsid w:val="00B641A5"/>
    <w:rsid w:val="00B64E1D"/>
    <w:rsid w:val="00B6665B"/>
    <w:rsid w:val="00B7106B"/>
    <w:rsid w:val="00B71897"/>
    <w:rsid w:val="00B72BF4"/>
    <w:rsid w:val="00B75172"/>
    <w:rsid w:val="00B75BD3"/>
    <w:rsid w:val="00B7745B"/>
    <w:rsid w:val="00B7771F"/>
    <w:rsid w:val="00B77F24"/>
    <w:rsid w:val="00B81613"/>
    <w:rsid w:val="00B842FD"/>
    <w:rsid w:val="00B8579C"/>
    <w:rsid w:val="00B86A02"/>
    <w:rsid w:val="00B903BA"/>
    <w:rsid w:val="00B90742"/>
    <w:rsid w:val="00B90ED7"/>
    <w:rsid w:val="00B916E3"/>
    <w:rsid w:val="00B9285F"/>
    <w:rsid w:val="00B9776C"/>
    <w:rsid w:val="00BA22AF"/>
    <w:rsid w:val="00BA2409"/>
    <w:rsid w:val="00BA3FB1"/>
    <w:rsid w:val="00BA4438"/>
    <w:rsid w:val="00BA62DD"/>
    <w:rsid w:val="00BA63B1"/>
    <w:rsid w:val="00BB0033"/>
    <w:rsid w:val="00BB177A"/>
    <w:rsid w:val="00BB1FA4"/>
    <w:rsid w:val="00BB3E66"/>
    <w:rsid w:val="00BB42A4"/>
    <w:rsid w:val="00BB4A08"/>
    <w:rsid w:val="00BB6FA9"/>
    <w:rsid w:val="00BC178D"/>
    <w:rsid w:val="00BC1C0B"/>
    <w:rsid w:val="00BC2847"/>
    <w:rsid w:val="00BC315A"/>
    <w:rsid w:val="00BC4F5E"/>
    <w:rsid w:val="00BC669F"/>
    <w:rsid w:val="00BD342D"/>
    <w:rsid w:val="00BD47DC"/>
    <w:rsid w:val="00BD50D4"/>
    <w:rsid w:val="00BD6C05"/>
    <w:rsid w:val="00BD6C30"/>
    <w:rsid w:val="00BD6DF1"/>
    <w:rsid w:val="00BE14FE"/>
    <w:rsid w:val="00BE154E"/>
    <w:rsid w:val="00BE2C0E"/>
    <w:rsid w:val="00BF0776"/>
    <w:rsid w:val="00BF3204"/>
    <w:rsid w:val="00BF525E"/>
    <w:rsid w:val="00BF75E1"/>
    <w:rsid w:val="00C0224D"/>
    <w:rsid w:val="00C029DA"/>
    <w:rsid w:val="00C04451"/>
    <w:rsid w:val="00C04D85"/>
    <w:rsid w:val="00C104FD"/>
    <w:rsid w:val="00C13224"/>
    <w:rsid w:val="00C245E6"/>
    <w:rsid w:val="00C25427"/>
    <w:rsid w:val="00C25FAE"/>
    <w:rsid w:val="00C339C8"/>
    <w:rsid w:val="00C35913"/>
    <w:rsid w:val="00C37B1C"/>
    <w:rsid w:val="00C510C0"/>
    <w:rsid w:val="00C52E9A"/>
    <w:rsid w:val="00C53E78"/>
    <w:rsid w:val="00C563B3"/>
    <w:rsid w:val="00C563F7"/>
    <w:rsid w:val="00C57EA0"/>
    <w:rsid w:val="00C60A18"/>
    <w:rsid w:val="00C62A03"/>
    <w:rsid w:val="00C62BBB"/>
    <w:rsid w:val="00C64526"/>
    <w:rsid w:val="00C6463E"/>
    <w:rsid w:val="00C70A16"/>
    <w:rsid w:val="00C71487"/>
    <w:rsid w:val="00C813C3"/>
    <w:rsid w:val="00C81DAD"/>
    <w:rsid w:val="00C821C8"/>
    <w:rsid w:val="00C83175"/>
    <w:rsid w:val="00C858E4"/>
    <w:rsid w:val="00C87A72"/>
    <w:rsid w:val="00C87E3D"/>
    <w:rsid w:val="00C90C4E"/>
    <w:rsid w:val="00C91B46"/>
    <w:rsid w:val="00C91FF1"/>
    <w:rsid w:val="00C9272B"/>
    <w:rsid w:val="00C94280"/>
    <w:rsid w:val="00C947E9"/>
    <w:rsid w:val="00C94CC1"/>
    <w:rsid w:val="00C94E83"/>
    <w:rsid w:val="00C95722"/>
    <w:rsid w:val="00CA207B"/>
    <w:rsid w:val="00CA527E"/>
    <w:rsid w:val="00CA5544"/>
    <w:rsid w:val="00CA6D50"/>
    <w:rsid w:val="00CA7ABF"/>
    <w:rsid w:val="00CA7BA3"/>
    <w:rsid w:val="00CB016C"/>
    <w:rsid w:val="00CB39C7"/>
    <w:rsid w:val="00CB4AA8"/>
    <w:rsid w:val="00CC5BF7"/>
    <w:rsid w:val="00CC7AA3"/>
    <w:rsid w:val="00CD1194"/>
    <w:rsid w:val="00CD1795"/>
    <w:rsid w:val="00CD20C1"/>
    <w:rsid w:val="00CD2699"/>
    <w:rsid w:val="00CD27A9"/>
    <w:rsid w:val="00CD4EBD"/>
    <w:rsid w:val="00CD52F4"/>
    <w:rsid w:val="00CD5E33"/>
    <w:rsid w:val="00CD60DB"/>
    <w:rsid w:val="00CD72AC"/>
    <w:rsid w:val="00CD772B"/>
    <w:rsid w:val="00CE1C2C"/>
    <w:rsid w:val="00CE4233"/>
    <w:rsid w:val="00CE4F27"/>
    <w:rsid w:val="00CE509E"/>
    <w:rsid w:val="00CE61F8"/>
    <w:rsid w:val="00CE6399"/>
    <w:rsid w:val="00CF213B"/>
    <w:rsid w:val="00CF30D6"/>
    <w:rsid w:val="00CF3122"/>
    <w:rsid w:val="00CF3440"/>
    <w:rsid w:val="00CF5D10"/>
    <w:rsid w:val="00CF635C"/>
    <w:rsid w:val="00D00176"/>
    <w:rsid w:val="00D01DDB"/>
    <w:rsid w:val="00D02057"/>
    <w:rsid w:val="00D02F28"/>
    <w:rsid w:val="00D043BD"/>
    <w:rsid w:val="00D045B5"/>
    <w:rsid w:val="00D04AAB"/>
    <w:rsid w:val="00D05845"/>
    <w:rsid w:val="00D05C24"/>
    <w:rsid w:val="00D05D15"/>
    <w:rsid w:val="00D11A77"/>
    <w:rsid w:val="00D17233"/>
    <w:rsid w:val="00D20DC5"/>
    <w:rsid w:val="00D25D5E"/>
    <w:rsid w:val="00D33305"/>
    <w:rsid w:val="00D41727"/>
    <w:rsid w:val="00D42811"/>
    <w:rsid w:val="00D44378"/>
    <w:rsid w:val="00D51891"/>
    <w:rsid w:val="00D524D6"/>
    <w:rsid w:val="00D539BD"/>
    <w:rsid w:val="00D5440C"/>
    <w:rsid w:val="00D54E89"/>
    <w:rsid w:val="00D55233"/>
    <w:rsid w:val="00D558A4"/>
    <w:rsid w:val="00D55B0D"/>
    <w:rsid w:val="00D56FB4"/>
    <w:rsid w:val="00D606D3"/>
    <w:rsid w:val="00D6227A"/>
    <w:rsid w:val="00D62316"/>
    <w:rsid w:val="00D630E4"/>
    <w:rsid w:val="00D63750"/>
    <w:rsid w:val="00D662C5"/>
    <w:rsid w:val="00D66917"/>
    <w:rsid w:val="00D67A6C"/>
    <w:rsid w:val="00D7268B"/>
    <w:rsid w:val="00D74C07"/>
    <w:rsid w:val="00D759BB"/>
    <w:rsid w:val="00D76099"/>
    <w:rsid w:val="00D77D3B"/>
    <w:rsid w:val="00D80637"/>
    <w:rsid w:val="00D808A0"/>
    <w:rsid w:val="00D813EF"/>
    <w:rsid w:val="00D817A2"/>
    <w:rsid w:val="00D823B2"/>
    <w:rsid w:val="00D8573D"/>
    <w:rsid w:val="00D87134"/>
    <w:rsid w:val="00D8732F"/>
    <w:rsid w:val="00D90AED"/>
    <w:rsid w:val="00D9276C"/>
    <w:rsid w:val="00D936F0"/>
    <w:rsid w:val="00D96992"/>
    <w:rsid w:val="00D974CD"/>
    <w:rsid w:val="00DA1855"/>
    <w:rsid w:val="00DA38F0"/>
    <w:rsid w:val="00DA53D1"/>
    <w:rsid w:val="00DB1197"/>
    <w:rsid w:val="00DB3E82"/>
    <w:rsid w:val="00DB478F"/>
    <w:rsid w:val="00DB5A29"/>
    <w:rsid w:val="00DB6014"/>
    <w:rsid w:val="00DB64F7"/>
    <w:rsid w:val="00DB659B"/>
    <w:rsid w:val="00DB73D2"/>
    <w:rsid w:val="00DB7BC3"/>
    <w:rsid w:val="00DC0E4F"/>
    <w:rsid w:val="00DC3056"/>
    <w:rsid w:val="00DC31E6"/>
    <w:rsid w:val="00DC3F86"/>
    <w:rsid w:val="00DC5189"/>
    <w:rsid w:val="00DD3FD8"/>
    <w:rsid w:val="00DD4C13"/>
    <w:rsid w:val="00DD530E"/>
    <w:rsid w:val="00DD755A"/>
    <w:rsid w:val="00DE12DB"/>
    <w:rsid w:val="00DE33D7"/>
    <w:rsid w:val="00DE37AE"/>
    <w:rsid w:val="00DE4A33"/>
    <w:rsid w:val="00DE56E4"/>
    <w:rsid w:val="00DE5B11"/>
    <w:rsid w:val="00DE6469"/>
    <w:rsid w:val="00DF21B3"/>
    <w:rsid w:val="00DF259C"/>
    <w:rsid w:val="00DF3586"/>
    <w:rsid w:val="00DF35A3"/>
    <w:rsid w:val="00DF3F12"/>
    <w:rsid w:val="00DF5EF2"/>
    <w:rsid w:val="00DF60F7"/>
    <w:rsid w:val="00DF6961"/>
    <w:rsid w:val="00DF6F92"/>
    <w:rsid w:val="00E02ACC"/>
    <w:rsid w:val="00E03AF0"/>
    <w:rsid w:val="00E050C2"/>
    <w:rsid w:val="00E051C2"/>
    <w:rsid w:val="00E05CCE"/>
    <w:rsid w:val="00E11C9C"/>
    <w:rsid w:val="00E140CB"/>
    <w:rsid w:val="00E15D1B"/>
    <w:rsid w:val="00E21F06"/>
    <w:rsid w:val="00E22C3D"/>
    <w:rsid w:val="00E24922"/>
    <w:rsid w:val="00E2613B"/>
    <w:rsid w:val="00E328D8"/>
    <w:rsid w:val="00E3318E"/>
    <w:rsid w:val="00E34BF6"/>
    <w:rsid w:val="00E34C58"/>
    <w:rsid w:val="00E34EE6"/>
    <w:rsid w:val="00E36A0A"/>
    <w:rsid w:val="00E37897"/>
    <w:rsid w:val="00E4085B"/>
    <w:rsid w:val="00E415C8"/>
    <w:rsid w:val="00E43A8D"/>
    <w:rsid w:val="00E44545"/>
    <w:rsid w:val="00E44766"/>
    <w:rsid w:val="00E44ED5"/>
    <w:rsid w:val="00E50531"/>
    <w:rsid w:val="00E51544"/>
    <w:rsid w:val="00E515C0"/>
    <w:rsid w:val="00E54BE6"/>
    <w:rsid w:val="00E64977"/>
    <w:rsid w:val="00E708E5"/>
    <w:rsid w:val="00E73373"/>
    <w:rsid w:val="00E7762E"/>
    <w:rsid w:val="00E77B75"/>
    <w:rsid w:val="00E80610"/>
    <w:rsid w:val="00E81DB0"/>
    <w:rsid w:val="00E8236E"/>
    <w:rsid w:val="00E83155"/>
    <w:rsid w:val="00E83985"/>
    <w:rsid w:val="00E848C6"/>
    <w:rsid w:val="00E84C05"/>
    <w:rsid w:val="00E8645F"/>
    <w:rsid w:val="00E92007"/>
    <w:rsid w:val="00E9261A"/>
    <w:rsid w:val="00E941FD"/>
    <w:rsid w:val="00E947E2"/>
    <w:rsid w:val="00E9611B"/>
    <w:rsid w:val="00EA14BB"/>
    <w:rsid w:val="00EA72C3"/>
    <w:rsid w:val="00EB3D17"/>
    <w:rsid w:val="00EB59E4"/>
    <w:rsid w:val="00EB5F6A"/>
    <w:rsid w:val="00EB6090"/>
    <w:rsid w:val="00EB686D"/>
    <w:rsid w:val="00EB7564"/>
    <w:rsid w:val="00EB77CD"/>
    <w:rsid w:val="00EB78E9"/>
    <w:rsid w:val="00EC3013"/>
    <w:rsid w:val="00EC351A"/>
    <w:rsid w:val="00EC4930"/>
    <w:rsid w:val="00EC5378"/>
    <w:rsid w:val="00EC594C"/>
    <w:rsid w:val="00EC755C"/>
    <w:rsid w:val="00ED2DE2"/>
    <w:rsid w:val="00ED3DD3"/>
    <w:rsid w:val="00ED4EBD"/>
    <w:rsid w:val="00ED676B"/>
    <w:rsid w:val="00EE1E26"/>
    <w:rsid w:val="00EE20A1"/>
    <w:rsid w:val="00EE3298"/>
    <w:rsid w:val="00EE3319"/>
    <w:rsid w:val="00EE45F6"/>
    <w:rsid w:val="00EE4F7E"/>
    <w:rsid w:val="00EF0647"/>
    <w:rsid w:val="00EF3194"/>
    <w:rsid w:val="00EF3CB8"/>
    <w:rsid w:val="00EF4B82"/>
    <w:rsid w:val="00EF5C42"/>
    <w:rsid w:val="00F004E9"/>
    <w:rsid w:val="00F02B1E"/>
    <w:rsid w:val="00F044D1"/>
    <w:rsid w:val="00F04A12"/>
    <w:rsid w:val="00F06717"/>
    <w:rsid w:val="00F06C64"/>
    <w:rsid w:val="00F12EF6"/>
    <w:rsid w:val="00F13420"/>
    <w:rsid w:val="00F135F1"/>
    <w:rsid w:val="00F14999"/>
    <w:rsid w:val="00F201DA"/>
    <w:rsid w:val="00F209A3"/>
    <w:rsid w:val="00F2150A"/>
    <w:rsid w:val="00F21E8E"/>
    <w:rsid w:val="00F23F8A"/>
    <w:rsid w:val="00F25161"/>
    <w:rsid w:val="00F26F29"/>
    <w:rsid w:val="00F32C9F"/>
    <w:rsid w:val="00F33F7C"/>
    <w:rsid w:val="00F34CE3"/>
    <w:rsid w:val="00F35543"/>
    <w:rsid w:val="00F378EE"/>
    <w:rsid w:val="00F4157F"/>
    <w:rsid w:val="00F44303"/>
    <w:rsid w:val="00F447A7"/>
    <w:rsid w:val="00F44C8A"/>
    <w:rsid w:val="00F47B81"/>
    <w:rsid w:val="00F47EDA"/>
    <w:rsid w:val="00F47FF4"/>
    <w:rsid w:val="00F52BC4"/>
    <w:rsid w:val="00F54FCA"/>
    <w:rsid w:val="00F601E1"/>
    <w:rsid w:val="00F61E7E"/>
    <w:rsid w:val="00F6220F"/>
    <w:rsid w:val="00F65AD9"/>
    <w:rsid w:val="00F67193"/>
    <w:rsid w:val="00F704D4"/>
    <w:rsid w:val="00F71785"/>
    <w:rsid w:val="00F73A29"/>
    <w:rsid w:val="00F74A20"/>
    <w:rsid w:val="00F74BA1"/>
    <w:rsid w:val="00F7511F"/>
    <w:rsid w:val="00F82006"/>
    <w:rsid w:val="00F82026"/>
    <w:rsid w:val="00F84C62"/>
    <w:rsid w:val="00F85835"/>
    <w:rsid w:val="00F869D7"/>
    <w:rsid w:val="00F907FA"/>
    <w:rsid w:val="00F935C2"/>
    <w:rsid w:val="00F936F0"/>
    <w:rsid w:val="00F94D0E"/>
    <w:rsid w:val="00F95314"/>
    <w:rsid w:val="00F95A17"/>
    <w:rsid w:val="00F95BA7"/>
    <w:rsid w:val="00F95E9D"/>
    <w:rsid w:val="00F9703F"/>
    <w:rsid w:val="00F97CAB"/>
    <w:rsid w:val="00F97F23"/>
    <w:rsid w:val="00FA0B75"/>
    <w:rsid w:val="00FA12A5"/>
    <w:rsid w:val="00FA2502"/>
    <w:rsid w:val="00FA5226"/>
    <w:rsid w:val="00FA5829"/>
    <w:rsid w:val="00FA5CEB"/>
    <w:rsid w:val="00FA5ED4"/>
    <w:rsid w:val="00FB07B3"/>
    <w:rsid w:val="00FB330B"/>
    <w:rsid w:val="00FB3F75"/>
    <w:rsid w:val="00FB56A9"/>
    <w:rsid w:val="00FB605E"/>
    <w:rsid w:val="00FB6938"/>
    <w:rsid w:val="00FB7576"/>
    <w:rsid w:val="00FC1FFA"/>
    <w:rsid w:val="00FC297F"/>
    <w:rsid w:val="00FC53FE"/>
    <w:rsid w:val="00FC5774"/>
    <w:rsid w:val="00FC6E29"/>
    <w:rsid w:val="00FD0AD3"/>
    <w:rsid w:val="00FD2403"/>
    <w:rsid w:val="00FD61D2"/>
    <w:rsid w:val="00FD666D"/>
    <w:rsid w:val="00FD7847"/>
    <w:rsid w:val="00FE0716"/>
    <w:rsid w:val="00FE0D12"/>
    <w:rsid w:val="00FE1F1C"/>
    <w:rsid w:val="00FE27BB"/>
    <w:rsid w:val="00FE28C9"/>
    <w:rsid w:val="00FE2ECB"/>
    <w:rsid w:val="00FE3799"/>
    <w:rsid w:val="00FE54BC"/>
    <w:rsid w:val="00FF2212"/>
    <w:rsid w:val="00FF2293"/>
    <w:rsid w:val="00FF2685"/>
    <w:rsid w:val="00FF2C9E"/>
    <w:rsid w:val="00FF3DDB"/>
    <w:rsid w:val="00FF4E79"/>
    <w:rsid w:val="00FF66AC"/>
    <w:rsid w:val="00FF672F"/>
    <w:rsid w:val="00FF68D8"/>
    <w:rsid w:val="00FF6AE4"/>
    <w:rsid w:val="00FF6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8A8D"/>
  <w15:chartTrackingRefBased/>
  <w15:docId w15:val="{C3286E86-4F7B-4E5A-B6C3-9D698703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1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F1A89"/>
    <w:rPr>
      <w:color w:val="0000FF"/>
      <w:u w:val="single"/>
    </w:rPr>
  </w:style>
  <w:style w:type="paragraph" w:styleId="ListeParagraf">
    <w:name w:val="List Paragraph"/>
    <w:basedOn w:val="Normal"/>
    <w:uiPriority w:val="34"/>
    <w:qFormat/>
    <w:rsid w:val="009833FA"/>
    <w:pPr>
      <w:ind w:left="720"/>
      <w:contextualSpacing/>
    </w:pPr>
  </w:style>
  <w:style w:type="paragraph" w:customStyle="1" w:styleId="Default">
    <w:name w:val="Default"/>
    <w:qFormat/>
    <w:rsid w:val="00AC64F1"/>
    <w:pPr>
      <w:autoSpaceDE w:val="0"/>
      <w:autoSpaceDN w:val="0"/>
      <w:adjustRightInd w:val="0"/>
      <w:spacing w:after="0" w:line="240" w:lineRule="auto"/>
    </w:pPr>
    <w:rPr>
      <w:rFonts w:ascii="Cambria" w:hAnsi="Cambria" w:cs="Cambria"/>
      <w:color w:val="000000"/>
      <w:sz w:val="24"/>
      <w:szCs w:val="24"/>
    </w:rPr>
  </w:style>
  <w:style w:type="character" w:customStyle="1" w:styleId="zmlenmeyenBahsetme1">
    <w:name w:val="Çözümlenmeyen Bahsetme1"/>
    <w:basedOn w:val="VarsaylanParagrafYazTipi"/>
    <w:uiPriority w:val="99"/>
    <w:semiHidden/>
    <w:unhideWhenUsed/>
    <w:rsid w:val="007B4ACF"/>
    <w:rPr>
      <w:color w:val="605E5C"/>
      <w:shd w:val="clear" w:color="auto" w:fill="E1DFDD"/>
    </w:rPr>
  </w:style>
  <w:style w:type="character" w:styleId="Gl">
    <w:name w:val="Strong"/>
    <w:basedOn w:val="VarsaylanParagrafYazTipi"/>
    <w:uiPriority w:val="22"/>
    <w:qFormat/>
    <w:rsid w:val="000A7FC4"/>
    <w:rPr>
      <w:b/>
      <w:bCs/>
    </w:rPr>
  </w:style>
  <w:style w:type="character" w:customStyle="1" w:styleId="zmlenmeyenBahsetme2">
    <w:name w:val="Çözümlenmeyen Bahsetme2"/>
    <w:basedOn w:val="VarsaylanParagrafYazTipi"/>
    <w:uiPriority w:val="99"/>
    <w:semiHidden/>
    <w:unhideWhenUsed/>
    <w:rsid w:val="000D7659"/>
    <w:rPr>
      <w:color w:val="605E5C"/>
      <w:shd w:val="clear" w:color="auto" w:fill="E1DFDD"/>
    </w:rPr>
  </w:style>
  <w:style w:type="character" w:customStyle="1" w:styleId="UnresolvedMention">
    <w:name w:val="Unresolved Mention"/>
    <w:basedOn w:val="VarsaylanParagrafYazTipi"/>
    <w:uiPriority w:val="99"/>
    <w:semiHidden/>
    <w:unhideWhenUsed/>
    <w:rsid w:val="00832319"/>
    <w:rPr>
      <w:color w:val="605E5C"/>
      <w:shd w:val="clear" w:color="auto" w:fill="E1DFDD"/>
    </w:rPr>
  </w:style>
  <w:style w:type="paragraph" w:styleId="NormalWeb">
    <w:name w:val="Normal (Web)"/>
    <w:basedOn w:val="Normal"/>
    <w:uiPriority w:val="99"/>
    <w:unhideWhenUsed/>
    <w:rsid w:val="006E12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163F6"/>
    <w:pPr>
      <w:widowControl w:val="0"/>
      <w:spacing w:after="0" w:line="240" w:lineRule="auto"/>
    </w:pPr>
  </w:style>
  <w:style w:type="character" w:customStyle="1" w:styleId="InternetLink">
    <w:name w:val="Internet Link"/>
    <w:basedOn w:val="VarsaylanParagrafYazTipi"/>
    <w:uiPriority w:val="99"/>
    <w:unhideWhenUsed/>
    <w:rsid w:val="005C496F"/>
    <w:rPr>
      <w:color w:val="0563C1" w:themeColor="hyperlink"/>
      <w:u w:val="single"/>
    </w:rPr>
  </w:style>
  <w:style w:type="paragraph" w:styleId="stBilgi">
    <w:name w:val="header"/>
    <w:basedOn w:val="Normal"/>
    <w:link w:val="stBilgiChar"/>
    <w:uiPriority w:val="99"/>
    <w:unhideWhenUsed/>
    <w:rsid w:val="000166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66FD"/>
  </w:style>
  <w:style w:type="paragraph" w:styleId="AltBilgi">
    <w:name w:val="footer"/>
    <w:basedOn w:val="Normal"/>
    <w:link w:val="AltBilgiChar"/>
    <w:uiPriority w:val="99"/>
    <w:unhideWhenUsed/>
    <w:rsid w:val="000166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750">
      <w:bodyDiv w:val="1"/>
      <w:marLeft w:val="0"/>
      <w:marRight w:val="0"/>
      <w:marTop w:val="0"/>
      <w:marBottom w:val="0"/>
      <w:divBdr>
        <w:top w:val="none" w:sz="0" w:space="0" w:color="auto"/>
        <w:left w:val="none" w:sz="0" w:space="0" w:color="auto"/>
        <w:bottom w:val="none" w:sz="0" w:space="0" w:color="auto"/>
        <w:right w:val="none" w:sz="0" w:space="0" w:color="auto"/>
      </w:divBdr>
      <w:divsChild>
        <w:div w:id="1336227961">
          <w:marLeft w:val="0"/>
          <w:marRight w:val="0"/>
          <w:marTop w:val="0"/>
          <w:marBottom w:val="0"/>
          <w:divBdr>
            <w:top w:val="none" w:sz="0" w:space="0" w:color="auto"/>
            <w:left w:val="none" w:sz="0" w:space="0" w:color="auto"/>
            <w:bottom w:val="none" w:sz="0" w:space="0" w:color="auto"/>
            <w:right w:val="none" w:sz="0" w:space="0" w:color="auto"/>
          </w:divBdr>
        </w:div>
        <w:div w:id="344479181">
          <w:marLeft w:val="0"/>
          <w:marRight w:val="0"/>
          <w:marTop w:val="0"/>
          <w:marBottom w:val="0"/>
          <w:divBdr>
            <w:top w:val="none" w:sz="0" w:space="0" w:color="auto"/>
            <w:left w:val="none" w:sz="0" w:space="0" w:color="auto"/>
            <w:bottom w:val="none" w:sz="0" w:space="0" w:color="auto"/>
            <w:right w:val="none" w:sz="0" w:space="0" w:color="auto"/>
          </w:divBdr>
        </w:div>
        <w:div w:id="944919550">
          <w:marLeft w:val="0"/>
          <w:marRight w:val="0"/>
          <w:marTop w:val="0"/>
          <w:marBottom w:val="0"/>
          <w:divBdr>
            <w:top w:val="none" w:sz="0" w:space="0" w:color="auto"/>
            <w:left w:val="none" w:sz="0" w:space="0" w:color="auto"/>
            <w:bottom w:val="none" w:sz="0" w:space="0" w:color="auto"/>
            <w:right w:val="none" w:sz="0" w:space="0" w:color="auto"/>
          </w:divBdr>
        </w:div>
        <w:div w:id="1721398687">
          <w:marLeft w:val="0"/>
          <w:marRight w:val="0"/>
          <w:marTop w:val="0"/>
          <w:marBottom w:val="0"/>
          <w:divBdr>
            <w:top w:val="none" w:sz="0" w:space="0" w:color="auto"/>
            <w:left w:val="none" w:sz="0" w:space="0" w:color="auto"/>
            <w:bottom w:val="none" w:sz="0" w:space="0" w:color="auto"/>
            <w:right w:val="none" w:sz="0" w:space="0" w:color="auto"/>
          </w:divBdr>
        </w:div>
      </w:divsChild>
    </w:div>
    <w:div w:id="592934569">
      <w:bodyDiv w:val="1"/>
      <w:marLeft w:val="0"/>
      <w:marRight w:val="0"/>
      <w:marTop w:val="0"/>
      <w:marBottom w:val="0"/>
      <w:divBdr>
        <w:top w:val="none" w:sz="0" w:space="0" w:color="auto"/>
        <w:left w:val="none" w:sz="0" w:space="0" w:color="auto"/>
        <w:bottom w:val="none" w:sz="0" w:space="0" w:color="auto"/>
        <w:right w:val="none" w:sz="0" w:space="0" w:color="auto"/>
      </w:divBdr>
      <w:divsChild>
        <w:div w:id="673651622">
          <w:marLeft w:val="0"/>
          <w:marRight w:val="0"/>
          <w:marTop w:val="0"/>
          <w:marBottom w:val="150"/>
          <w:divBdr>
            <w:top w:val="none" w:sz="0" w:space="0" w:color="auto"/>
            <w:left w:val="none" w:sz="0" w:space="0" w:color="auto"/>
            <w:bottom w:val="none" w:sz="0" w:space="0" w:color="auto"/>
            <w:right w:val="none" w:sz="0" w:space="0" w:color="auto"/>
          </w:divBdr>
          <w:divsChild>
            <w:div w:id="531767596">
              <w:marLeft w:val="0"/>
              <w:marRight w:val="0"/>
              <w:marTop w:val="0"/>
              <w:marBottom w:val="225"/>
              <w:divBdr>
                <w:top w:val="none" w:sz="0" w:space="0" w:color="E74C3C"/>
                <w:left w:val="none" w:sz="0" w:space="0" w:color="E74C3C"/>
                <w:bottom w:val="none" w:sz="0" w:space="0" w:color="E74C3C"/>
                <w:right w:val="none" w:sz="0" w:space="0" w:color="E74C3C"/>
              </w:divBdr>
              <w:divsChild>
                <w:div w:id="669991211">
                  <w:marLeft w:val="0"/>
                  <w:marRight w:val="0"/>
                  <w:marTop w:val="0"/>
                  <w:marBottom w:val="0"/>
                  <w:divBdr>
                    <w:top w:val="none" w:sz="0" w:space="0" w:color="auto"/>
                    <w:left w:val="none" w:sz="0" w:space="0" w:color="auto"/>
                    <w:bottom w:val="none" w:sz="0" w:space="0" w:color="auto"/>
                    <w:right w:val="none" w:sz="0" w:space="0" w:color="auto"/>
                  </w:divBdr>
                  <w:divsChild>
                    <w:div w:id="425612588">
                      <w:marLeft w:val="0"/>
                      <w:marRight w:val="0"/>
                      <w:marTop w:val="0"/>
                      <w:marBottom w:val="300"/>
                      <w:divBdr>
                        <w:top w:val="none" w:sz="0" w:space="0" w:color="auto"/>
                        <w:left w:val="none" w:sz="0" w:space="0" w:color="auto"/>
                        <w:bottom w:val="none" w:sz="0" w:space="0" w:color="auto"/>
                        <w:right w:val="none" w:sz="0" w:space="0" w:color="auto"/>
                      </w:divBdr>
                      <w:divsChild>
                        <w:div w:id="360515105">
                          <w:marLeft w:val="0"/>
                          <w:marRight w:val="0"/>
                          <w:marTop w:val="0"/>
                          <w:marBottom w:val="0"/>
                          <w:divBdr>
                            <w:top w:val="none" w:sz="0" w:space="0" w:color="auto"/>
                            <w:left w:val="none" w:sz="0" w:space="0" w:color="auto"/>
                            <w:bottom w:val="none" w:sz="0" w:space="0" w:color="auto"/>
                            <w:right w:val="none" w:sz="0" w:space="0" w:color="auto"/>
                          </w:divBdr>
                          <w:divsChild>
                            <w:div w:id="1875464852">
                              <w:marLeft w:val="0"/>
                              <w:marRight w:val="0"/>
                              <w:marTop w:val="0"/>
                              <w:marBottom w:val="150"/>
                              <w:divBdr>
                                <w:top w:val="none" w:sz="0" w:space="0" w:color="auto"/>
                                <w:left w:val="none" w:sz="0" w:space="0" w:color="auto"/>
                                <w:bottom w:val="none" w:sz="0" w:space="0" w:color="auto"/>
                                <w:right w:val="none" w:sz="0" w:space="0" w:color="auto"/>
                              </w:divBdr>
                              <w:divsChild>
                                <w:div w:id="1682315338">
                                  <w:marLeft w:val="0"/>
                                  <w:marRight w:val="0"/>
                                  <w:marTop w:val="0"/>
                                  <w:marBottom w:val="0"/>
                                  <w:divBdr>
                                    <w:top w:val="none" w:sz="0" w:space="0" w:color="auto"/>
                                    <w:left w:val="none" w:sz="0" w:space="0" w:color="auto"/>
                                    <w:bottom w:val="none" w:sz="0" w:space="0" w:color="auto"/>
                                    <w:right w:val="none" w:sz="0" w:space="0" w:color="auto"/>
                                  </w:divBdr>
                                  <w:divsChild>
                                    <w:div w:id="95711316">
                                      <w:marLeft w:val="0"/>
                                      <w:marRight w:val="0"/>
                                      <w:marTop w:val="0"/>
                                      <w:marBottom w:val="0"/>
                                      <w:divBdr>
                                        <w:top w:val="none" w:sz="0" w:space="0" w:color="auto"/>
                                        <w:left w:val="single" w:sz="6" w:space="23" w:color="E6E7EA"/>
                                        <w:bottom w:val="single" w:sz="6" w:space="19" w:color="E6E7EA"/>
                                        <w:right w:val="single" w:sz="6" w:space="23" w:color="E6E7EA"/>
                                      </w:divBdr>
                                      <w:divsChild>
                                        <w:div w:id="4549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432209">
          <w:marLeft w:val="0"/>
          <w:marRight w:val="0"/>
          <w:marTop w:val="0"/>
          <w:marBottom w:val="150"/>
          <w:divBdr>
            <w:top w:val="none" w:sz="0" w:space="0" w:color="auto"/>
            <w:left w:val="none" w:sz="0" w:space="0" w:color="auto"/>
            <w:bottom w:val="none" w:sz="0" w:space="0" w:color="auto"/>
            <w:right w:val="none" w:sz="0" w:space="0" w:color="auto"/>
          </w:divBdr>
          <w:divsChild>
            <w:div w:id="1767798491">
              <w:marLeft w:val="0"/>
              <w:marRight w:val="0"/>
              <w:marTop w:val="0"/>
              <w:marBottom w:val="225"/>
              <w:divBdr>
                <w:top w:val="none" w:sz="0" w:space="0" w:color="E74C3C"/>
                <w:left w:val="none" w:sz="0" w:space="0" w:color="E74C3C"/>
                <w:bottom w:val="none" w:sz="0" w:space="0" w:color="E74C3C"/>
                <w:right w:val="none" w:sz="0" w:space="0" w:color="E74C3C"/>
              </w:divBdr>
              <w:divsChild>
                <w:div w:id="1552842313">
                  <w:marLeft w:val="0"/>
                  <w:marRight w:val="0"/>
                  <w:marTop w:val="0"/>
                  <w:marBottom w:val="0"/>
                  <w:divBdr>
                    <w:top w:val="none" w:sz="0" w:space="0" w:color="auto"/>
                    <w:left w:val="none" w:sz="0" w:space="0" w:color="auto"/>
                    <w:bottom w:val="none" w:sz="0" w:space="0" w:color="auto"/>
                    <w:right w:val="none" w:sz="0" w:space="0" w:color="auto"/>
                  </w:divBdr>
                  <w:divsChild>
                    <w:div w:id="1350988233">
                      <w:marLeft w:val="0"/>
                      <w:marRight w:val="0"/>
                      <w:marTop w:val="0"/>
                      <w:marBottom w:val="300"/>
                      <w:divBdr>
                        <w:top w:val="none" w:sz="0" w:space="0" w:color="auto"/>
                        <w:left w:val="none" w:sz="0" w:space="0" w:color="auto"/>
                        <w:bottom w:val="none" w:sz="0" w:space="0" w:color="auto"/>
                        <w:right w:val="none" w:sz="0" w:space="0" w:color="auto"/>
                      </w:divBdr>
                      <w:divsChild>
                        <w:div w:id="1508013757">
                          <w:marLeft w:val="0"/>
                          <w:marRight w:val="0"/>
                          <w:marTop w:val="0"/>
                          <w:marBottom w:val="0"/>
                          <w:divBdr>
                            <w:top w:val="none" w:sz="0" w:space="0" w:color="auto"/>
                            <w:left w:val="none" w:sz="0" w:space="0" w:color="auto"/>
                            <w:bottom w:val="none" w:sz="0" w:space="0" w:color="auto"/>
                            <w:right w:val="none" w:sz="0" w:space="0" w:color="auto"/>
                          </w:divBdr>
                          <w:divsChild>
                            <w:div w:id="1519735699">
                              <w:marLeft w:val="0"/>
                              <w:marRight w:val="0"/>
                              <w:marTop w:val="0"/>
                              <w:marBottom w:val="150"/>
                              <w:divBdr>
                                <w:top w:val="none" w:sz="0" w:space="0" w:color="auto"/>
                                <w:left w:val="none" w:sz="0" w:space="0" w:color="auto"/>
                                <w:bottom w:val="none" w:sz="0" w:space="0" w:color="auto"/>
                                <w:right w:val="none" w:sz="0" w:space="0" w:color="auto"/>
                              </w:divBdr>
                              <w:divsChild>
                                <w:div w:id="1223249384">
                                  <w:marLeft w:val="0"/>
                                  <w:marRight w:val="0"/>
                                  <w:marTop w:val="0"/>
                                  <w:marBottom w:val="75"/>
                                  <w:divBdr>
                                    <w:top w:val="single" w:sz="36" w:space="5" w:color="34495E"/>
                                    <w:left w:val="none" w:sz="0" w:space="11" w:color="DDDDDD"/>
                                    <w:bottom w:val="single" w:sz="6" w:space="0" w:color="DDDDDD"/>
                                    <w:right w:val="none" w:sz="0" w:space="11" w:color="DDDDDD"/>
                                  </w:divBdr>
                                </w:div>
                                <w:div w:id="1338993610">
                                  <w:marLeft w:val="0"/>
                                  <w:marRight w:val="0"/>
                                  <w:marTop w:val="0"/>
                                  <w:marBottom w:val="0"/>
                                  <w:divBdr>
                                    <w:top w:val="none" w:sz="0" w:space="0" w:color="auto"/>
                                    <w:left w:val="none" w:sz="0" w:space="0" w:color="auto"/>
                                    <w:bottom w:val="none" w:sz="0" w:space="0" w:color="auto"/>
                                    <w:right w:val="none" w:sz="0" w:space="0" w:color="auto"/>
                                  </w:divBdr>
                                  <w:divsChild>
                                    <w:div w:id="1663318045">
                                      <w:marLeft w:val="0"/>
                                      <w:marRight w:val="0"/>
                                      <w:marTop w:val="0"/>
                                      <w:marBottom w:val="0"/>
                                      <w:divBdr>
                                        <w:top w:val="none" w:sz="0" w:space="0" w:color="auto"/>
                                        <w:left w:val="single" w:sz="6" w:space="23" w:color="E6E7EA"/>
                                        <w:bottom w:val="single" w:sz="6" w:space="19" w:color="E6E7EA"/>
                                        <w:right w:val="single" w:sz="6" w:space="23" w:color="E6E7EA"/>
                                      </w:divBdr>
                                    </w:div>
                                  </w:divsChild>
                                </w:div>
                              </w:divsChild>
                            </w:div>
                          </w:divsChild>
                        </w:div>
                      </w:divsChild>
                    </w:div>
                  </w:divsChild>
                </w:div>
              </w:divsChild>
            </w:div>
          </w:divsChild>
        </w:div>
      </w:divsChild>
    </w:div>
    <w:div w:id="771441599">
      <w:bodyDiv w:val="1"/>
      <w:marLeft w:val="0"/>
      <w:marRight w:val="0"/>
      <w:marTop w:val="0"/>
      <w:marBottom w:val="0"/>
      <w:divBdr>
        <w:top w:val="none" w:sz="0" w:space="0" w:color="auto"/>
        <w:left w:val="none" w:sz="0" w:space="0" w:color="auto"/>
        <w:bottom w:val="none" w:sz="0" w:space="0" w:color="auto"/>
        <w:right w:val="none" w:sz="0" w:space="0" w:color="auto"/>
      </w:divBdr>
      <w:divsChild>
        <w:div w:id="1282957153">
          <w:marLeft w:val="0"/>
          <w:marRight w:val="0"/>
          <w:marTop w:val="0"/>
          <w:marBottom w:val="0"/>
          <w:divBdr>
            <w:top w:val="none" w:sz="0" w:space="0" w:color="auto"/>
            <w:left w:val="none" w:sz="0" w:space="0" w:color="auto"/>
            <w:bottom w:val="none" w:sz="0" w:space="0" w:color="auto"/>
            <w:right w:val="none" w:sz="0" w:space="0" w:color="auto"/>
          </w:divBdr>
        </w:div>
        <w:div w:id="843663746">
          <w:marLeft w:val="0"/>
          <w:marRight w:val="0"/>
          <w:marTop w:val="0"/>
          <w:marBottom w:val="0"/>
          <w:divBdr>
            <w:top w:val="none" w:sz="0" w:space="0" w:color="auto"/>
            <w:left w:val="none" w:sz="0" w:space="0" w:color="auto"/>
            <w:bottom w:val="none" w:sz="0" w:space="0" w:color="auto"/>
            <w:right w:val="none" w:sz="0" w:space="0" w:color="auto"/>
          </w:divBdr>
        </w:div>
        <w:div w:id="563182825">
          <w:marLeft w:val="0"/>
          <w:marRight w:val="0"/>
          <w:marTop w:val="0"/>
          <w:marBottom w:val="0"/>
          <w:divBdr>
            <w:top w:val="none" w:sz="0" w:space="0" w:color="auto"/>
            <w:left w:val="none" w:sz="0" w:space="0" w:color="auto"/>
            <w:bottom w:val="none" w:sz="0" w:space="0" w:color="auto"/>
            <w:right w:val="none" w:sz="0" w:space="0" w:color="auto"/>
          </w:divBdr>
        </w:div>
      </w:divsChild>
    </w:div>
    <w:div w:id="815878673">
      <w:bodyDiv w:val="1"/>
      <w:marLeft w:val="0"/>
      <w:marRight w:val="0"/>
      <w:marTop w:val="0"/>
      <w:marBottom w:val="0"/>
      <w:divBdr>
        <w:top w:val="none" w:sz="0" w:space="0" w:color="auto"/>
        <w:left w:val="none" w:sz="0" w:space="0" w:color="auto"/>
        <w:bottom w:val="none" w:sz="0" w:space="0" w:color="auto"/>
        <w:right w:val="none" w:sz="0" w:space="0" w:color="auto"/>
      </w:divBdr>
      <w:divsChild>
        <w:div w:id="785392610">
          <w:marLeft w:val="0"/>
          <w:marRight w:val="0"/>
          <w:marTop w:val="0"/>
          <w:marBottom w:val="0"/>
          <w:divBdr>
            <w:top w:val="none" w:sz="0" w:space="0" w:color="auto"/>
            <w:left w:val="none" w:sz="0" w:space="0" w:color="auto"/>
            <w:bottom w:val="none" w:sz="0" w:space="0" w:color="auto"/>
            <w:right w:val="none" w:sz="0" w:space="0" w:color="auto"/>
          </w:divBdr>
        </w:div>
        <w:div w:id="710498191">
          <w:marLeft w:val="0"/>
          <w:marRight w:val="0"/>
          <w:marTop w:val="0"/>
          <w:marBottom w:val="0"/>
          <w:divBdr>
            <w:top w:val="none" w:sz="0" w:space="0" w:color="auto"/>
            <w:left w:val="none" w:sz="0" w:space="0" w:color="auto"/>
            <w:bottom w:val="none" w:sz="0" w:space="0" w:color="auto"/>
            <w:right w:val="none" w:sz="0" w:space="0" w:color="auto"/>
          </w:divBdr>
        </w:div>
        <w:div w:id="564949676">
          <w:marLeft w:val="0"/>
          <w:marRight w:val="0"/>
          <w:marTop w:val="0"/>
          <w:marBottom w:val="0"/>
          <w:divBdr>
            <w:top w:val="none" w:sz="0" w:space="0" w:color="auto"/>
            <w:left w:val="none" w:sz="0" w:space="0" w:color="auto"/>
            <w:bottom w:val="none" w:sz="0" w:space="0" w:color="auto"/>
            <w:right w:val="none" w:sz="0" w:space="0" w:color="auto"/>
          </w:divBdr>
        </w:div>
        <w:div w:id="1444232524">
          <w:marLeft w:val="0"/>
          <w:marRight w:val="0"/>
          <w:marTop w:val="0"/>
          <w:marBottom w:val="0"/>
          <w:divBdr>
            <w:top w:val="none" w:sz="0" w:space="0" w:color="auto"/>
            <w:left w:val="none" w:sz="0" w:space="0" w:color="auto"/>
            <w:bottom w:val="none" w:sz="0" w:space="0" w:color="auto"/>
            <w:right w:val="none" w:sz="0" w:space="0" w:color="auto"/>
          </w:divBdr>
        </w:div>
      </w:divsChild>
    </w:div>
    <w:div w:id="1398892197">
      <w:bodyDiv w:val="1"/>
      <w:marLeft w:val="0"/>
      <w:marRight w:val="0"/>
      <w:marTop w:val="0"/>
      <w:marBottom w:val="0"/>
      <w:divBdr>
        <w:top w:val="none" w:sz="0" w:space="0" w:color="auto"/>
        <w:left w:val="none" w:sz="0" w:space="0" w:color="auto"/>
        <w:bottom w:val="none" w:sz="0" w:space="0" w:color="auto"/>
        <w:right w:val="none" w:sz="0" w:space="0" w:color="auto"/>
      </w:divBdr>
      <w:divsChild>
        <w:div w:id="224679394">
          <w:marLeft w:val="0"/>
          <w:marRight w:val="0"/>
          <w:marTop w:val="0"/>
          <w:marBottom w:val="0"/>
          <w:divBdr>
            <w:top w:val="none" w:sz="0" w:space="0" w:color="auto"/>
            <w:left w:val="none" w:sz="0" w:space="0" w:color="auto"/>
            <w:bottom w:val="none" w:sz="0" w:space="0" w:color="auto"/>
            <w:right w:val="none" w:sz="0" w:space="0" w:color="auto"/>
          </w:divBdr>
        </w:div>
        <w:div w:id="1800608667">
          <w:marLeft w:val="0"/>
          <w:marRight w:val="0"/>
          <w:marTop w:val="0"/>
          <w:marBottom w:val="0"/>
          <w:divBdr>
            <w:top w:val="none" w:sz="0" w:space="0" w:color="auto"/>
            <w:left w:val="none" w:sz="0" w:space="0" w:color="auto"/>
            <w:bottom w:val="none" w:sz="0" w:space="0" w:color="auto"/>
            <w:right w:val="none" w:sz="0" w:space="0" w:color="auto"/>
          </w:divBdr>
        </w:div>
        <w:div w:id="233400407">
          <w:marLeft w:val="0"/>
          <w:marRight w:val="0"/>
          <w:marTop w:val="0"/>
          <w:marBottom w:val="0"/>
          <w:divBdr>
            <w:top w:val="none" w:sz="0" w:space="0" w:color="auto"/>
            <w:left w:val="none" w:sz="0" w:space="0" w:color="auto"/>
            <w:bottom w:val="none" w:sz="0" w:space="0" w:color="auto"/>
            <w:right w:val="none" w:sz="0" w:space="0" w:color="auto"/>
          </w:divBdr>
        </w:div>
        <w:div w:id="1844973990">
          <w:marLeft w:val="0"/>
          <w:marRight w:val="0"/>
          <w:marTop w:val="0"/>
          <w:marBottom w:val="0"/>
          <w:divBdr>
            <w:top w:val="none" w:sz="0" w:space="0" w:color="auto"/>
            <w:left w:val="none" w:sz="0" w:space="0" w:color="auto"/>
            <w:bottom w:val="none" w:sz="0" w:space="0" w:color="auto"/>
            <w:right w:val="none" w:sz="0" w:space="0" w:color="auto"/>
          </w:divBdr>
        </w:div>
        <w:div w:id="748650450">
          <w:marLeft w:val="0"/>
          <w:marRight w:val="0"/>
          <w:marTop w:val="0"/>
          <w:marBottom w:val="0"/>
          <w:divBdr>
            <w:top w:val="none" w:sz="0" w:space="0" w:color="auto"/>
            <w:left w:val="none" w:sz="0" w:space="0" w:color="auto"/>
            <w:bottom w:val="none" w:sz="0" w:space="0" w:color="auto"/>
            <w:right w:val="none" w:sz="0" w:space="0" w:color="auto"/>
          </w:divBdr>
        </w:div>
        <w:div w:id="1156721912">
          <w:marLeft w:val="0"/>
          <w:marRight w:val="0"/>
          <w:marTop w:val="0"/>
          <w:marBottom w:val="0"/>
          <w:divBdr>
            <w:top w:val="none" w:sz="0" w:space="0" w:color="auto"/>
            <w:left w:val="none" w:sz="0" w:space="0" w:color="auto"/>
            <w:bottom w:val="none" w:sz="0" w:space="0" w:color="auto"/>
            <w:right w:val="none" w:sz="0" w:space="0" w:color="auto"/>
          </w:divBdr>
        </w:div>
        <w:div w:id="1219513378">
          <w:marLeft w:val="0"/>
          <w:marRight w:val="0"/>
          <w:marTop w:val="0"/>
          <w:marBottom w:val="0"/>
          <w:divBdr>
            <w:top w:val="none" w:sz="0" w:space="0" w:color="auto"/>
            <w:left w:val="none" w:sz="0" w:space="0" w:color="auto"/>
            <w:bottom w:val="none" w:sz="0" w:space="0" w:color="auto"/>
            <w:right w:val="none" w:sz="0" w:space="0" w:color="auto"/>
          </w:divBdr>
        </w:div>
        <w:div w:id="1486429941">
          <w:marLeft w:val="0"/>
          <w:marRight w:val="0"/>
          <w:marTop w:val="0"/>
          <w:marBottom w:val="0"/>
          <w:divBdr>
            <w:top w:val="none" w:sz="0" w:space="0" w:color="auto"/>
            <w:left w:val="none" w:sz="0" w:space="0" w:color="auto"/>
            <w:bottom w:val="none" w:sz="0" w:space="0" w:color="auto"/>
            <w:right w:val="none" w:sz="0" w:space="0" w:color="auto"/>
          </w:divBdr>
        </w:div>
        <w:div w:id="541794257">
          <w:marLeft w:val="0"/>
          <w:marRight w:val="0"/>
          <w:marTop w:val="0"/>
          <w:marBottom w:val="0"/>
          <w:divBdr>
            <w:top w:val="none" w:sz="0" w:space="0" w:color="auto"/>
            <w:left w:val="none" w:sz="0" w:space="0" w:color="auto"/>
            <w:bottom w:val="none" w:sz="0" w:space="0" w:color="auto"/>
            <w:right w:val="none" w:sz="0" w:space="0" w:color="auto"/>
          </w:divBdr>
        </w:div>
        <w:div w:id="765883372">
          <w:marLeft w:val="0"/>
          <w:marRight w:val="0"/>
          <w:marTop w:val="0"/>
          <w:marBottom w:val="0"/>
          <w:divBdr>
            <w:top w:val="none" w:sz="0" w:space="0" w:color="auto"/>
            <w:left w:val="none" w:sz="0" w:space="0" w:color="auto"/>
            <w:bottom w:val="none" w:sz="0" w:space="0" w:color="auto"/>
            <w:right w:val="none" w:sz="0" w:space="0" w:color="auto"/>
          </w:divBdr>
        </w:div>
      </w:divsChild>
    </w:div>
    <w:div w:id="2077629907">
      <w:bodyDiv w:val="1"/>
      <w:marLeft w:val="0"/>
      <w:marRight w:val="0"/>
      <w:marTop w:val="0"/>
      <w:marBottom w:val="0"/>
      <w:divBdr>
        <w:top w:val="none" w:sz="0" w:space="0" w:color="auto"/>
        <w:left w:val="none" w:sz="0" w:space="0" w:color="auto"/>
        <w:bottom w:val="none" w:sz="0" w:space="0" w:color="auto"/>
        <w:right w:val="none" w:sz="0" w:space="0" w:color="auto"/>
      </w:divBdr>
      <w:divsChild>
        <w:div w:id="1004282044">
          <w:marLeft w:val="0"/>
          <w:marRight w:val="0"/>
          <w:marTop w:val="0"/>
          <w:marBottom w:val="0"/>
          <w:divBdr>
            <w:top w:val="none" w:sz="0" w:space="0" w:color="auto"/>
            <w:left w:val="none" w:sz="0" w:space="0" w:color="auto"/>
            <w:bottom w:val="none" w:sz="0" w:space="0" w:color="auto"/>
            <w:right w:val="none" w:sz="0" w:space="0" w:color="auto"/>
          </w:divBdr>
        </w:div>
        <w:div w:id="130504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zarcikmyo.ksu.edu.tr/default.aspx?DId=KSU&amp;MI=41955" TargetMode="External"/><Relationship Id="rId117" Type="http://schemas.openxmlformats.org/officeDocument/2006/relationships/hyperlink" Target="https://skdb.ksu.edu.tr/Default.aspx?SId=28137" TargetMode="External"/><Relationship Id="rId21" Type="http://schemas.openxmlformats.org/officeDocument/2006/relationships/hyperlink" Target="https://pazarcikmyo.ksu.edu.tr/depo/belgeler/Y%C3%BCksekokul%20Kur.%20kar.%2027.01.2022%20(02)_2202031434130128.pdf" TargetMode="External"/><Relationship Id="rId42" Type="http://schemas.openxmlformats.org/officeDocument/2006/relationships/hyperlink" Target="https://bidb.ksu.edu.tr/" TargetMode="External"/><Relationship Id="rId47" Type="http://schemas.openxmlformats.org/officeDocument/2006/relationships/hyperlink" Target="https://www.resmigazete.gov.tr/eskiler/2003/12/20031224.htm" TargetMode="External"/><Relationship Id="rId63" Type="http://schemas.openxmlformats.org/officeDocument/2006/relationships/hyperlink" Target="https://pazarcikmyo.ksu.edu.tr/Default.aspx?SId=21755" TargetMode="External"/><Relationship Id="rId68" Type="http://schemas.openxmlformats.org/officeDocument/2006/relationships/hyperlink" Target="https://portal.yokak.gov.tr/kategori/uluslararasilasma/" TargetMode="External"/><Relationship Id="rId84" Type="http://schemas.openxmlformats.org/officeDocument/2006/relationships/hyperlink" Target="https://obs.ksu.edu.tr/oibs/start.aspx?gkm=001036630333303550031101333603313838776389203222433360" TargetMode="External"/><Relationship Id="rId89" Type="http://schemas.openxmlformats.org/officeDocument/2006/relationships/hyperlink" Target="https://api.yokak.gov.tr/Storage/ksu/2020/ProofFiles/B%C3%96L%C3%9CM_PROGRAM%20A%C3%87ILMASI_2102151926155013.pdf" TargetMode="External"/><Relationship Id="rId112" Type="http://schemas.openxmlformats.org/officeDocument/2006/relationships/hyperlink" Target="https://uzem.ksu.edu.tr/" TargetMode="External"/><Relationship Id="rId133" Type="http://schemas.openxmlformats.org/officeDocument/2006/relationships/hyperlink" Target="https://personel.ksu.edu.tr/Default.aspx?SId=8354" TargetMode="External"/><Relationship Id="rId138" Type="http://schemas.openxmlformats.org/officeDocument/2006/relationships/hyperlink" Target="https://mevlana.ksu.edu.tr/Default.aspx?SId=23967" TargetMode="External"/><Relationship Id="rId154" Type="http://schemas.openxmlformats.org/officeDocument/2006/relationships/hyperlink" Target="https://akademik.ksu.edu.tr/Makaleler.aspx?kod=5xdYCN4aNOjAN1Cm2xViVLB6ywsovrleVxePdOFlW%20Q" TargetMode="External"/><Relationship Id="rId159" Type="http://schemas.openxmlformats.org/officeDocument/2006/relationships/hyperlink" Target="https://pazarcikmyo.ksu.edu.tr/default.aspx?DId=KSU&amp;MI=41955" TargetMode="External"/><Relationship Id="rId16" Type="http://schemas.openxmlformats.org/officeDocument/2006/relationships/hyperlink" Target="https://ebys.ksu.edu.tr/enVision/Login.aspx" TargetMode="External"/><Relationship Id="rId107" Type="http://schemas.openxmlformats.org/officeDocument/2006/relationships/hyperlink" Target="https://pazarcikmyo.ksu.edu.tr/default.aspx?DId=63802" TargetMode="External"/><Relationship Id="rId11" Type="http://schemas.openxmlformats.org/officeDocument/2006/relationships/hyperlink" Target="https://pazarcikmyo.ksu.edu.tr/Default.aspx?SId=21755" TargetMode="External"/><Relationship Id="rId32" Type="http://schemas.openxmlformats.org/officeDocument/2006/relationships/hyperlink" Target="https://www.ksu.edu.tr/Default.aspx?SId=16527" TargetMode="External"/><Relationship Id="rId37" Type="http://schemas.openxmlformats.org/officeDocument/2006/relationships/hyperlink" Target="https://pazarcikmyo.ksu.edu.tr/Default.aspx?SId=21755" TargetMode="External"/><Relationship Id="rId53" Type="http://schemas.openxmlformats.org/officeDocument/2006/relationships/hyperlink" Target="https://obs.ksu.edu.tr/oibs/kariyer/" TargetMode="External"/><Relationship Id="rId58" Type="http://schemas.openxmlformats.org/officeDocument/2006/relationships/hyperlink" Target="https://obs.ksu.edu.tr/" TargetMode="External"/><Relationship Id="rId74" Type="http://schemas.openxmlformats.org/officeDocument/2006/relationships/hyperlink" Target="https://pmyodticaret.ksu.edu.tr/Default.aspx?SId=9566" TargetMode="External"/><Relationship Id="rId79" Type="http://schemas.openxmlformats.org/officeDocument/2006/relationships/hyperlink" Target="https://obs.ksu.edu.tr/oibs/start.aspx?gkm=001036630333303550031101333603313838776389203222433360" TargetMode="External"/><Relationship Id="rId102" Type="http://schemas.openxmlformats.org/officeDocument/2006/relationships/hyperlink" Target="https://uzem.ksu.edu.tr/depo/belgeler/ALMS_Kullanici_Kilavuzu_2010020907181343.pdf" TargetMode="External"/><Relationship Id="rId123" Type="http://schemas.openxmlformats.org/officeDocument/2006/relationships/hyperlink" Target="https://engelsiz.ksu.edu.tr/" TargetMode="External"/><Relationship Id="rId128" Type="http://schemas.openxmlformats.org/officeDocument/2006/relationships/hyperlink" Target="https://pazarcikmyo.ksu.edu.tr/default.aspx?DId=KSU&amp;MI=41955" TargetMode="External"/><Relationship Id="rId144" Type="http://schemas.openxmlformats.org/officeDocument/2006/relationships/hyperlink" Target="https://bap.ksu.edu.tr/" TargetMode="External"/><Relationship Id="rId149" Type="http://schemas.openxmlformats.org/officeDocument/2006/relationships/hyperlink" Target="https://personel.ksu.edu.tr/Default.aspx?SId=8354" TargetMode="External"/><Relationship Id="rId5" Type="http://schemas.openxmlformats.org/officeDocument/2006/relationships/footnotes" Target="footnotes.xml"/><Relationship Id="rId90" Type="http://schemas.openxmlformats.org/officeDocument/2006/relationships/hyperlink" Target="https://oidb.ksu.edu.tr/" TargetMode="External"/><Relationship Id="rId95" Type="http://schemas.openxmlformats.org/officeDocument/2006/relationships/hyperlink" Target="https://oidb.ksu.edu.tr/Default.aspx?SId=29735" TargetMode="External"/><Relationship Id="rId160" Type="http://schemas.openxmlformats.org/officeDocument/2006/relationships/hyperlink" Target="https://pazarcikmyo.ksu.edu.tr/default.aspx?DId=KSU&amp;MI=28192" TargetMode="External"/><Relationship Id="rId165" Type="http://schemas.openxmlformats.org/officeDocument/2006/relationships/hyperlink" Target="https://www.youtube.com/watch?time_continue=2&amp;v=KByHykOA3QM&amp;feature=emb_logo" TargetMode="External"/><Relationship Id="rId22" Type="http://schemas.openxmlformats.org/officeDocument/2006/relationships/hyperlink" Target="https://kalite.ksu.edu.tr/" TargetMode="External"/><Relationship Id="rId27" Type="http://schemas.openxmlformats.org/officeDocument/2006/relationships/hyperlink" Target="https://pazarcikmyo.ksu.edu.tr/Default.aspx?SId=10626" TargetMode="External"/><Relationship Id="rId43" Type="http://schemas.openxmlformats.org/officeDocument/2006/relationships/hyperlink" Target="https://www.mevzuat.gov.tr/MevzuatMetin/1.5.657.pdf" TargetMode="External"/><Relationship Id="rId48" Type="http://schemas.openxmlformats.org/officeDocument/2006/relationships/hyperlink" Target="https://www.sbb.gov.tr/merkezi-yonetim-butce-kanunlari/" TargetMode="External"/><Relationship Id="rId64" Type="http://schemas.openxmlformats.org/officeDocument/2006/relationships/hyperlink" Target="https://mevlana.ksu.edu.tr/" TargetMode="External"/><Relationship Id="rId69" Type="http://schemas.openxmlformats.org/officeDocument/2006/relationships/hyperlink" Target="https://internationalstudents.ksu.edu.tr/" TargetMode="External"/><Relationship Id="rId113" Type="http://schemas.openxmlformats.org/officeDocument/2006/relationships/hyperlink" Target="https://kutuphane.ksu.edu.tr/" TargetMode="External"/><Relationship Id="rId118" Type="http://schemas.openxmlformats.org/officeDocument/2006/relationships/hyperlink" Target="https://skdb.ksu.edu.tr/Default.aspx?SId=28138" TargetMode="External"/><Relationship Id="rId134" Type="http://schemas.openxmlformats.org/officeDocument/2006/relationships/hyperlink" Target="https://www.resmigazete.gov.tr/eskiler/2018/11/20181109-3.htm" TargetMode="External"/><Relationship Id="rId139" Type="http://schemas.openxmlformats.org/officeDocument/2006/relationships/hyperlink" Target="https://bap.ksu.edu.tr/" TargetMode="External"/><Relationship Id="rId80" Type="http://schemas.openxmlformats.org/officeDocument/2006/relationships/hyperlink" Target="https://obs.ksu.edu.tr/oibs/bologna/index.aspx?lang=tr&amp;curOp=showPac&amp;curUnit=19&amp;curSunit=10122" TargetMode="External"/><Relationship Id="rId85" Type="http://schemas.openxmlformats.org/officeDocument/2006/relationships/hyperlink" Target="https://pazarcikmyo.ksu.edu.tr/Default.aspx?DId=37010" TargetMode="External"/><Relationship Id="rId150" Type="http://schemas.openxmlformats.org/officeDocument/2006/relationships/hyperlink" Target="https://personel.ksu.edu.tr/Default.aspx?SId=7582" TargetMode="External"/><Relationship Id="rId155" Type="http://schemas.openxmlformats.org/officeDocument/2006/relationships/hyperlink" Target="https://tubitak.gov.tr/sites/default/files/20689/1001_2020_1_degerlendirme_sonuclari.pdf" TargetMode="External"/><Relationship Id="rId12" Type="http://schemas.openxmlformats.org/officeDocument/2006/relationships/hyperlink" Target="https://pazarcikmyo.ksu.edu.tr/default.aspx?DId=KSU&amp;MI=44041" TargetMode="External"/><Relationship Id="rId17" Type="http://schemas.openxmlformats.org/officeDocument/2006/relationships/hyperlink" Target="https://mail.ksu.edu.tr/Mondo/lang/sys/login.aspx" TargetMode="External"/><Relationship Id="rId33" Type="http://schemas.openxmlformats.org/officeDocument/2006/relationships/hyperlink" Target="https://kalite.ksu.edu.tr/Default.aspx?SId=20697" TargetMode="External"/><Relationship Id="rId38" Type="http://schemas.openxmlformats.org/officeDocument/2006/relationships/hyperlink" Target="https://bapotomasyon.ksu.edu.tr/index.php?act=guest&amp;act2=sayfa&amp;id=5" TargetMode="External"/><Relationship Id="rId59" Type="http://schemas.openxmlformats.org/officeDocument/2006/relationships/hyperlink" Target="https://uzem.ksu.edu.tr/" TargetMode="External"/><Relationship Id="rId103" Type="http://schemas.openxmlformats.org/officeDocument/2006/relationships/hyperlink" Target="https://uzem.ksu.edu.tr/depo/belgeler/%C3%B6dv1-d%C3%B6n%C3%BC%C5%9Ft%C3%BCr%C3%BCld%C3%BC_2006221019073976.pdf" TargetMode="External"/><Relationship Id="rId108" Type="http://schemas.openxmlformats.org/officeDocument/2006/relationships/hyperlink" Target="https://obs.ksu.edu.tr/oibs/bologna/index.aspx?lang=tr&amp;curOp=showPac&amp;curUnit=19&amp;curSunit=10122" TargetMode="External"/><Relationship Id="rId124" Type="http://schemas.openxmlformats.org/officeDocument/2006/relationships/hyperlink" Target="https://www.ksu.edu.tr/resim/slayt/Engelli_Asansoru_site_slayt_2007091457384620.jpg" TargetMode="External"/><Relationship Id="rId129" Type="http://schemas.openxmlformats.org/officeDocument/2006/relationships/hyperlink" Target="https://www.ksu.edu.tr/resim/slayt/Tenis_Salonu_site_slayt_2007091456398747.JPG" TargetMode="External"/><Relationship Id="rId54" Type="http://schemas.openxmlformats.org/officeDocument/2006/relationships/hyperlink" Target="https://pazarcikmyo.ksu.edu.tr/default.aspx?DId=61864" TargetMode="External"/><Relationship Id="rId70" Type="http://schemas.openxmlformats.org/officeDocument/2006/relationships/hyperlink" Target="https://api.yokak.gov.tr/Storage/ksu/2020/ProofFiles/KS%C3%9C%202018-2022%20Stratejik%20Plan3.pdf" TargetMode="External"/><Relationship Id="rId75" Type="http://schemas.openxmlformats.org/officeDocument/2006/relationships/hyperlink" Target="https://obs.ksu.edu.tr/oibs/bologna/index.aspx?lang=tr&amp;curOp=showPac&amp;curUnit=19&amp;curSunit=10122" TargetMode="External"/><Relationship Id="rId91" Type="http://schemas.openxmlformats.org/officeDocument/2006/relationships/hyperlink" Target="https://bidb.ksu.edu.tr/" TargetMode="External"/><Relationship Id="rId96" Type="http://schemas.openxmlformats.org/officeDocument/2006/relationships/hyperlink" Target="https://pazarcikmyo.ksu.edu.tr/Default.aspx?SId=10626" TargetMode="External"/><Relationship Id="rId140" Type="http://schemas.openxmlformats.org/officeDocument/2006/relationships/hyperlink" Target="https://uzem.ksu.edu.tr/Default.aspx?SId=26461" TargetMode="External"/><Relationship Id="rId145" Type="http://schemas.openxmlformats.org/officeDocument/2006/relationships/hyperlink" Target="https://pazarciksg.ksu.edu.tr/default.aspx?DId=56826" TargetMode="External"/><Relationship Id="rId161" Type="http://schemas.openxmlformats.org/officeDocument/2006/relationships/hyperlink" Target="https://pazarcikmyo.ksu.edu.tr/" TargetMode="External"/><Relationship Id="rId166" Type="http://schemas.openxmlformats.org/officeDocument/2006/relationships/hyperlink" Target="https://pazarcikmyo.ksu.edu.tr/Default.aspx?SId=1062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kalite.ksu.edu.tr/default.aspx?DId=63390" TargetMode="External"/><Relationship Id="rId23" Type="http://schemas.openxmlformats.org/officeDocument/2006/relationships/hyperlink" Target="https://pazarcikmyo.ksu.edu.tr/Default.aspx?SId=21755" TargetMode="External"/><Relationship Id="rId28" Type="http://schemas.openxmlformats.org/officeDocument/2006/relationships/hyperlink" Target="https://pmyodticaret.ksu.edu.tr/Default.aspx?SId=24287" TargetMode="External"/><Relationship Id="rId36" Type="http://schemas.openxmlformats.org/officeDocument/2006/relationships/hyperlink" Target="https://pazarcikmyo.ksu.edu.tr/Default.aspx?SId=29984" TargetMode="External"/><Relationship Id="rId49" Type="http://schemas.openxmlformats.org/officeDocument/2006/relationships/hyperlink" Target="https://pazarcikmyo.ksu.edu.tr/Default.aspx?SId=23738" TargetMode="External"/><Relationship Id="rId57" Type="http://schemas.openxmlformats.org/officeDocument/2006/relationships/hyperlink" Target="https://pazarcikmyo.ksu.edu.tr/Default.aspx?SId=7552" TargetMode="External"/><Relationship Id="rId106" Type="http://schemas.openxmlformats.org/officeDocument/2006/relationships/hyperlink" Target="https://pazarcikmyo.ksu.edu.tr/default.aspx?DId=63803" TargetMode="External"/><Relationship Id="rId114" Type="http://schemas.openxmlformats.org/officeDocument/2006/relationships/hyperlink" Target="https://pazarcikmyo.ksu.edu.tr/Default.aspx?SId=7552" TargetMode="External"/><Relationship Id="rId119" Type="http://schemas.openxmlformats.org/officeDocument/2006/relationships/hyperlink" Target="https://www.ksu.edu.tr/resim/slayt/Okul_Yemekhanesi_site_slayt_2007091458309663.JPG" TargetMode="External"/><Relationship Id="rId127" Type="http://schemas.openxmlformats.org/officeDocument/2006/relationships/hyperlink" Target="https://pazarcikmyo.ksu.edu.tr/default.aspx?DId=KSU&amp;MI=28192" TargetMode="External"/><Relationship Id="rId10" Type="http://schemas.openxmlformats.org/officeDocument/2006/relationships/hyperlink" Target="https://pazarcikmyo.ksu.edu.tr/Default.aspx?SId=10626" TargetMode="External"/><Relationship Id="rId31" Type="http://schemas.openxmlformats.org/officeDocument/2006/relationships/hyperlink" Target="https://pazarcikmyo.ksu.edu.tr/Default.aspx?SId=10626" TargetMode="External"/><Relationship Id="rId44" Type="http://schemas.openxmlformats.org/officeDocument/2006/relationships/hyperlink" Target="https://www.mevzuat.gov.tr/mevzuat?MevzuatNo=27923&amp;MevzuatTur=7&amp;MevzuatTertip=5" TargetMode="External"/><Relationship Id="rId52" Type="http://schemas.openxmlformats.org/officeDocument/2006/relationships/hyperlink" Target="https://pazarcikmyo.ksu.edu.tr/default.aspx?DId=KSU&amp;MI=44041" TargetMode="External"/><Relationship Id="rId60" Type="http://schemas.openxmlformats.org/officeDocument/2006/relationships/hyperlink" Target="https://pazarcikmyo.ksu.edu.tr/Default.aspx?SId=21755" TargetMode="External"/><Relationship Id="rId65" Type="http://schemas.openxmlformats.org/officeDocument/2006/relationships/hyperlink" Target="https://erasmus.ksu.edu.tr/" TargetMode="External"/><Relationship Id="rId73" Type="http://schemas.openxmlformats.org/officeDocument/2006/relationships/hyperlink" Target="https://obs.ksu.edu.tr/oibs/bologna/index.aspx?lang=tr&amp;curOp=showPac&amp;curUnit=19&amp;curSunit=1918" TargetMode="External"/><Relationship Id="rId78" Type="http://schemas.openxmlformats.org/officeDocument/2006/relationships/hyperlink" Target="https://obs.ksu.edu.tr/oibs/bologna/index.aspx?lang=tr&amp;curOp=showPac&amp;curUnit=19&amp;curSunit=10122" TargetMode="External"/><Relationship Id="rId81" Type="http://schemas.openxmlformats.org/officeDocument/2006/relationships/hyperlink" Target="https://pmyodticaret.ksu.edu.tr/Default.aspx?SId=19013" TargetMode="External"/><Relationship Id="rId86" Type="http://schemas.openxmlformats.org/officeDocument/2006/relationships/hyperlink" Target="https://pazarcikmyo.ksu.edu.tr/default.aspx?DId=45227" TargetMode="External"/><Relationship Id="rId94" Type="http://schemas.openxmlformats.org/officeDocument/2006/relationships/hyperlink" Target="https://pazarcikmyo.ksu.edu.tr/Default.aspx?SId=23738" TargetMode="External"/><Relationship Id="rId99" Type="http://schemas.openxmlformats.org/officeDocument/2006/relationships/hyperlink" Target="https://uzem.ksu.edu.tr/depo/belgeler/UZAKTAN%20%C3%96%C4%9ERET%C4%B0M%20%C4%B0LE%20YAPILACAK%20DERSLER%C4%B0N%20Y%C3%9CR%C3%9CT%C3%9CLMES%C4%B0%20VE%20SINAVLARIN%20YAPILMASINA%20%C4%B0L%C4%B0%C5%9EK%C4%B0N%20USUL%20VE%20ESASLAR_2109211100194826.pdf" TargetMode="External"/><Relationship Id="rId101" Type="http://schemas.openxmlformats.org/officeDocument/2006/relationships/hyperlink" Target="https://oidb.ksu.edu.tr/Default.aspx?SId=29735" TargetMode="External"/><Relationship Id="rId122" Type="http://schemas.openxmlformats.org/officeDocument/2006/relationships/hyperlink" Target="https://pazarcikmyo.ksu.edu.tr/Default.aspx?DId=37010" TargetMode="External"/><Relationship Id="rId130" Type="http://schemas.openxmlformats.org/officeDocument/2006/relationships/hyperlink" Target="https://www.ksu.edu.tr/resim/slayt/Okulumuz_site_slayt_2007091424038239.JPG" TargetMode="External"/><Relationship Id="rId135" Type="http://schemas.openxmlformats.org/officeDocument/2006/relationships/hyperlink" Target="https://www.ksu.edu.tr/depo/duyuru_belge/KS%C3%9C-Atama,%20Y%C3%BCkseltme%20%C3%96l%C3%A7%C3%BCtleri_1812101546296197.pdf" TargetMode="External"/><Relationship Id="rId143" Type="http://schemas.openxmlformats.org/officeDocument/2006/relationships/hyperlink" Target="https://kutuphane.ksu.edu.tr/" TargetMode="External"/><Relationship Id="rId148" Type="http://schemas.openxmlformats.org/officeDocument/2006/relationships/hyperlink" Target="https://www.ua.gov.tr/" TargetMode="External"/><Relationship Id="rId151" Type="http://schemas.openxmlformats.org/officeDocument/2006/relationships/hyperlink" Target="https://pazarcikmyo.ksu.edu.tr/Default.aspx?SId=7552" TargetMode="External"/><Relationship Id="rId156" Type="http://schemas.openxmlformats.org/officeDocument/2006/relationships/hyperlink" Target="https://www.ksu.edu.tr/default.aspx?DId=53739" TargetMode="External"/><Relationship Id="rId164" Type="http://schemas.openxmlformats.org/officeDocument/2006/relationships/hyperlink" Target="https://pmyodticaret.ksu.edu.tr/"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zarcikmyo.ksu.edu.tr/Default.aspx?SId=7552" TargetMode="External"/><Relationship Id="rId13" Type="http://schemas.openxmlformats.org/officeDocument/2006/relationships/hyperlink" Target="https://pazarcikmyo.ksu.edu.tr/Default.aspx?SId=29984" TargetMode="External"/><Relationship Id="rId18" Type="http://schemas.openxmlformats.org/officeDocument/2006/relationships/hyperlink" Target="https://pazarcikmyo.ksu.edu.tr/Default.aspx?SId=7552" TargetMode="External"/><Relationship Id="rId39" Type="http://schemas.openxmlformats.org/officeDocument/2006/relationships/hyperlink" Target="https://bap.ksu.edu.tr/depo/duyuru_belge/KahramanmarasSorunlari-%2002-11-2021_2111021033345472.pdf" TargetMode="External"/><Relationship Id="rId109" Type="http://schemas.openxmlformats.org/officeDocument/2006/relationships/hyperlink" Target="https://oidb.ksu.edu.tr/Default.aspx?SId=9572" TargetMode="External"/><Relationship Id="rId34" Type="http://schemas.openxmlformats.org/officeDocument/2006/relationships/hyperlink" Target="https://pazarcikmyo.ksu.edu.tr/depo/belgeler/Y%C3%BCksekokul%20Kur.%20kar.%2027.01.2022%20(02)_2202031434130128.pdf" TargetMode="External"/><Relationship Id="rId50" Type="http://schemas.openxmlformats.org/officeDocument/2006/relationships/hyperlink" Target="https://pazarcikmyo.ksu.edu.tr/Default.aspx?SId=23738" TargetMode="External"/><Relationship Id="rId55" Type="http://schemas.openxmlformats.org/officeDocument/2006/relationships/hyperlink" Target="https://pazarcikmyo.ksu.edu.tr/default.aspx?DId=60000" TargetMode="External"/><Relationship Id="rId76" Type="http://schemas.openxmlformats.org/officeDocument/2006/relationships/hyperlink" Target="https://pmyodticaret.ksu.edu.tr/Default.aspx?SId=19013" TargetMode="External"/><Relationship Id="rId97" Type="http://schemas.openxmlformats.org/officeDocument/2006/relationships/hyperlink" Target="https://pazarcikmyo.ksu.edu.tr/default.aspx?DId=60000" TargetMode="External"/><Relationship Id="rId104" Type="http://schemas.openxmlformats.org/officeDocument/2006/relationships/hyperlink" Target="https://oidb.ksu.edu.tr/Default.aspx?SId=9572" TargetMode="External"/><Relationship Id="rId120" Type="http://schemas.openxmlformats.org/officeDocument/2006/relationships/hyperlink" Target="https://www.ksu.edu.tr/resim/slayt/Kantin_site_slayt_2007091455233966.JPG" TargetMode="External"/><Relationship Id="rId125" Type="http://schemas.openxmlformats.org/officeDocument/2006/relationships/hyperlink" Target="https://www.ksu.edu.tr/resim/slayt/Okul_Ana_Girisi_site_slayt_2007091453459918.JPG" TargetMode="External"/><Relationship Id="rId141" Type="http://schemas.openxmlformats.org/officeDocument/2006/relationships/hyperlink" Target="https://bap.ksu.edu.tr/" TargetMode="External"/><Relationship Id="rId146" Type="http://schemas.openxmlformats.org/officeDocument/2006/relationships/hyperlink" Target="https://bap.ksu.edu.tr/" TargetMode="External"/><Relationship Id="rId16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internationalstudents.ksu.edu.tr/Default.aspx?SId=23894" TargetMode="External"/><Relationship Id="rId92" Type="http://schemas.openxmlformats.org/officeDocument/2006/relationships/hyperlink" Target="https://uzem.ksu.edu.tr/" TargetMode="External"/><Relationship Id="rId162" Type="http://schemas.openxmlformats.org/officeDocument/2006/relationships/hyperlink" Target="https://pazarcikmyo.ksu.edu.tr/Default.aspx?SId=23738" TargetMode="External"/><Relationship Id="rId2" Type="http://schemas.openxmlformats.org/officeDocument/2006/relationships/styles" Target="styles.xml"/><Relationship Id="rId29" Type="http://schemas.openxmlformats.org/officeDocument/2006/relationships/hyperlink" Target="https://strateji.ksu.edu.tr/Default.aspx?SId=1302" TargetMode="External"/><Relationship Id="rId24" Type="http://schemas.openxmlformats.org/officeDocument/2006/relationships/hyperlink" Target="https://pazarcikmyo.ksu.edu.tr/default.aspx?DId=KSU&amp;MI=28192" TargetMode="External"/><Relationship Id="rId40" Type="http://schemas.openxmlformats.org/officeDocument/2006/relationships/hyperlink" Target="https://api.yokak.gov.tr/Storage/ksu/2020/ProofFiles/KS%C3%9C%202018-2022%20Stratejik%20Plan2.pdf" TargetMode="External"/><Relationship Id="rId45" Type="http://schemas.openxmlformats.org/officeDocument/2006/relationships/hyperlink" Target="https://pazarcikmyo.ksu.edu.tr/Default.aspx?SId=23738" TargetMode="External"/><Relationship Id="rId66" Type="http://schemas.openxmlformats.org/officeDocument/2006/relationships/hyperlink" Target="https://farabi.ksu.edu.tr/" TargetMode="External"/><Relationship Id="rId87" Type="http://schemas.openxmlformats.org/officeDocument/2006/relationships/hyperlink" Target="https://uzem.ksu.edu.tr/Default.aspx?SId=26460" TargetMode="External"/><Relationship Id="rId110" Type="http://schemas.openxmlformats.org/officeDocument/2006/relationships/hyperlink" Target="https://obs.ksu.edu.tr/oibs/bologna/index.aspx?lang=tr&amp;curOp=showPac&amp;curUnit=19&amp;curSunit=10122" TargetMode="External"/><Relationship Id="rId115" Type="http://schemas.openxmlformats.org/officeDocument/2006/relationships/hyperlink" Target="https://oidb.ksu.edu.tr/depo/belgeler/KS%C3%9C%20Akademik%20Dan%C4%B1%C5%9Fmanl%C4%B1k%20Y%C3%B6nergesi%20son%20%C5%9Fekli_1507131457120770.docx" TargetMode="External"/><Relationship Id="rId131" Type="http://schemas.openxmlformats.org/officeDocument/2006/relationships/hyperlink" Target="https://www.ksu.edu.tr/resim/slayt/Okulumuz_site_slayt_2007091427135205.JPG" TargetMode="External"/><Relationship Id="rId136" Type="http://schemas.openxmlformats.org/officeDocument/2006/relationships/hyperlink" Target="https://erasmus.ksu.edu.tr/Default.aspx?SId=23925" TargetMode="External"/><Relationship Id="rId157" Type="http://schemas.openxmlformats.org/officeDocument/2006/relationships/hyperlink" Target="https://pazarcikmyo.ksu.edu.tr/Default.aspx?SId=21755" TargetMode="External"/><Relationship Id="rId61" Type="http://schemas.openxmlformats.org/officeDocument/2006/relationships/hyperlink" Target="https://obs.ksu.edu.tr/oibs/kariyer/" TargetMode="External"/><Relationship Id="rId82" Type="http://schemas.openxmlformats.org/officeDocument/2006/relationships/hyperlink" Target="http://tyyc.yok.gov.tr/?pid=101&amp;duyuruid=352" TargetMode="External"/><Relationship Id="rId152" Type="http://schemas.openxmlformats.org/officeDocument/2006/relationships/hyperlink" Target="https://erasmus.ksu.edu.tr/" TargetMode="External"/><Relationship Id="rId19" Type="http://schemas.openxmlformats.org/officeDocument/2006/relationships/hyperlink" Target="https://pazarcikmyo.ksu.edu.tr/Default.aspx?DId=37010" TargetMode="External"/><Relationship Id="rId14" Type="http://schemas.openxmlformats.org/officeDocument/2006/relationships/hyperlink" Target="https://pazarcikmyo.ksu.edu.tr/default.aspx?DId=KSU&amp;MI=28192" TargetMode="External"/><Relationship Id="rId30" Type="http://schemas.openxmlformats.org/officeDocument/2006/relationships/hyperlink" Target="https://strateji.ksu.edu.tr/Default.aspx?SId=20856" TargetMode="External"/><Relationship Id="rId35" Type="http://schemas.openxmlformats.org/officeDocument/2006/relationships/hyperlink" Target="https://www.ksu.edu.tr/depo/belgeler/KS%C3%9C%202018-2022%20Stratejik%20Plan.pdf" TargetMode="External"/><Relationship Id="rId56" Type="http://schemas.openxmlformats.org/officeDocument/2006/relationships/hyperlink" Target="https://pazarcikmyo.ksu.edu.tr/default.aspx?DId=56822" TargetMode="External"/><Relationship Id="rId77" Type="http://schemas.openxmlformats.org/officeDocument/2006/relationships/hyperlink" Target="https://obs.ksu.edu.tr/" TargetMode="External"/><Relationship Id="rId100" Type="http://schemas.openxmlformats.org/officeDocument/2006/relationships/hyperlink" Target="https://oidb.ksu.edu.tr/Default.aspx?SId=9572" TargetMode="External"/><Relationship Id="rId105" Type="http://schemas.openxmlformats.org/officeDocument/2006/relationships/hyperlink" Target="https://pazarcikmyo.ksu.edu.tr/default.aspx?DId=47229" TargetMode="External"/><Relationship Id="rId126" Type="http://schemas.openxmlformats.org/officeDocument/2006/relationships/hyperlink" Target="https://pazarcikmyo.ksu.edu.tr/default.aspx?DId=KSU&amp;MI=44041" TargetMode="External"/><Relationship Id="rId147" Type="http://schemas.openxmlformats.org/officeDocument/2006/relationships/hyperlink" Target="https://www.dogaka.gov.tr/" TargetMode="External"/><Relationship Id="rId168" Type="http://schemas.openxmlformats.org/officeDocument/2006/relationships/fontTable" Target="fontTable.xml"/><Relationship Id="rId8" Type="http://schemas.openxmlformats.org/officeDocument/2006/relationships/hyperlink" Target="https://pazarcikmyo.ksu.edu.tr/Default.aspx?SId=23738" TargetMode="External"/><Relationship Id="rId51" Type="http://schemas.openxmlformats.org/officeDocument/2006/relationships/hyperlink" Target="https://pazarcikmyo.ksu.edu.tr/Default.aspx?SId=7552" TargetMode="External"/><Relationship Id="rId72" Type="http://schemas.openxmlformats.org/officeDocument/2006/relationships/hyperlink" Target="https://pmyodticaret.ksu.edu.tr/Default.aspx?SId=19013" TargetMode="External"/><Relationship Id="rId93" Type="http://schemas.openxmlformats.org/officeDocument/2006/relationships/hyperlink" Target="https://kalite.ksu.edu.tr/" TargetMode="External"/><Relationship Id="rId98" Type="http://schemas.openxmlformats.org/officeDocument/2006/relationships/hyperlink" Target="https://pazarcikmyo.ksu.edu.tr/default.aspx?DId=KSU&amp;MI=44041" TargetMode="External"/><Relationship Id="rId121" Type="http://schemas.openxmlformats.org/officeDocument/2006/relationships/hyperlink" Target="https://www.ksu.edu.tr/resim/slayt/Terasimiz_site_slayt_2007091507359056.jpg" TargetMode="External"/><Relationship Id="rId142" Type="http://schemas.openxmlformats.org/officeDocument/2006/relationships/hyperlink" Target="https://www.ksu.edu.tr/default.aspx?DId=63982" TargetMode="External"/><Relationship Id="rId163" Type="http://schemas.openxmlformats.org/officeDocument/2006/relationships/hyperlink" Target="https://pazarcikmyo.ksu.edu.tr/" TargetMode="External"/><Relationship Id="rId3" Type="http://schemas.openxmlformats.org/officeDocument/2006/relationships/settings" Target="settings.xml"/><Relationship Id="rId25" Type="http://schemas.openxmlformats.org/officeDocument/2006/relationships/hyperlink" Target="https://pazarcikmyo.ksu.edu.tr/default.aspx?DId=KSU&amp;MI=28192" TargetMode="External"/><Relationship Id="rId46" Type="http://schemas.openxmlformats.org/officeDocument/2006/relationships/hyperlink" Target="https://pazarcikmyo.ksu.edu.tr/default.aspx?DId=61330" TargetMode="External"/><Relationship Id="rId67" Type="http://schemas.openxmlformats.org/officeDocument/2006/relationships/hyperlink" Target="https://obs.ksu.edu.tr/oibs/bologna/index.aspx?lang=en&amp;curOp=showPac&amp;curUnit=19&amp;curSunit=10154" TargetMode="External"/><Relationship Id="rId116" Type="http://schemas.openxmlformats.org/officeDocument/2006/relationships/hyperlink" Target="https://pazarcikmyo.ksu.edu.tr/Default.aspx?SId=10627" TargetMode="External"/><Relationship Id="rId137" Type="http://schemas.openxmlformats.org/officeDocument/2006/relationships/hyperlink" Target="https://farabi.ksu.edu.tr/depo/belgeler/farabi_degisim_progarami_el_kitabi_2006240949416087.pdf" TargetMode="External"/><Relationship Id="rId158" Type="http://schemas.openxmlformats.org/officeDocument/2006/relationships/hyperlink" Target="https://akademik.ksu.edu.tr/Default.aspx?kod=1/JPSClfDV642hg76yY5NMn7mLW0XAV5hZnioASZ1XI" TargetMode="External"/><Relationship Id="rId20" Type="http://schemas.openxmlformats.org/officeDocument/2006/relationships/hyperlink" Target="https://pazarcikmyo.ksu.edu.tr/default.aspx?DId=61915" TargetMode="External"/><Relationship Id="rId41" Type="http://schemas.openxmlformats.org/officeDocument/2006/relationships/hyperlink" Target="https://kalite.ksu.edu.tr/Default.aspx?SId=20692" TargetMode="External"/><Relationship Id="rId62" Type="http://schemas.openxmlformats.org/officeDocument/2006/relationships/hyperlink" Target="https://obs.ksu.edu.tr/oibs/kariyer/" TargetMode="External"/><Relationship Id="rId83" Type="http://schemas.openxmlformats.org/officeDocument/2006/relationships/hyperlink" Target="https://obs.ksu.edu.tr/oibs/start.aspx?gkm=001036630333303550031101333603313838776389203222433360" TargetMode="External"/><Relationship Id="rId88" Type="http://schemas.openxmlformats.org/officeDocument/2006/relationships/hyperlink" Target="https://uzem.ksu.edu.tr/Default.aspx?SId=26461" TargetMode="External"/><Relationship Id="rId111" Type="http://schemas.openxmlformats.org/officeDocument/2006/relationships/hyperlink" Target="https://obs.ksu.edu.tr/" TargetMode="External"/><Relationship Id="rId132" Type="http://schemas.openxmlformats.org/officeDocument/2006/relationships/hyperlink" Target="https://personel.ksu.edu.tr/Default.aspx?SId=7582" TargetMode="External"/><Relationship Id="rId153" Type="http://schemas.openxmlformats.org/officeDocument/2006/relationships/hyperlink" Target="https://akademik.ksu.edu.tr/Bildiriler.aspx?kod=kHM8tbsqE9EOIaPFnhynOcSWKCMt1MPSfjN9qdSRKt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56</Pages>
  <Words>12768</Words>
  <Characters>72783</Characters>
  <Application>Microsoft Office Word</Application>
  <DocSecurity>0</DocSecurity>
  <Lines>606</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Huriye Çolaklar</dc:creator>
  <cp:keywords/>
  <dc:description/>
  <cp:lastModifiedBy>edestek</cp:lastModifiedBy>
  <cp:revision>8</cp:revision>
  <dcterms:created xsi:type="dcterms:W3CDTF">2023-01-15T10:18:00Z</dcterms:created>
  <dcterms:modified xsi:type="dcterms:W3CDTF">2023-01-15T12:03:00Z</dcterms:modified>
</cp:coreProperties>
</file>